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6BA" w:rsidRDefault="002D56BA">
      <w:pPr>
        <w:spacing w:line="200" w:lineRule="exact"/>
      </w:pPr>
    </w:p>
    <w:p w:rsidR="002D56BA" w:rsidRDefault="002D56BA">
      <w:pPr>
        <w:spacing w:line="200" w:lineRule="exact"/>
      </w:pPr>
    </w:p>
    <w:p w:rsidR="002D56BA" w:rsidRDefault="002D56BA">
      <w:pPr>
        <w:spacing w:line="200" w:lineRule="exact"/>
      </w:pPr>
    </w:p>
    <w:p w:rsidR="002D56BA" w:rsidRDefault="002D56BA">
      <w:pPr>
        <w:spacing w:line="200" w:lineRule="exact"/>
      </w:pPr>
    </w:p>
    <w:p w:rsidR="002D56BA" w:rsidRDefault="002D56BA">
      <w:pPr>
        <w:spacing w:line="200" w:lineRule="exact"/>
      </w:pPr>
    </w:p>
    <w:p w:rsidR="002D56BA" w:rsidRDefault="002D56BA">
      <w:pPr>
        <w:spacing w:line="200" w:lineRule="exact"/>
      </w:pPr>
    </w:p>
    <w:p w:rsidR="002D56BA" w:rsidRDefault="002D56BA">
      <w:pPr>
        <w:spacing w:before="18" w:line="200" w:lineRule="exact"/>
      </w:pPr>
    </w:p>
    <w:p w:rsidR="002D56BA" w:rsidRPr="00431AEA" w:rsidRDefault="00431AEA">
      <w:pPr>
        <w:spacing w:before="11" w:line="420" w:lineRule="exact"/>
        <w:ind w:left="5893"/>
        <w:rPr>
          <w:sz w:val="37"/>
          <w:szCs w:val="37"/>
          <w:lang w:val="es-ES"/>
        </w:rPr>
      </w:pPr>
      <w:r>
        <w:pict>
          <v:group id="_x0000_s1057" style="position:absolute;left:0;text-align:left;margin-left:162.6pt;margin-top:-23.5pt;width:269.7pt;height:1in;z-index:-1416;mso-position-horizontal-relative:page" coordorigin="3252,-470" coordsize="5394,1440">
            <v:shape id="_x0000_s1059" style="position:absolute;left:4518;top:503;width:4088;height:0" coordorigin="4518,503" coordsize="4088,0" path="m4518,503r4087,e" filled="f" strokecolor="#96989a" strokeweight="2.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left:3252;top:-470;width:5394;height:1440">
              <v:imagedata r:id="rId7" o:title=""/>
            </v:shape>
            <w10:wrap anchorx="page"/>
          </v:group>
        </w:pict>
      </w:r>
      <w:r w:rsidRPr="00431AEA">
        <w:rPr>
          <w:color w:val="D73035"/>
          <w:w w:val="139"/>
          <w:position w:val="-1"/>
          <w:sz w:val="37"/>
          <w:szCs w:val="37"/>
          <w:lang w:val="es-ES"/>
        </w:rPr>
        <w:t>INVESTIGA</w:t>
      </w:r>
    </w:p>
    <w:p w:rsidR="002D56BA" w:rsidRPr="00431AEA" w:rsidRDefault="002D56BA">
      <w:pPr>
        <w:spacing w:before="4" w:line="140" w:lineRule="exact"/>
        <w:rPr>
          <w:sz w:val="14"/>
          <w:szCs w:val="14"/>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431AEA">
      <w:pPr>
        <w:spacing w:before="29"/>
        <w:ind w:left="3384" w:right="3384"/>
        <w:jc w:val="center"/>
        <w:rPr>
          <w:rFonts w:ascii="Arial" w:eastAsia="Arial" w:hAnsi="Arial" w:cs="Arial"/>
          <w:sz w:val="24"/>
          <w:szCs w:val="24"/>
          <w:lang w:val="es-ES"/>
        </w:rPr>
      </w:pPr>
      <w:r w:rsidRPr="00431AEA">
        <w:rPr>
          <w:rFonts w:ascii="Arial" w:eastAsia="Arial" w:hAnsi="Arial" w:cs="Arial"/>
          <w:b/>
          <w:color w:val="D2363B"/>
          <w:sz w:val="24"/>
          <w:szCs w:val="24"/>
          <w:lang w:val="es-ES"/>
        </w:rPr>
        <w:t>ARTÍCULO CIENTÍFICO</w:t>
      </w:r>
      <w:proofErr w:type="gramStart"/>
      <w:r w:rsidRPr="00431AEA">
        <w:rPr>
          <w:rFonts w:ascii="Arial" w:eastAsia="Arial" w:hAnsi="Arial" w:cs="Arial"/>
          <w:b/>
          <w:color w:val="D2363B"/>
          <w:sz w:val="24"/>
          <w:szCs w:val="24"/>
          <w:lang w:val="es-ES"/>
        </w:rPr>
        <w:t xml:space="preserve">/  </w:t>
      </w:r>
      <w:r w:rsidRPr="00431AEA">
        <w:rPr>
          <w:rFonts w:ascii="Arial" w:eastAsia="Arial" w:hAnsi="Arial" w:cs="Arial"/>
          <w:color w:val="363435"/>
          <w:sz w:val="24"/>
          <w:szCs w:val="24"/>
          <w:lang w:val="es-ES"/>
        </w:rPr>
        <w:t>SCIENTIFIC</w:t>
      </w:r>
      <w:proofErr w:type="gramEnd"/>
      <w:r w:rsidRPr="00431AEA">
        <w:rPr>
          <w:rFonts w:ascii="Arial" w:eastAsia="Arial" w:hAnsi="Arial" w:cs="Arial"/>
          <w:color w:val="363435"/>
          <w:sz w:val="24"/>
          <w:szCs w:val="24"/>
          <w:lang w:val="es-ES"/>
        </w:rPr>
        <w:t xml:space="preserve"> </w:t>
      </w:r>
      <w:r w:rsidRPr="00431AEA">
        <w:rPr>
          <w:rFonts w:ascii="Arial" w:eastAsia="Arial" w:hAnsi="Arial" w:cs="Arial"/>
          <w:color w:val="363435"/>
          <w:spacing w:val="-18"/>
          <w:sz w:val="24"/>
          <w:szCs w:val="24"/>
          <w:lang w:val="es-ES"/>
        </w:rPr>
        <w:t>P</w:t>
      </w:r>
      <w:r w:rsidRPr="00431AEA">
        <w:rPr>
          <w:rFonts w:ascii="Arial" w:eastAsia="Arial" w:hAnsi="Arial" w:cs="Arial"/>
          <w:color w:val="363435"/>
          <w:sz w:val="24"/>
          <w:szCs w:val="24"/>
          <w:lang w:val="es-ES"/>
        </w:rPr>
        <w:t>APER</w:t>
      </w:r>
    </w:p>
    <w:p w:rsidR="002D56BA" w:rsidRPr="00431AEA" w:rsidRDefault="002D56BA">
      <w:pPr>
        <w:spacing w:line="100" w:lineRule="exact"/>
        <w:rPr>
          <w:sz w:val="10"/>
          <w:szCs w:val="10"/>
          <w:lang w:val="es-ES"/>
        </w:rPr>
      </w:pPr>
    </w:p>
    <w:p w:rsidR="002D56BA" w:rsidRPr="00431AEA" w:rsidRDefault="002D56BA">
      <w:pPr>
        <w:spacing w:line="200" w:lineRule="exact"/>
        <w:rPr>
          <w:lang w:val="es-ES"/>
        </w:rPr>
      </w:pPr>
    </w:p>
    <w:p w:rsidR="002D56BA" w:rsidRPr="00431AEA" w:rsidRDefault="00431AEA">
      <w:pPr>
        <w:ind w:left="3647" w:right="3647"/>
        <w:jc w:val="center"/>
        <w:rPr>
          <w:rFonts w:ascii="Arial" w:eastAsia="Arial" w:hAnsi="Arial" w:cs="Arial"/>
          <w:sz w:val="24"/>
          <w:szCs w:val="24"/>
          <w:lang w:val="es-ES"/>
        </w:rPr>
      </w:pPr>
      <w:r w:rsidRPr="00431AEA">
        <w:rPr>
          <w:rFonts w:ascii="Arial" w:eastAsia="Arial" w:hAnsi="Arial" w:cs="Arial"/>
          <w:color w:val="363435"/>
          <w:spacing w:val="-13"/>
          <w:sz w:val="24"/>
          <w:szCs w:val="24"/>
          <w:lang w:val="es-ES"/>
        </w:rPr>
        <w:t>V</w:t>
      </w:r>
      <w:r w:rsidRPr="00431AEA">
        <w:rPr>
          <w:rFonts w:ascii="Arial" w:eastAsia="Arial" w:hAnsi="Arial" w:cs="Arial"/>
          <w:color w:val="363435"/>
          <w:sz w:val="24"/>
          <w:szCs w:val="24"/>
          <w:lang w:val="es-ES"/>
        </w:rPr>
        <w:t xml:space="preserve">olumen 8. Número 1. Enero – </w:t>
      </w:r>
      <w:proofErr w:type="gramStart"/>
      <w:r w:rsidRPr="00431AEA">
        <w:rPr>
          <w:rFonts w:ascii="Arial" w:eastAsia="Arial" w:hAnsi="Arial" w:cs="Arial"/>
          <w:color w:val="363435"/>
          <w:sz w:val="24"/>
          <w:szCs w:val="24"/>
          <w:lang w:val="es-ES"/>
        </w:rPr>
        <w:t>Junio</w:t>
      </w:r>
      <w:proofErr w:type="gramEnd"/>
      <w:r w:rsidRPr="00431AEA">
        <w:rPr>
          <w:rFonts w:ascii="Arial" w:eastAsia="Arial" w:hAnsi="Arial" w:cs="Arial"/>
          <w:color w:val="363435"/>
          <w:sz w:val="24"/>
          <w:szCs w:val="24"/>
          <w:lang w:val="es-ES"/>
        </w:rPr>
        <w:t xml:space="preserve"> 2021</w:t>
      </w:r>
    </w:p>
    <w:p w:rsidR="002D56BA" w:rsidRPr="00431AEA" w:rsidRDefault="00431AEA">
      <w:pPr>
        <w:spacing w:before="12"/>
        <w:ind w:left="4138" w:right="4138"/>
        <w:jc w:val="center"/>
        <w:rPr>
          <w:rFonts w:ascii="Arial" w:eastAsia="Arial" w:hAnsi="Arial" w:cs="Arial"/>
          <w:sz w:val="24"/>
          <w:szCs w:val="24"/>
          <w:lang w:val="es-ES"/>
        </w:rPr>
      </w:pPr>
      <w:r w:rsidRPr="00431AEA">
        <w:rPr>
          <w:rFonts w:ascii="Arial" w:eastAsia="Arial" w:hAnsi="Arial" w:cs="Arial"/>
          <w:color w:val="363435"/>
          <w:sz w:val="24"/>
          <w:szCs w:val="24"/>
          <w:lang w:val="es-ES"/>
        </w:rPr>
        <w:t>ISSN 1390-910X edición impresa</w:t>
      </w:r>
    </w:p>
    <w:p w:rsidR="002D56BA" w:rsidRPr="00431AEA" w:rsidRDefault="00431AEA">
      <w:pPr>
        <w:spacing w:before="12"/>
        <w:ind w:left="4254" w:right="4254"/>
        <w:jc w:val="center"/>
        <w:rPr>
          <w:rFonts w:ascii="Arial" w:eastAsia="Arial" w:hAnsi="Arial" w:cs="Arial"/>
          <w:sz w:val="24"/>
          <w:szCs w:val="24"/>
          <w:lang w:val="es-ES"/>
        </w:rPr>
      </w:pPr>
      <w:r w:rsidRPr="00431AEA">
        <w:rPr>
          <w:rFonts w:ascii="Arial" w:eastAsia="Arial" w:hAnsi="Arial" w:cs="Arial"/>
          <w:color w:val="363435"/>
          <w:sz w:val="24"/>
          <w:szCs w:val="24"/>
          <w:lang w:val="es-ES"/>
        </w:rPr>
        <w:t>ISSN 2773-756X edición digital</w:t>
      </w:r>
    </w:p>
    <w:p w:rsidR="002D56BA" w:rsidRPr="00431AEA" w:rsidRDefault="002D56BA">
      <w:pPr>
        <w:spacing w:before="10" w:line="280" w:lineRule="exact"/>
        <w:rPr>
          <w:sz w:val="28"/>
          <w:szCs w:val="28"/>
          <w:lang w:val="es-ES"/>
        </w:rPr>
      </w:pPr>
    </w:p>
    <w:p w:rsidR="002D56BA" w:rsidRPr="00431AEA" w:rsidRDefault="00431AEA">
      <w:pPr>
        <w:ind w:left="3116" w:right="3116"/>
        <w:jc w:val="center"/>
        <w:rPr>
          <w:rFonts w:ascii="Arial" w:eastAsia="Arial" w:hAnsi="Arial" w:cs="Arial"/>
          <w:lang w:val="es-ES"/>
        </w:rPr>
      </w:pPr>
      <w:r w:rsidRPr="00431AEA">
        <w:rPr>
          <w:rFonts w:ascii="Arial" w:eastAsia="Arial" w:hAnsi="Arial" w:cs="Arial"/>
          <w:color w:val="363435"/>
          <w:lang w:val="es-ES"/>
        </w:rPr>
        <w:t>Fecha recepción 10/ene/2021 - Fecha aprobación 10/mar/2021</w:t>
      </w:r>
    </w:p>
    <w:p w:rsidR="002D56BA" w:rsidRPr="00431AEA" w:rsidRDefault="002D56BA">
      <w:pPr>
        <w:spacing w:before="4" w:line="100" w:lineRule="exact"/>
        <w:rPr>
          <w:sz w:val="11"/>
          <w:szCs w:val="11"/>
          <w:lang w:val="es-ES"/>
        </w:rPr>
      </w:pPr>
    </w:p>
    <w:p w:rsidR="002D56BA" w:rsidRPr="00431AEA" w:rsidRDefault="002D56BA">
      <w:pPr>
        <w:spacing w:line="200" w:lineRule="exact"/>
        <w:rPr>
          <w:lang w:val="es-ES"/>
        </w:rPr>
      </w:pPr>
    </w:p>
    <w:p w:rsidR="002D56BA" w:rsidRPr="00431AEA" w:rsidRDefault="00431AEA">
      <w:pPr>
        <w:spacing w:line="250" w:lineRule="auto"/>
        <w:ind w:left="1594" w:right="1594"/>
        <w:jc w:val="center"/>
        <w:rPr>
          <w:rFonts w:ascii="Arial" w:eastAsia="Arial" w:hAnsi="Arial" w:cs="Arial"/>
          <w:sz w:val="26"/>
          <w:szCs w:val="26"/>
          <w:lang w:val="es-ES"/>
        </w:rPr>
      </w:pPr>
      <w:r w:rsidRPr="00431AEA">
        <w:rPr>
          <w:rFonts w:ascii="Arial" w:eastAsia="Arial" w:hAnsi="Arial" w:cs="Arial"/>
          <w:b/>
          <w:color w:val="D2363B"/>
          <w:sz w:val="26"/>
          <w:szCs w:val="26"/>
          <w:lang w:val="es-ES"/>
        </w:rPr>
        <w:t>NIVEL</w:t>
      </w:r>
      <w:r w:rsidRPr="00431AEA">
        <w:rPr>
          <w:rFonts w:ascii="Arial" w:eastAsia="Arial" w:hAnsi="Arial" w:cs="Arial"/>
          <w:b/>
          <w:color w:val="D2363B"/>
          <w:spacing w:val="-4"/>
          <w:sz w:val="26"/>
          <w:szCs w:val="26"/>
          <w:lang w:val="es-ES"/>
        </w:rPr>
        <w:t xml:space="preserve"> </w:t>
      </w:r>
      <w:r w:rsidRPr="00431AEA">
        <w:rPr>
          <w:rFonts w:ascii="Arial" w:eastAsia="Arial" w:hAnsi="Arial" w:cs="Arial"/>
          <w:b/>
          <w:color w:val="D2363B"/>
          <w:sz w:val="26"/>
          <w:szCs w:val="26"/>
          <w:lang w:val="es-ES"/>
        </w:rPr>
        <w:t>DE S</w:t>
      </w:r>
      <w:r w:rsidRPr="00431AEA">
        <w:rPr>
          <w:rFonts w:ascii="Arial" w:eastAsia="Arial" w:hAnsi="Arial" w:cs="Arial"/>
          <w:b/>
          <w:color w:val="D2363B"/>
          <w:spacing w:val="-19"/>
          <w:sz w:val="26"/>
          <w:szCs w:val="26"/>
          <w:lang w:val="es-ES"/>
        </w:rPr>
        <w:t>A</w:t>
      </w:r>
      <w:r w:rsidRPr="00431AEA">
        <w:rPr>
          <w:rFonts w:ascii="Arial" w:eastAsia="Arial" w:hAnsi="Arial" w:cs="Arial"/>
          <w:b/>
          <w:color w:val="D2363B"/>
          <w:sz w:val="26"/>
          <w:szCs w:val="26"/>
          <w:lang w:val="es-ES"/>
        </w:rPr>
        <w:t>TIS</w:t>
      </w:r>
      <w:r w:rsidRPr="00431AEA">
        <w:rPr>
          <w:rFonts w:ascii="Arial" w:eastAsia="Arial" w:hAnsi="Arial" w:cs="Arial"/>
          <w:b/>
          <w:color w:val="D2363B"/>
          <w:spacing w:val="-14"/>
          <w:sz w:val="26"/>
          <w:szCs w:val="26"/>
          <w:lang w:val="es-ES"/>
        </w:rPr>
        <w:t>F</w:t>
      </w:r>
      <w:r w:rsidRPr="00431AEA">
        <w:rPr>
          <w:rFonts w:ascii="Arial" w:eastAsia="Arial" w:hAnsi="Arial" w:cs="Arial"/>
          <w:b/>
          <w:color w:val="D2363B"/>
          <w:sz w:val="26"/>
          <w:szCs w:val="26"/>
          <w:lang w:val="es-ES"/>
        </w:rPr>
        <w:t>ACCIÓN DE LOS USUARIOS EN EL</w:t>
      </w:r>
      <w:r w:rsidRPr="00431AEA">
        <w:rPr>
          <w:rFonts w:ascii="Arial" w:eastAsia="Arial" w:hAnsi="Arial" w:cs="Arial"/>
          <w:b/>
          <w:color w:val="D2363B"/>
          <w:spacing w:val="-5"/>
          <w:sz w:val="26"/>
          <w:szCs w:val="26"/>
          <w:lang w:val="es-ES"/>
        </w:rPr>
        <w:t xml:space="preserve"> </w:t>
      </w:r>
      <w:r w:rsidRPr="00431AEA">
        <w:rPr>
          <w:rFonts w:ascii="Arial" w:eastAsia="Arial" w:hAnsi="Arial" w:cs="Arial"/>
          <w:b/>
          <w:color w:val="D2363B"/>
          <w:sz w:val="26"/>
          <w:szCs w:val="26"/>
          <w:lang w:val="es-ES"/>
        </w:rPr>
        <w:t xml:space="preserve">PROCESO DE </w:t>
      </w:r>
      <w:r w:rsidRPr="00431AEA">
        <w:rPr>
          <w:rFonts w:ascii="Arial" w:eastAsia="Arial" w:hAnsi="Arial" w:cs="Arial"/>
          <w:b/>
          <w:color w:val="D2363B"/>
          <w:spacing w:val="-19"/>
          <w:sz w:val="26"/>
          <w:szCs w:val="26"/>
          <w:lang w:val="es-ES"/>
        </w:rPr>
        <w:t>A</w:t>
      </w:r>
      <w:r w:rsidRPr="00431AEA">
        <w:rPr>
          <w:rFonts w:ascii="Arial" w:eastAsia="Arial" w:hAnsi="Arial" w:cs="Arial"/>
          <w:b/>
          <w:color w:val="D2363B"/>
          <w:sz w:val="26"/>
          <w:szCs w:val="26"/>
          <w:lang w:val="es-ES"/>
        </w:rPr>
        <w:t>TENCIÓN</w:t>
      </w:r>
      <w:r w:rsidRPr="00431AEA">
        <w:rPr>
          <w:rFonts w:ascii="Arial" w:eastAsia="Arial" w:hAnsi="Arial" w:cs="Arial"/>
          <w:b/>
          <w:color w:val="D2363B"/>
          <w:spacing w:val="-9"/>
          <w:sz w:val="26"/>
          <w:szCs w:val="26"/>
          <w:lang w:val="es-ES"/>
        </w:rPr>
        <w:t xml:space="preserve"> </w:t>
      </w:r>
      <w:r w:rsidRPr="00431AEA">
        <w:rPr>
          <w:rFonts w:ascii="Arial" w:eastAsia="Arial" w:hAnsi="Arial" w:cs="Arial"/>
          <w:b/>
          <w:color w:val="D2363B"/>
          <w:sz w:val="26"/>
          <w:szCs w:val="26"/>
          <w:lang w:val="es-ES"/>
        </w:rPr>
        <w:t>ANTE EL</w:t>
      </w:r>
      <w:r w:rsidRPr="00431AEA">
        <w:rPr>
          <w:rFonts w:ascii="Arial" w:eastAsia="Arial" w:hAnsi="Arial" w:cs="Arial"/>
          <w:b/>
          <w:color w:val="D2363B"/>
          <w:spacing w:val="-4"/>
          <w:sz w:val="26"/>
          <w:szCs w:val="26"/>
          <w:lang w:val="es-ES"/>
        </w:rPr>
        <w:t xml:space="preserve"> </w:t>
      </w:r>
      <w:r w:rsidRPr="00431AEA">
        <w:rPr>
          <w:rFonts w:ascii="Arial" w:eastAsia="Arial" w:hAnsi="Arial" w:cs="Arial"/>
          <w:b/>
          <w:color w:val="D2363B"/>
          <w:sz w:val="26"/>
          <w:szCs w:val="26"/>
          <w:lang w:val="es-ES"/>
        </w:rPr>
        <w:t>COVID-19 EN EL</w:t>
      </w:r>
      <w:r w:rsidRPr="00431AEA">
        <w:rPr>
          <w:rFonts w:ascii="Arial" w:eastAsia="Arial" w:hAnsi="Arial" w:cs="Arial"/>
          <w:b/>
          <w:color w:val="D2363B"/>
          <w:spacing w:val="-4"/>
          <w:sz w:val="26"/>
          <w:szCs w:val="26"/>
          <w:lang w:val="es-ES"/>
        </w:rPr>
        <w:t xml:space="preserve"> </w:t>
      </w:r>
      <w:r w:rsidRPr="00431AEA">
        <w:rPr>
          <w:rFonts w:ascii="Arial" w:eastAsia="Arial" w:hAnsi="Arial" w:cs="Arial"/>
          <w:b/>
          <w:color w:val="D2363B"/>
          <w:sz w:val="26"/>
          <w:szCs w:val="26"/>
          <w:lang w:val="es-ES"/>
        </w:rPr>
        <w:t>CENTRO DE SALUD MARTÍNEZ.</w:t>
      </w:r>
    </w:p>
    <w:p w:rsidR="002D56BA" w:rsidRPr="00431AEA" w:rsidRDefault="002D56BA">
      <w:pPr>
        <w:spacing w:before="3" w:line="280" w:lineRule="exact"/>
        <w:rPr>
          <w:sz w:val="28"/>
          <w:szCs w:val="28"/>
          <w:lang w:val="es-ES"/>
        </w:rPr>
      </w:pPr>
    </w:p>
    <w:p w:rsidR="002D56BA" w:rsidRDefault="00431AEA">
      <w:pPr>
        <w:spacing w:line="250" w:lineRule="auto"/>
        <w:ind w:left="1530" w:right="1530"/>
        <w:jc w:val="center"/>
        <w:rPr>
          <w:rFonts w:ascii="Arial" w:eastAsia="Arial" w:hAnsi="Arial" w:cs="Arial"/>
          <w:sz w:val="24"/>
          <w:szCs w:val="24"/>
        </w:rPr>
      </w:pPr>
      <w:r>
        <w:rPr>
          <w:rFonts w:ascii="Arial" w:eastAsia="Arial" w:hAnsi="Arial" w:cs="Arial"/>
          <w:b/>
          <w:color w:val="363435"/>
          <w:sz w:val="24"/>
          <w:szCs w:val="24"/>
        </w:rPr>
        <w:t>(LEVEL</w:t>
      </w:r>
      <w:r>
        <w:rPr>
          <w:rFonts w:ascii="Arial" w:eastAsia="Arial" w:hAnsi="Arial" w:cs="Arial"/>
          <w:b/>
          <w:color w:val="363435"/>
          <w:spacing w:val="-4"/>
          <w:sz w:val="24"/>
          <w:szCs w:val="24"/>
        </w:rPr>
        <w:t xml:space="preserve"> </w:t>
      </w:r>
      <w:r>
        <w:rPr>
          <w:rFonts w:ascii="Arial" w:eastAsia="Arial" w:hAnsi="Arial" w:cs="Arial"/>
          <w:b/>
          <w:color w:val="363435"/>
          <w:sz w:val="24"/>
          <w:szCs w:val="24"/>
        </w:rPr>
        <w:t>OF S</w:t>
      </w:r>
      <w:r>
        <w:rPr>
          <w:rFonts w:ascii="Arial" w:eastAsia="Arial" w:hAnsi="Arial" w:cs="Arial"/>
          <w:b/>
          <w:color w:val="363435"/>
          <w:spacing w:val="-18"/>
          <w:sz w:val="24"/>
          <w:szCs w:val="24"/>
        </w:rPr>
        <w:t>A</w:t>
      </w:r>
      <w:r>
        <w:rPr>
          <w:rFonts w:ascii="Arial" w:eastAsia="Arial" w:hAnsi="Arial" w:cs="Arial"/>
          <w:b/>
          <w:color w:val="363435"/>
          <w:sz w:val="24"/>
          <w:szCs w:val="24"/>
        </w:rPr>
        <w:t>TIS</w:t>
      </w:r>
      <w:r>
        <w:rPr>
          <w:rFonts w:ascii="Arial" w:eastAsia="Arial" w:hAnsi="Arial" w:cs="Arial"/>
          <w:b/>
          <w:color w:val="363435"/>
          <w:spacing w:val="-13"/>
          <w:sz w:val="24"/>
          <w:szCs w:val="24"/>
        </w:rPr>
        <w:t>F</w:t>
      </w:r>
      <w:r>
        <w:rPr>
          <w:rFonts w:ascii="Arial" w:eastAsia="Arial" w:hAnsi="Arial" w:cs="Arial"/>
          <w:b/>
          <w:color w:val="363435"/>
          <w:sz w:val="24"/>
          <w:szCs w:val="24"/>
        </w:rPr>
        <w:t>ACTION OF THE USERS IN THE PROCESS OF</w:t>
      </w:r>
      <w:r>
        <w:rPr>
          <w:rFonts w:ascii="Arial" w:eastAsia="Arial" w:hAnsi="Arial" w:cs="Arial"/>
          <w:b/>
          <w:color w:val="363435"/>
          <w:spacing w:val="-9"/>
          <w:sz w:val="24"/>
          <w:szCs w:val="24"/>
        </w:rPr>
        <w:t xml:space="preserve"> </w:t>
      </w:r>
      <w:r>
        <w:rPr>
          <w:rFonts w:ascii="Arial" w:eastAsia="Arial" w:hAnsi="Arial" w:cs="Arial"/>
          <w:b/>
          <w:color w:val="363435"/>
          <w:spacing w:val="-18"/>
          <w:sz w:val="24"/>
          <w:szCs w:val="24"/>
        </w:rPr>
        <w:t>A</w:t>
      </w:r>
      <w:r>
        <w:rPr>
          <w:rFonts w:ascii="Arial" w:eastAsia="Arial" w:hAnsi="Arial" w:cs="Arial"/>
          <w:b/>
          <w:color w:val="363435"/>
          <w:sz w:val="24"/>
          <w:szCs w:val="24"/>
        </w:rPr>
        <w:t>TTENTION BEFORE THE COVID-19 IN THE MARTINEZ HEA</w:t>
      </w:r>
      <w:r>
        <w:rPr>
          <w:rFonts w:ascii="Arial" w:eastAsia="Arial" w:hAnsi="Arial" w:cs="Arial"/>
          <w:b/>
          <w:color w:val="363435"/>
          <w:spacing w:val="-18"/>
          <w:sz w:val="24"/>
          <w:szCs w:val="24"/>
        </w:rPr>
        <w:t>L</w:t>
      </w:r>
      <w:r>
        <w:rPr>
          <w:rFonts w:ascii="Arial" w:eastAsia="Arial" w:hAnsi="Arial" w:cs="Arial"/>
          <w:b/>
          <w:color w:val="363435"/>
          <w:sz w:val="24"/>
          <w:szCs w:val="24"/>
        </w:rPr>
        <w:t>TH CENTER.)</w:t>
      </w:r>
    </w:p>
    <w:p w:rsidR="002D56BA" w:rsidRDefault="002D56BA">
      <w:pPr>
        <w:spacing w:before="8" w:line="280" w:lineRule="exact"/>
        <w:rPr>
          <w:sz w:val="28"/>
          <w:szCs w:val="28"/>
        </w:rPr>
      </w:pPr>
    </w:p>
    <w:p w:rsidR="002D56BA" w:rsidRPr="00431AEA" w:rsidRDefault="00431AEA">
      <w:pPr>
        <w:ind w:left="2328" w:right="2328"/>
        <w:jc w:val="center"/>
        <w:rPr>
          <w:rFonts w:ascii="Arial" w:eastAsia="Arial" w:hAnsi="Arial" w:cs="Arial"/>
          <w:sz w:val="14"/>
          <w:szCs w:val="14"/>
          <w:lang w:val="es-ES"/>
        </w:rPr>
      </w:pPr>
      <w:r w:rsidRPr="00431AEA">
        <w:rPr>
          <w:rFonts w:ascii="Arial" w:eastAsia="Arial" w:hAnsi="Arial" w:cs="Arial"/>
          <w:color w:val="363435"/>
          <w:sz w:val="24"/>
          <w:szCs w:val="24"/>
          <w:lang w:val="es-ES"/>
        </w:rPr>
        <w:t>Evelyn Esperanza Núñez Bustamante</w:t>
      </w:r>
      <w:r w:rsidRPr="00431AEA">
        <w:rPr>
          <w:rFonts w:ascii="Arial" w:eastAsia="Arial" w:hAnsi="Arial" w:cs="Arial"/>
          <w:color w:val="363435"/>
          <w:position w:val="8"/>
          <w:sz w:val="14"/>
          <w:szCs w:val="14"/>
          <w:lang w:val="es-ES"/>
        </w:rPr>
        <w:t>1</w:t>
      </w:r>
      <w:r w:rsidRPr="00431AEA">
        <w:rPr>
          <w:rFonts w:ascii="Arial" w:eastAsia="Arial" w:hAnsi="Arial" w:cs="Arial"/>
          <w:color w:val="363435"/>
          <w:sz w:val="24"/>
          <w:szCs w:val="24"/>
          <w:lang w:val="es-ES"/>
        </w:rPr>
        <w:t>,</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Ana Lucia Jiménez Peralta</w:t>
      </w:r>
      <w:r w:rsidRPr="00431AEA">
        <w:rPr>
          <w:rFonts w:ascii="Arial" w:eastAsia="Arial" w:hAnsi="Arial" w:cs="Arial"/>
          <w:color w:val="363435"/>
          <w:position w:val="8"/>
          <w:sz w:val="14"/>
          <w:szCs w:val="14"/>
          <w:lang w:val="es-ES"/>
        </w:rPr>
        <w:t>2</w:t>
      </w:r>
    </w:p>
    <w:p w:rsidR="002D56BA" w:rsidRPr="00431AEA" w:rsidRDefault="002D56BA">
      <w:pPr>
        <w:spacing w:before="11" w:line="260" w:lineRule="exact"/>
        <w:rPr>
          <w:sz w:val="26"/>
          <w:szCs w:val="26"/>
          <w:lang w:val="es-ES"/>
        </w:rPr>
      </w:pPr>
    </w:p>
    <w:p w:rsidR="002D56BA" w:rsidRPr="00431AEA" w:rsidRDefault="00431AEA">
      <w:pPr>
        <w:ind w:left="1381" w:right="1381"/>
        <w:jc w:val="center"/>
        <w:rPr>
          <w:rFonts w:ascii="Arial" w:eastAsia="Arial" w:hAnsi="Arial" w:cs="Arial"/>
          <w:sz w:val="22"/>
          <w:szCs w:val="22"/>
          <w:lang w:val="es-ES"/>
        </w:rPr>
      </w:pPr>
      <w:proofErr w:type="gramStart"/>
      <w:r w:rsidRPr="00431AEA">
        <w:rPr>
          <w:rFonts w:ascii="Arial" w:eastAsia="Arial" w:hAnsi="Arial" w:cs="Arial"/>
          <w:i/>
          <w:color w:val="363435"/>
          <w:position w:val="7"/>
          <w:sz w:val="13"/>
          <w:szCs w:val="13"/>
          <w:lang w:val="es-ES"/>
        </w:rPr>
        <w:t xml:space="preserve">1 </w:t>
      </w:r>
      <w:r w:rsidRPr="00431AEA">
        <w:rPr>
          <w:rFonts w:ascii="Arial" w:eastAsia="Arial" w:hAnsi="Arial" w:cs="Arial"/>
          <w:i/>
          <w:color w:val="363435"/>
          <w:spacing w:val="28"/>
          <w:position w:val="7"/>
          <w:sz w:val="13"/>
          <w:szCs w:val="13"/>
          <w:lang w:val="es-ES"/>
        </w:rPr>
        <w:t xml:space="preserve"> </w:t>
      </w:r>
      <w:r w:rsidRPr="00431AEA">
        <w:rPr>
          <w:rFonts w:ascii="Arial" w:eastAsia="Arial" w:hAnsi="Arial" w:cs="Arial"/>
          <w:i/>
          <w:color w:val="363435"/>
          <w:sz w:val="22"/>
          <w:szCs w:val="22"/>
          <w:lang w:val="es-ES"/>
        </w:rPr>
        <w:t>Universidad</w:t>
      </w:r>
      <w:proofErr w:type="gramEnd"/>
      <w:r w:rsidRPr="00431AEA">
        <w:rPr>
          <w:rFonts w:ascii="Arial" w:eastAsia="Arial" w:hAnsi="Arial" w:cs="Arial"/>
          <w:i/>
          <w:color w:val="363435"/>
          <w:spacing w:val="41"/>
          <w:sz w:val="22"/>
          <w:szCs w:val="22"/>
          <w:lang w:val="es-ES"/>
        </w:rPr>
        <w:t xml:space="preserve"> </w:t>
      </w:r>
      <w:r w:rsidRPr="00431AEA">
        <w:rPr>
          <w:rFonts w:ascii="Arial" w:eastAsia="Arial" w:hAnsi="Arial" w:cs="Arial"/>
          <w:i/>
          <w:color w:val="363435"/>
          <w:sz w:val="22"/>
          <w:szCs w:val="22"/>
          <w:lang w:val="es-ES"/>
        </w:rPr>
        <w:t>Técnica</w:t>
      </w:r>
      <w:r w:rsidRPr="00431AEA">
        <w:rPr>
          <w:rFonts w:ascii="Arial" w:eastAsia="Arial" w:hAnsi="Arial" w:cs="Arial"/>
          <w:i/>
          <w:color w:val="363435"/>
          <w:spacing w:val="41"/>
          <w:sz w:val="22"/>
          <w:szCs w:val="22"/>
          <w:lang w:val="es-ES"/>
        </w:rPr>
        <w:t xml:space="preserve"> </w:t>
      </w:r>
      <w:r w:rsidRPr="00431AEA">
        <w:rPr>
          <w:rFonts w:ascii="Arial" w:eastAsia="Arial" w:hAnsi="Arial" w:cs="Arial"/>
          <w:i/>
          <w:color w:val="363435"/>
          <w:sz w:val="22"/>
          <w:szCs w:val="22"/>
          <w:lang w:val="es-ES"/>
        </w:rPr>
        <w:t>de</w:t>
      </w:r>
      <w:r w:rsidRPr="00431AEA">
        <w:rPr>
          <w:rFonts w:ascii="Arial" w:eastAsia="Arial" w:hAnsi="Arial" w:cs="Arial"/>
          <w:i/>
          <w:color w:val="363435"/>
          <w:spacing w:val="32"/>
          <w:sz w:val="22"/>
          <w:szCs w:val="22"/>
          <w:lang w:val="es-ES"/>
        </w:rPr>
        <w:t xml:space="preserve"> </w:t>
      </w:r>
      <w:r w:rsidRPr="00431AEA">
        <w:rPr>
          <w:rFonts w:ascii="Arial" w:eastAsia="Arial" w:hAnsi="Arial" w:cs="Arial"/>
          <w:i/>
          <w:color w:val="363435"/>
          <w:sz w:val="22"/>
          <w:szCs w:val="22"/>
          <w:lang w:val="es-ES"/>
        </w:rPr>
        <w:t>Ambato,</w:t>
      </w:r>
      <w:r w:rsidRPr="00431AEA">
        <w:rPr>
          <w:rFonts w:ascii="Arial" w:eastAsia="Arial" w:hAnsi="Arial" w:cs="Arial"/>
          <w:i/>
          <w:color w:val="363435"/>
          <w:spacing w:val="41"/>
          <w:sz w:val="22"/>
          <w:szCs w:val="22"/>
          <w:lang w:val="es-ES"/>
        </w:rPr>
        <w:t xml:space="preserve"> </w:t>
      </w:r>
      <w:r w:rsidRPr="00431AEA">
        <w:rPr>
          <w:rFonts w:ascii="Arial" w:eastAsia="Arial" w:hAnsi="Arial" w:cs="Arial"/>
          <w:i/>
          <w:color w:val="363435"/>
          <w:sz w:val="22"/>
          <w:szCs w:val="22"/>
          <w:lang w:val="es-ES"/>
        </w:rPr>
        <w:t>Estudiante</w:t>
      </w:r>
      <w:r w:rsidRPr="00431AEA">
        <w:rPr>
          <w:rFonts w:ascii="Arial" w:eastAsia="Arial" w:hAnsi="Arial" w:cs="Arial"/>
          <w:i/>
          <w:color w:val="363435"/>
          <w:spacing w:val="41"/>
          <w:sz w:val="22"/>
          <w:szCs w:val="22"/>
          <w:lang w:val="es-ES"/>
        </w:rPr>
        <w:t xml:space="preserve"> </w:t>
      </w:r>
      <w:r w:rsidRPr="00431AEA">
        <w:rPr>
          <w:rFonts w:ascii="Arial" w:eastAsia="Arial" w:hAnsi="Arial" w:cs="Arial"/>
          <w:i/>
          <w:color w:val="363435"/>
          <w:sz w:val="22"/>
          <w:szCs w:val="22"/>
          <w:lang w:val="es-ES"/>
        </w:rPr>
        <w:t>de</w:t>
      </w:r>
      <w:r w:rsidRPr="00431AEA">
        <w:rPr>
          <w:rFonts w:ascii="Arial" w:eastAsia="Arial" w:hAnsi="Arial" w:cs="Arial"/>
          <w:i/>
          <w:color w:val="363435"/>
          <w:spacing w:val="41"/>
          <w:sz w:val="22"/>
          <w:szCs w:val="22"/>
          <w:lang w:val="es-ES"/>
        </w:rPr>
        <w:t xml:space="preserve"> </w:t>
      </w:r>
      <w:r w:rsidRPr="00431AEA">
        <w:rPr>
          <w:rFonts w:ascii="Arial" w:eastAsia="Arial" w:hAnsi="Arial" w:cs="Arial"/>
          <w:i/>
          <w:color w:val="363435"/>
          <w:sz w:val="22"/>
          <w:szCs w:val="22"/>
          <w:lang w:val="es-ES"/>
        </w:rPr>
        <w:t>la</w:t>
      </w:r>
      <w:r w:rsidRPr="00431AEA">
        <w:rPr>
          <w:rFonts w:ascii="Arial" w:eastAsia="Arial" w:hAnsi="Arial" w:cs="Arial"/>
          <w:i/>
          <w:color w:val="363435"/>
          <w:spacing w:val="41"/>
          <w:sz w:val="22"/>
          <w:szCs w:val="22"/>
          <w:lang w:val="es-ES"/>
        </w:rPr>
        <w:t xml:space="preserve"> </w:t>
      </w:r>
      <w:r w:rsidRPr="00431AEA">
        <w:rPr>
          <w:rFonts w:ascii="Arial" w:eastAsia="Arial" w:hAnsi="Arial" w:cs="Arial"/>
          <w:i/>
          <w:color w:val="363435"/>
          <w:sz w:val="22"/>
          <w:szCs w:val="22"/>
          <w:lang w:val="es-ES"/>
        </w:rPr>
        <w:t>carrera</w:t>
      </w:r>
      <w:r w:rsidRPr="00431AEA">
        <w:rPr>
          <w:rFonts w:ascii="Arial" w:eastAsia="Arial" w:hAnsi="Arial" w:cs="Arial"/>
          <w:i/>
          <w:color w:val="363435"/>
          <w:spacing w:val="41"/>
          <w:sz w:val="22"/>
          <w:szCs w:val="22"/>
          <w:lang w:val="es-ES"/>
        </w:rPr>
        <w:t xml:space="preserve"> </w:t>
      </w:r>
      <w:r w:rsidRPr="00431AEA">
        <w:rPr>
          <w:rFonts w:ascii="Arial" w:eastAsia="Arial" w:hAnsi="Arial" w:cs="Arial"/>
          <w:i/>
          <w:color w:val="363435"/>
          <w:sz w:val="22"/>
          <w:szCs w:val="22"/>
          <w:lang w:val="es-ES"/>
        </w:rPr>
        <w:t>de</w:t>
      </w:r>
      <w:r w:rsidRPr="00431AEA">
        <w:rPr>
          <w:rFonts w:ascii="Arial" w:eastAsia="Arial" w:hAnsi="Arial" w:cs="Arial"/>
          <w:i/>
          <w:color w:val="363435"/>
          <w:spacing w:val="41"/>
          <w:sz w:val="22"/>
          <w:szCs w:val="22"/>
          <w:lang w:val="es-ES"/>
        </w:rPr>
        <w:t xml:space="preserve"> </w:t>
      </w:r>
      <w:r w:rsidRPr="00431AEA">
        <w:rPr>
          <w:rFonts w:ascii="Arial" w:eastAsia="Arial" w:hAnsi="Arial" w:cs="Arial"/>
          <w:i/>
          <w:color w:val="363435"/>
          <w:sz w:val="22"/>
          <w:szCs w:val="22"/>
          <w:lang w:val="es-ES"/>
        </w:rPr>
        <w:t>Enfermería,</w:t>
      </w:r>
      <w:r w:rsidRPr="00431AEA">
        <w:rPr>
          <w:rFonts w:ascii="Arial" w:eastAsia="Arial" w:hAnsi="Arial" w:cs="Arial"/>
          <w:i/>
          <w:color w:val="363435"/>
          <w:spacing w:val="41"/>
          <w:sz w:val="22"/>
          <w:szCs w:val="22"/>
          <w:lang w:val="es-ES"/>
        </w:rPr>
        <w:t xml:space="preserve"> </w:t>
      </w:r>
      <w:r w:rsidRPr="00431AEA">
        <w:rPr>
          <w:rFonts w:ascii="Arial" w:eastAsia="Arial" w:hAnsi="Arial" w:cs="Arial"/>
          <w:i/>
          <w:color w:val="363435"/>
          <w:sz w:val="22"/>
          <w:szCs w:val="22"/>
          <w:lang w:val="es-ES"/>
        </w:rPr>
        <w:t>Casilla</w:t>
      </w:r>
      <w:r w:rsidRPr="00431AEA">
        <w:rPr>
          <w:rFonts w:ascii="Arial" w:eastAsia="Arial" w:hAnsi="Arial" w:cs="Arial"/>
          <w:i/>
          <w:color w:val="363435"/>
          <w:spacing w:val="41"/>
          <w:sz w:val="22"/>
          <w:szCs w:val="22"/>
          <w:lang w:val="es-ES"/>
        </w:rPr>
        <w:t xml:space="preserve"> </w:t>
      </w:r>
      <w:r w:rsidRPr="00431AEA">
        <w:rPr>
          <w:rFonts w:ascii="Arial" w:eastAsia="Arial" w:hAnsi="Arial" w:cs="Arial"/>
          <w:i/>
          <w:color w:val="363435"/>
          <w:sz w:val="22"/>
          <w:szCs w:val="22"/>
          <w:lang w:val="es-ES"/>
        </w:rPr>
        <w:t>postal</w:t>
      </w:r>
    </w:p>
    <w:p w:rsidR="002D56BA" w:rsidRPr="00431AEA" w:rsidRDefault="00431AEA">
      <w:pPr>
        <w:spacing w:before="11"/>
        <w:ind w:left="1381" w:right="1381"/>
        <w:jc w:val="center"/>
        <w:rPr>
          <w:rFonts w:ascii="Arial" w:eastAsia="Arial" w:hAnsi="Arial" w:cs="Arial"/>
          <w:sz w:val="22"/>
          <w:szCs w:val="22"/>
          <w:lang w:val="es-ES"/>
        </w:rPr>
      </w:pPr>
      <w:proofErr w:type="gramStart"/>
      <w:r w:rsidRPr="00431AEA">
        <w:rPr>
          <w:rFonts w:ascii="Arial" w:eastAsia="Arial" w:hAnsi="Arial" w:cs="Arial"/>
          <w:i/>
          <w:color w:val="363435"/>
          <w:sz w:val="22"/>
          <w:szCs w:val="22"/>
          <w:lang w:val="es-ES"/>
        </w:rPr>
        <w:t xml:space="preserve">180150, </w:t>
      </w:r>
      <w:r w:rsidRPr="00431AEA">
        <w:rPr>
          <w:rFonts w:ascii="Arial" w:eastAsia="Arial" w:hAnsi="Arial" w:cs="Arial"/>
          <w:i/>
          <w:color w:val="363435"/>
          <w:spacing w:val="27"/>
          <w:sz w:val="22"/>
          <w:szCs w:val="22"/>
          <w:lang w:val="es-ES"/>
        </w:rPr>
        <w:t xml:space="preserve"> </w:t>
      </w:r>
      <w:r w:rsidRPr="00431AEA">
        <w:rPr>
          <w:rFonts w:ascii="Arial" w:eastAsia="Arial" w:hAnsi="Arial" w:cs="Arial"/>
          <w:i/>
          <w:color w:val="363435"/>
          <w:sz w:val="22"/>
          <w:szCs w:val="22"/>
          <w:lang w:val="es-ES"/>
        </w:rPr>
        <w:t>Ambato</w:t>
      </w:r>
      <w:proofErr w:type="gramEnd"/>
      <w:r w:rsidRPr="00431AEA">
        <w:rPr>
          <w:rFonts w:ascii="Arial" w:eastAsia="Arial" w:hAnsi="Arial" w:cs="Arial"/>
          <w:i/>
          <w:color w:val="363435"/>
          <w:sz w:val="22"/>
          <w:szCs w:val="22"/>
          <w:lang w:val="es-ES"/>
        </w:rPr>
        <w:t xml:space="preserve">, </w:t>
      </w:r>
      <w:r w:rsidRPr="00431AEA">
        <w:rPr>
          <w:rFonts w:ascii="Arial" w:eastAsia="Arial" w:hAnsi="Arial" w:cs="Arial"/>
          <w:i/>
          <w:color w:val="363435"/>
          <w:spacing w:val="35"/>
          <w:sz w:val="22"/>
          <w:szCs w:val="22"/>
          <w:lang w:val="es-ES"/>
        </w:rPr>
        <w:t xml:space="preserve"> </w:t>
      </w:r>
      <w:r w:rsidRPr="00431AEA">
        <w:rPr>
          <w:rFonts w:ascii="Arial" w:eastAsia="Arial" w:hAnsi="Arial" w:cs="Arial"/>
          <w:i/>
          <w:color w:val="363435"/>
          <w:sz w:val="22"/>
          <w:szCs w:val="22"/>
          <w:lang w:val="es-ES"/>
        </w:rPr>
        <w:t>Ecuado</w:t>
      </w:r>
      <w:r w:rsidRPr="00431AEA">
        <w:rPr>
          <w:rFonts w:ascii="Arial" w:eastAsia="Arial" w:hAnsi="Arial" w:cs="Arial"/>
          <w:i/>
          <w:color w:val="363435"/>
          <w:spacing w:val="-12"/>
          <w:sz w:val="22"/>
          <w:szCs w:val="22"/>
          <w:lang w:val="es-ES"/>
        </w:rPr>
        <w:t>r</w:t>
      </w:r>
      <w:r w:rsidRPr="00431AEA">
        <w:rPr>
          <w:rFonts w:ascii="Arial" w:eastAsia="Arial" w:hAnsi="Arial" w:cs="Arial"/>
          <w:i/>
          <w:color w:val="363435"/>
          <w:sz w:val="22"/>
          <w:szCs w:val="22"/>
          <w:lang w:val="es-ES"/>
        </w:rPr>
        <w:t xml:space="preserve">, </w:t>
      </w:r>
      <w:r w:rsidRPr="00431AEA">
        <w:rPr>
          <w:rFonts w:ascii="Arial" w:eastAsia="Arial" w:hAnsi="Arial" w:cs="Arial"/>
          <w:i/>
          <w:color w:val="363435"/>
          <w:spacing w:val="35"/>
          <w:sz w:val="22"/>
          <w:szCs w:val="22"/>
          <w:lang w:val="es-ES"/>
        </w:rPr>
        <w:t xml:space="preserve"> </w:t>
      </w:r>
      <w:r w:rsidRPr="00431AEA">
        <w:rPr>
          <w:rFonts w:ascii="Arial" w:eastAsia="Arial" w:hAnsi="Arial" w:cs="Arial"/>
          <w:i/>
          <w:color w:val="363435"/>
          <w:sz w:val="22"/>
          <w:szCs w:val="22"/>
          <w:lang w:val="es-ES"/>
        </w:rPr>
        <w:t xml:space="preserve">enunez4962@uta.edu.ec, </w:t>
      </w:r>
      <w:r w:rsidRPr="00431AEA">
        <w:rPr>
          <w:rFonts w:ascii="Arial" w:eastAsia="Arial" w:hAnsi="Arial" w:cs="Arial"/>
          <w:i/>
          <w:color w:val="363435"/>
          <w:spacing w:val="35"/>
          <w:sz w:val="22"/>
          <w:szCs w:val="22"/>
          <w:lang w:val="es-ES"/>
        </w:rPr>
        <w:t xml:space="preserve"> </w:t>
      </w:r>
      <w:proofErr w:type="spellStart"/>
      <w:r w:rsidRPr="00431AEA">
        <w:rPr>
          <w:rFonts w:ascii="Arial" w:eastAsia="Arial" w:hAnsi="Arial" w:cs="Arial"/>
          <w:i/>
          <w:color w:val="363435"/>
          <w:sz w:val="22"/>
          <w:szCs w:val="22"/>
          <w:lang w:val="es-ES"/>
        </w:rPr>
        <w:t>Orcid</w:t>
      </w:r>
      <w:proofErr w:type="spellEnd"/>
      <w:r w:rsidRPr="00431AEA">
        <w:rPr>
          <w:rFonts w:ascii="Arial" w:eastAsia="Arial" w:hAnsi="Arial" w:cs="Arial"/>
          <w:i/>
          <w:color w:val="363435"/>
          <w:sz w:val="22"/>
          <w:szCs w:val="22"/>
          <w:lang w:val="es-ES"/>
        </w:rPr>
        <w:t xml:space="preserve">: </w:t>
      </w:r>
      <w:r w:rsidRPr="00431AEA">
        <w:rPr>
          <w:rFonts w:ascii="Arial" w:eastAsia="Arial" w:hAnsi="Arial" w:cs="Arial"/>
          <w:i/>
          <w:color w:val="363435"/>
          <w:spacing w:val="35"/>
          <w:sz w:val="22"/>
          <w:szCs w:val="22"/>
          <w:lang w:val="es-ES"/>
        </w:rPr>
        <w:t xml:space="preserve"> </w:t>
      </w:r>
      <w:r w:rsidRPr="00431AEA">
        <w:rPr>
          <w:rFonts w:ascii="Arial" w:eastAsia="Arial" w:hAnsi="Arial" w:cs="Arial"/>
          <w:i/>
          <w:color w:val="363435"/>
          <w:sz w:val="22"/>
          <w:szCs w:val="22"/>
          <w:lang w:val="es-ES"/>
        </w:rPr>
        <w:t>https://orcid.org/0000-0003-</w:t>
      </w:r>
    </w:p>
    <w:p w:rsidR="002D56BA" w:rsidRPr="00431AEA" w:rsidRDefault="00431AEA">
      <w:pPr>
        <w:spacing w:before="11"/>
        <w:ind w:left="1417"/>
        <w:rPr>
          <w:rFonts w:ascii="Arial" w:eastAsia="Arial" w:hAnsi="Arial" w:cs="Arial"/>
          <w:sz w:val="22"/>
          <w:szCs w:val="22"/>
          <w:lang w:val="es-ES"/>
        </w:rPr>
      </w:pPr>
      <w:r w:rsidRPr="00431AEA">
        <w:rPr>
          <w:rFonts w:ascii="Arial" w:eastAsia="Arial" w:hAnsi="Arial" w:cs="Arial"/>
          <w:i/>
          <w:color w:val="363435"/>
          <w:sz w:val="22"/>
          <w:szCs w:val="22"/>
          <w:lang w:val="es-ES"/>
        </w:rPr>
        <w:t>2959-3180</w:t>
      </w:r>
    </w:p>
    <w:p w:rsidR="002D56BA" w:rsidRPr="00431AEA" w:rsidRDefault="002D56BA">
      <w:pPr>
        <w:spacing w:before="15" w:line="260" w:lineRule="exact"/>
        <w:rPr>
          <w:sz w:val="26"/>
          <w:szCs w:val="26"/>
          <w:lang w:val="es-ES"/>
        </w:rPr>
      </w:pPr>
    </w:p>
    <w:p w:rsidR="002D56BA" w:rsidRPr="00431AEA" w:rsidRDefault="00431AEA">
      <w:pPr>
        <w:spacing w:line="250" w:lineRule="auto"/>
        <w:ind w:left="1417" w:right="1379"/>
        <w:rPr>
          <w:rFonts w:ascii="Arial" w:eastAsia="Arial" w:hAnsi="Arial" w:cs="Arial"/>
          <w:sz w:val="22"/>
          <w:szCs w:val="22"/>
          <w:lang w:val="es-ES"/>
        </w:rPr>
      </w:pPr>
      <w:r w:rsidRPr="00431AEA">
        <w:rPr>
          <w:rFonts w:ascii="Arial" w:eastAsia="Arial" w:hAnsi="Arial" w:cs="Arial"/>
          <w:i/>
          <w:color w:val="363435"/>
          <w:position w:val="7"/>
          <w:sz w:val="13"/>
          <w:szCs w:val="13"/>
          <w:lang w:val="es-ES"/>
        </w:rPr>
        <w:t>2</w:t>
      </w:r>
      <w:r w:rsidRPr="00431AEA">
        <w:rPr>
          <w:rFonts w:ascii="Arial" w:eastAsia="Arial" w:hAnsi="Arial" w:cs="Arial"/>
          <w:i/>
          <w:color w:val="363435"/>
          <w:spacing w:val="11"/>
          <w:position w:val="7"/>
          <w:sz w:val="13"/>
          <w:szCs w:val="13"/>
          <w:lang w:val="es-ES"/>
        </w:rPr>
        <w:t xml:space="preserve"> </w:t>
      </w:r>
      <w:r w:rsidRPr="00431AEA">
        <w:rPr>
          <w:rFonts w:ascii="Arial" w:eastAsia="Arial" w:hAnsi="Arial" w:cs="Arial"/>
          <w:i/>
          <w:color w:val="363435"/>
          <w:sz w:val="22"/>
          <w:szCs w:val="22"/>
          <w:lang w:val="es-ES"/>
        </w:rPr>
        <w:t>Universidad</w:t>
      </w:r>
      <w:r w:rsidRPr="00431AEA">
        <w:rPr>
          <w:rFonts w:ascii="Arial" w:eastAsia="Arial" w:hAnsi="Arial" w:cs="Arial"/>
          <w:i/>
          <w:color w:val="363435"/>
          <w:spacing w:val="21"/>
          <w:sz w:val="22"/>
          <w:szCs w:val="22"/>
          <w:lang w:val="es-ES"/>
        </w:rPr>
        <w:t xml:space="preserve"> </w:t>
      </w:r>
      <w:r w:rsidRPr="00431AEA">
        <w:rPr>
          <w:rFonts w:ascii="Arial" w:eastAsia="Arial" w:hAnsi="Arial" w:cs="Arial"/>
          <w:i/>
          <w:color w:val="363435"/>
          <w:sz w:val="22"/>
          <w:szCs w:val="22"/>
          <w:lang w:val="es-ES"/>
        </w:rPr>
        <w:t>Técnica</w:t>
      </w:r>
      <w:r w:rsidRPr="00431AEA">
        <w:rPr>
          <w:rFonts w:ascii="Arial" w:eastAsia="Arial" w:hAnsi="Arial" w:cs="Arial"/>
          <w:i/>
          <w:color w:val="363435"/>
          <w:spacing w:val="21"/>
          <w:sz w:val="22"/>
          <w:szCs w:val="22"/>
          <w:lang w:val="es-ES"/>
        </w:rPr>
        <w:t xml:space="preserve"> </w:t>
      </w:r>
      <w:r w:rsidRPr="00431AEA">
        <w:rPr>
          <w:rFonts w:ascii="Arial" w:eastAsia="Arial" w:hAnsi="Arial" w:cs="Arial"/>
          <w:i/>
          <w:color w:val="363435"/>
          <w:sz w:val="22"/>
          <w:szCs w:val="22"/>
          <w:lang w:val="es-ES"/>
        </w:rPr>
        <w:t>de</w:t>
      </w:r>
      <w:r w:rsidRPr="00431AEA">
        <w:rPr>
          <w:rFonts w:ascii="Arial" w:eastAsia="Arial" w:hAnsi="Arial" w:cs="Arial"/>
          <w:i/>
          <w:color w:val="363435"/>
          <w:spacing w:val="13"/>
          <w:sz w:val="22"/>
          <w:szCs w:val="22"/>
          <w:lang w:val="es-ES"/>
        </w:rPr>
        <w:t xml:space="preserve"> </w:t>
      </w:r>
      <w:r w:rsidRPr="00431AEA">
        <w:rPr>
          <w:rFonts w:ascii="Arial" w:eastAsia="Arial" w:hAnsi="Arial" w:cs="Arial"/>
          <w:i/>
          <w:color w:val="363435"/>
          <w:sz w:val="22"/>
          <w:szCs w:val="22"/>
          <w:lang w:val="es-ES"/>
        </w:rPr>
        <w:t>Ambato,</w:t>
      </w:r>
      <w:r w:rsidRPr="00431AEA">
        <w:rPr>
          <w:rFonts w:ascii="Arial" w:eastAsia="Arial" w:hAnsi="Arial" w:cs="Arial"/>
          <w:i/>
          <w:color w:val="363435"/>
          <w:spacing w:val="21"/>
          <w:sz w:val="22"/>
          <w:szCs w:val="22"/>
          <w:lang w:val="es-ES"/>
        </w:rPr>
        <w:t xml:space="preserve"> </w:t>
      </w:r>
      <w:r w:rsidRPr="00431AEA">
        <w:rPr>
          <w:rFonts w:ascii="Arial" w:eastAsia="Arial" w:hAnsi="Arial" w:cs="Arial"/>
          <w:i/>
          <w:color w:val="363435"/>
          <w:sz w:val="22"/>
          <w:szCs w:val="22"/>
          <w:lang w:val="es-ES"/>
        </w:rPr>
        <w:t>Docente</w:t>
      </w:r>
      <w:r w:rsidRPr="00431AEA">
        <w:rPr>
          <w:rFonts w:ascii="Arial" w:eastAsia="Arial" w:hAnsi="Arial" w:cs="Arial"/>
          <w:i/>
          <w:color w:val="363435"/>
          <w:spacing w:val="21"/>
          <w:sz w:val="22"/>
          <w:szCs w:val="22"/>
          <w:lang w:val="es-ES"/>
        </w:rPr>
        <w:t xml:space="preserve"> </w:t>
      </w:r>
      <w:r w:rsidRPr="00431AEA">
        <w:rPr>
          <w:rFonts w:ascii="Arial" w:eastAsia="Arial" w:hAnsi="Arial" w:cs="Arial"/>
          <w:i/>
          <w:color w:val="363435"/>
          <w:sz w:val="22"/>
          <w:szCs w:val="22"/>
          <w:lang w:val="es-ES"/>
        </w:rPr>
        <w:t>de</w:t>
      </w:r>
      <w:r w:rsidRPr="00431AEA">
        <w:rPr>
          <w:rFonts w:ascii="Arial" w:eastAsia="Arial" w:hAnsi="Arial" w:cs="Arial"/>
          <w:i/>
          <w:color w:val="363435"/>
          <w:spacing w:val="21"/>
          <w:sz w:val="22"/>
          <w:szCs w:val="22"/>
          <w:lang w:val="es-ES"/>
        </w:rPr>
        <w:t xml:space="preserve"> </w:t>
      </w:r>
      <w:r w:rsidRPr="00431AEA">
        <w:rPr>
          <w:rFonts w:ascii="Arial" w:eastAsia="Arial" w:hAnsi="Arial" w:cs="Arial"/>
          <w:i/>
          <w:color w:val="363435"/>
          <w:sz w:val="22"/>
          <w:szCs w:val="22"/>
          <w:lang w:val="es-ES"/>
        </w:rPr>
        <w:t>la</w:t>
      </w:r>
      <w:r w:rsidRPr="00431AEA">
        <w:rPr>
          <w:rFonts w:ascii="Arial" w:eastAsia="Arial" w:hAnsi="Arial" w:cs="Arial"/>
          <w:i/>
          <w:color w:val="363435"/>
          <w:spacing w:val="21"/>
          <w:sz w:val="22"/>
          <w:szCs w:val="22"/>
          <w:lang w:val="es-ES"/>
        </w:rPr>
        <w:t xml:space="preserve"> </w:t>
      </w:r>
      <w:r w:rsidRPr="00431AEA">
        <w:rPr>
          <w:rFonts w:ascii="Arial" w:eastAsia="Arial" w:hAnsi="Arial" w:cs="Arial"/>
          <w:i/>
          <w:color w:val="363435"/>
          <w:sz w:val="22"/>
          <w:szCs w:val="22"/>
          <w:lang w:val="es-ES"/>
        </w:rPr>
        <w:t>carrera</w:t>
      </w:r>
      <w:r w:rsidRPr="00431AEA">
        <w:rPr>
          <w:rFonts w:ascii="Arial" w:eastAsia="Arial" w:hAnsi="Arial" w:cs="Arial"/>
          <w:i/>
          <w:color w:val="363435"/>
          <w:spacing w:val="21"/>
          <w:sz w:val="22"/>
          <w:szCs w:val="22"/>
          <w:lang w:val="es-ES"/>
        </w:rPr>
        <w:t xml:space="preserve"> </w:t>
      </w:r>
      <w:r w:rsidRPr="00431AEA">
        <w:rPr>
          <w:rFonts w:ascii="Arial" w:eastAsia="Arial" w:hAnsi="Arial" w:cs="Arial"/>
          <w:i/>
          <w:color w:val="363435"/>
          <w:sz w:val="22"/>
          <w:szCs w:val="22"/>
          <w:lang w:val="es-ES"/>
        </w:rPr>
        <w:t>de</w:t>
      </w:r>
      <w:r w:rsidRPr="00431AEA">
        <w:rPr>
          <w:rFonts w:ascii="Arial" w:eastAsia="Arial" w:hAnsi="Arial" w:cs="Arial"/>
          <w:i/>
          <w:color w:val="363435"/>
          <w:spacing w:val="21"/>
          <w:sz w:val="22"/>
          <w:szCs w:val="22"/>
          <w:lang w:val="es-ES"/>
        </w:rPr>
        <w:t xml:space="preserve"> </w:t>
      </w:r>
      <w:r w:rsidRPr="00431AEA">
        <w:rPr>
          <w:rFonts w:ascii="Arial" w:eastAsia="Arial" w:hAnsi="Arial" w:cs="Arial"/>
          <w:i/>
          <w:color w:val="363435"/>
          <w:sz w:val="22"/>
          <w:szCs w:val="22"/>
          <w:lang w:val="es-ES"/>
        </w:rPr>
        <w:t>Enfermería,</w:t>
      </w:r>
      <w:r w:rsidRPr="00431AEA">
        <w:rPr>
          <w:rFonts w:ascii="Arial" w:eastAsia="Arial" w:hAnsi="Arial" w:cs="Arial"/>
          <w:i/>
          <w:color w:val="363435"/>
          <w:spacing w:val="21"/>
          <w:sz w:val="22"/>
          <w:szCs w:val="22"/>
          <w:lang w:val="es-ES"/>
        </w:rPr>
        <w:t xml:space="preserve"> </w:t>
      </w:r>
      <w:r w:rsidRPr="00431AEA">
        <w:rPr>
          <w:rFonts w:ascii="Arial" w:eastAsia="Arial" w:hAnsi="Arial" w:cs="Arial"/>
          <w:i/>
          <w:color w:val="363435"/>
          <w:sz w:val="22"/>
          <w:szCs w:val="22"/>
          <w:lang w:val="es-ES"/>
        </w:rPr>
        <w:t>Magister</w:t>
      </w:r>
      <w:r w:rsidRPr="00431AEA">
        <w:rPr>
          <w:rFonts w:ascii="Arial" w:eastAsia="Arial" w:hAnsi="Arial" w:cs="Arial"/>
          <w:i/>
          <w:color w:val="363435"/>
          <w:spacing w:val="21"/>
          <w:sz w:val="22"/>
          <w:szCs w:val="22"/>
          <w:lang w:val="es-ES"/>
        </w:rPr>
        <w:t xml:space="preserve"> </w:t>
      </w:r>
      <w:r w:rsidRPr="00431AEA">
        <w:rPr>
          <w:rFonts w:ascii="Arial" w:eastAsia="Arial" w:hAnsi="Arial" w:cs="Arial"/>
          <w:i/>
          <w:color w:val="363435"/>
          <w:sz w:val="22"/>
          <w:szCs w:val="22"/>
          <w:lang w:val="es-ES"/>
        </w:rPr>
        <w:t>en</w:t>
      </w:r>
      <w:r w:rsidRPr="00431AEA">
        <w:rPr>
          <w:rFonts w:ascii="Arial" w:eastAsia="Arial" w:hAnsi="Arial" w:cs="Arial"/>
          <w:i/>
          <w:color w:val="363435"/>
          <w:spacing w:val="21"/>
          <w:sz w:val="22"/>
          <w:szCs w:val="22"/>
          <w:lang w:val="es-ES"/>
        </w:rPr>
        <w:t xml:space="preserve"> </w:t>
      </w:r>
      <w:r w:rsidRPr="00431AEA">
        <w:rPr>
          <w:rFonts w:ascii="Arial" w:eastAsia="Arial" w:hAnsi="Arial" w:cs="Arial"/>
          <w:i/>
          <w:color w:val="363435"/>
          <w:sz w:val="22"/>
          <w:szCs w:val="22"/>
          <w:lang w:val="es-ES"/>
        </w:rPr>
        <w:t>Salud Pública,</w:t>
      </w:r>
      <w:r w:rsidRPr="00431AEA">
        <w:rPr>
          <w:rFonts w:ascii="Arial" w:eastAsia="Arial" w:hAnsi="Arial" w:cs="Arial"/>
          <w:i/>
          <w:color w:val="363435"/>
          <w:spacing w:val="20"/>
          <w:sz w:val="22"/>
          <w:szCs w:val="22"/>
          <w:lang w:val="es-ES"/>
        </w:rPr>
        <w:t xml:space="preserve"> </w:t>
      </w:r>
      <w:r w:rsidRPr="00431AEA">
        <w:rPr>
          <w:rFonts w:ascii="Arial" w:eastAsia="Arial" w:hAnsi="Arial" w:cs="Arial"/>
          <w:i/>
          <w:color w:val="363435"/>
          <w:sz w:val="22"/>
          <w:szCs w:val="22"/>
          <w:lang w:val="es-ES"/>
        </w:rPr>
        <w:t>Especialista</w:t>
      </w:r>
      <w:r w:rsidRPr="00431AEA">
        <w:rPr>
          <w:rFonts w:ascii="Arial" w:eastAsia="Arial" w:hAnsi="Arial" w:cs="Arial"/>
          <w:i/>
          <w:color w:val="363435"/>
          <w:spacing w:val="20"/>
          <w:sz w:val="22"/>
          <w:szCs w:val="22"/>
          <w:lang w:val="es-ES"/>
        </w:rPr>
        <w:t xml:space="preserve"> </w:t>
      </w:r>
      <w:r w:rsidRPr="00431AEA">
        <w:rPr>
          <w:rFonts w:ascii="Arial" w:eastAsia="Arial" w:hAnsi="Arial" w:cs="Arial"/>
          <w:i/>
          <w:color w:val="363435"/>
          <w:sz w:val="22"/>
          <w:szCs w:val="22"/>
          <w:lang w:val="es-ES"/>
        </w:rPr>
        <w:t>en</w:t>
      </w:r>
      <w:r w:rsidRPr="00431AEA">
        <w:rPr>
          <w:rFonts w:ascii="Arial" w:eastAsia="Arial" w:hAnsi="Arial" w:cs="Arial"/>
          <w:i/>
          <w:color w:val="363435"/>
          <w:spacing w:val="20"/>
          <w:sz w:val="22"/>
          <w:szCs w:val="22"/>
          <w:lang w:val="es-ES"/>
        </w:rPr>
        <w:t xml:space="preserve"> </w:t>
      </w:r>
      <w:r w:rsidRPr="00431AEA">
        <w:rPr>
          <w:rFonts w:ascii="Arial" w:eastAsia="Arial" w:hAnsi="Arial" w:cs="Arial"/>
          <w:i/>
          <w:color w:val="363435"/>
          <w:sz w:val="22"/>
          <w:szCs w:val="22"/>
          <w:lang w:val="es-ES"/>
        </w:rPr>
        <w:t>Gestión</w:t>
      </w:r>
      <w:r w:rsidRPr="00431AEA">
        <w:rPr>
          <w:rFonts w:ascii="Arial" w:eastAsia="Arial" w:hAnsi="Arial" w:cs="Arial"/>
          <w:i/>
          <w:color w:val="363435"/>
          <w:spacing w:val="20"/>
          <w:sz w:val="22"/>
          <w:szCs w:val="22"/>
          <w:lang w:val="es-ES"/>
        </w:rPr>
        <w:t xml:space="preserve"> </w:t>
      </w:r>
      <w:r w:rsidRPr="00431AEA">
        <w:rPr>
          <w:rFonts w:ascii="Arial" w:eastAsia="Arial" w:hAnsi="Arial" w:cs="Arial"/>
          <w:i/>
          <w:color w:val="363435"/>
          <w:sz w:val="22"/>
          <w:szCs w:val="22"/>
          <w:lang w:val="es-ES"/>
        </w:rPr>
        <w:t>de</w:t>
      </w:r>
      <w:r w:rsidRPr="00431AEA">
        <w:rPr>
          <w:rFonts w:ascii="Arial" w:eastAsia="Arial" w:hAnsi="Arial" w:cs="Arial"/>
          <w:i/>
          <w:color w:val="363435"/>
          <w:spacing w:val="20"/>
          <w:sz w:val="22"/>
          <w:szCs w:val="22"/>
          <w:lang w:val="es-ES"/>
        </w:rPr>
        <w:t xml:space="preserve"> </w:t>
      </w:r>
      <w:r w:rsidRPr="00431AEA">
        <w:rPr>
          <w:rFonts w:ascii="Arial" w:eastAsia="Arial" w:hAnsi="Arial" w:cs="Arial"/>
          <w:i/>
          <w:color w:val="363435"/>
          <w:sz w:val="22"/>
          <w:szCs w:val="22"/>
          <w:lang w:val="es-ES"/>
        </w:rPr>
        <w:t>Proyectos</w:t>
      </w:r>
      <w:r w:rsidRPr="00431AEA">
        <w:rPr>
          <w:rFonts w:ascii="Arial" w:eastAsia="Arial" w:hAnsi="Arial" w:cs="Arial"/>
          <w:i/>
          <w:color w:val="363435"/>
          <w:spacing w:val="20"/>
          <w:sz w:val="22"/>
          <w:szCs w:val="22"/>
          <w:lang w:val="es-ES"/>
        </w:rPr>
        <w:t xml:space="preserve"> </w:t>
      </w:r>
      <w:r w:rsidRPr="00431AEA">
        <w:rPr>
          <w:rFonts w:ascii="Arial" w:eastAsia="Arial" w:hAnsi="Arial" w:cs="Arial"/>
          <w:i/>
          <w:color w:val="363435"/>
          <w:sz w:val="22"/>
          <w:szCs w:val="22"/>
          <w:lang w:val="es-ES"/>
        </w:rPr>
        <w:t>en</w:t>
      </w:r>
      <w:r w:rsidRPr="00431AEA">
        <w:rPr>
          <w:rFonts w:ascii="Arial" w:eastAsia="Arial" w:hAnsi="Arial" w:cs="Arial"/>
          <w:i/>
          <w:color w:val="363435"/>
          <w:spacing w:val="20"/>
          <w:sz w:val="22"/>
          <w:szCs w:val="22"/>
          <w:lang w:val="es-ES"/>
        </w:rPr>
        <w:t xml:space="preserve"> </w:t>
      </w:r>
      <w:r w:rsidRPr="00431AEA">
        <w:rPr>
          <w:rFonts w:ascii="Arial" w:eastAsia="Arial" w:hAnsi="Arial" w:cs="Arial"/>
          <w:i/>
          <w:color w:val="363435"/>
          <w:sz w:val="22"/>
          <w:szCs w:val="22"/>
          <w:lang w:val="es-ES"/>
        </w:rPr>
        <w:t>Salud,</w:t>
      </w:r>
      <w:r w:rsidRPr="00431AEA">
        <w:rPr>
          <w:rFonts w:ascii="Arial" w:eastAsia="Arial" w:hAnsi="Arial" w:cs="Arial"/>
          <w:i/>
          <w:color w:val="363435"/>
          <w:spacing w:val="20"/>
          <w:sz w:val="22"/>
          <w:szCs w:val="22"/>
          <w:lang w:val="es-ES"/>
        </w:rPr>
        <w:t xml:space="preserve"> </w:t>
      </w:r>
      <w:r w:rsidRPr="00431AEA">
        <w:rPr>
          <w:rFonts w:ascii="Arial" w:eastAsia="Arial" w:hAnsi="Arial" w:cs="Arial"/>
          <w:i/>
          <w:color w:val="363435"/>
          <w:sz w:val="22"/>
          <w:szCs w:val="22"/>
          <w:lang w:val="es-ES"/>
        </w:rPr>
        <w:t>Diploma</w:t>
      </w:r>
      <w:r w:rsidRPr="00431AEA">
        <w:rPr>
          <w:rFonts w:ascii="Arial" w:eastAsia="Arial" w:hAnsi="Arial" w:cs="Arial"/>
          <w:i/>
          <w:color w:val="363435"/>
          <w:spacing w:val="20"/>
          <w:sz w:val="22"/>
          <w:szCs w:val="22"/>
          <w:lang w:val="es-ES"/>
        </w:rPr>
        <w:t xml:space="preserve"> </w:t>
      </w:r>
      <w:r w:rsidRPr="00431AEA">
        <w:rPr>
          <w:rFonts w:ascii="Arial" w:eastAsia="Arial" w:hAnsi="Arial" w:cs="Arial"/>
          <w:i/>
          <w:color w:val="363435"/>
          <w:sz w:val="22"/>
          <w:szCs w:val="22"/>
          <w:lang w:val="es-ES"/>
        </w:rPr>
        <w:t>Superior</w:t>
      </w:r>
      <w:r w:rsidRPr="00431AEA">
        <w:rPr>
          <w:rFonts w:ascii="Arial" w:eastAsia="Arial" w:hAnsi="Arial" w:cs="Arial"/>
          <w:i/>
          <w:color w:val="363435"/>
          <w:spacing w:val="20"/>
          <w:sz w:val="22"/>
          <w:szCs w:val="22"/>
          <w:lang w:val="es-ES"/>
        </w:rPr>
        <w:t xml:space="preserve"> </w:t>
      </w:r>
      <w:r w:rsidRPr="00431AEA">
        <w:rPr>
          <w:rFonts w:ascii="Arial" w:eastAsia="Arial" w:hAnsi="Arial" w:cs="Arial"/>
          <w:i/>
          <w:color w:val="363435"/>
          <w:sz w:val="22"/>
          <w:szCs w:val="22"/>
          <w:lang w:val="es-ES"/>
        </w:rPr>
        <w:t>en</w:t>
      </w:r>
      <w:r w:rsidRPr="00431AEA">
        <w:rPr>
          <w:rFonts w:ascii="Arial" w:eastAsia="Arial" w:hAnsi="Arial" w:cs="Arial"/>
          <w:i/>
          <w:color w:val="363435"/>
          <w:spacing w:val="20"/>
          <w:sz w:val="22"/>
          <w:szCs w:val="22"/>
          <w:lang w:val="es-ES"/>
        </w:rPr>
        <w:t xml:space="preserve"> </w:t>
      </w:r>
      <w:r w:rsidRPr="00431AEA">
        <w:rPr>
          <w:rFonts w:ascii="Arial" w:eastAsia="Arial" w:hAnsi="Arial" w:cs="Arial"/>
          <w:i/>
          <w:color w:val="363435"/>
          <w:sz w:val="22"/>
          <w:szCs w:val="22"/>
          <w:lang w:val="es-ES"/>
        </w:rPr>
        <w:t>Promoción</w:t>
      </w:r>
      <w:r w:rsidRPr="00431AEA">
        <w:rPr>
          <w:rFonts w:ascii="Arial" w:eastAsia="Arial" w:hAnsi="Arial" w:cs="Arial"/>
          <w:i/>
          <w:color w:val="363435"/>
          <w:spacing w:val="20"/>
          <w:sz w:val="22"/>
          <w:szCs w:val="22"/>
          <w:lang w:val="es-ES"/>
        </w:rPr>
        <w:t xml:space="preserve"> </w:t>
      </w:r>
      <w:r w:rsidRPr="00431AEA">
        <w:rPr>
          <w:rFonts w:ascii="Arial" w:eastAsia="Arial" w:hAnsi="Arial" w:cs="Arial"/>
          <w:i/>
          <w:color w:val="363435"/>
          <w:sz w:val="22"/>
          <w:szCs w:val="22"/>
          <w:lang w:val="es-ES"/>
        </w:rPr>
        <w:t>y Prevención de la Salud, Licenciada en Enfermería, Casilla postal 170150, Quito, Ecuado</w:t>
      </w:r>
      <w:r w:rsidRPr="00431AEA">
        <w:rPr>
          <w:rFonts w:ascii="Arial" w:eastAsia="Arial" w:hAnsi="Arial" w:cs="Arial"/>
          <w:i/>
          <w:color w:val="363435"/>
          <w:spacing w:val="-11"/>
          <w:sz w:val="22"/>
          <w:szCs w:val="22"/>
          <w:lang w:val="es-ES"/>
        </w:rPr>
        <w:t>r</w:t>
      </w:r>
      <w:r w:rsidRPr="00431AEA">
        <w:rPr>
          <w:rFonts w:ascii="Arial" w:eastAsia="Arial" w:hAnsi="Arial" w:cs="Arial"/>
          <w:i/>
          <w:color w:val="363435"/>
          <w:sz w:val="22"/>
          <w:szCs w:val="22"/>
          <w:lang w:val="es-ES"/>
        </w:rPr>
        <w:t>,</w:t>
      </w:r>
      <w:hyperlink r:id="rId8">
        <w:r w:rsidRPr="00431AEA">
          <w:rPr>
            <w:rFonts w:ascii="Arial" w:eastAsia="Arial" w:hAnsi="Arial" w:cs="Arial"/>
            <w:i/>
            <w:color w:val="363435"/>
            <w:sz w:val="22"/>
            <w:szCs w:val="22"/>
            <w:lang w:val="es-ES"/>
          </w:rPr>
          <w:t xml:space="preserve"> al.jimenezp@uta.edu.ec</w:t>
        </w:r>
      </w:hyperlink>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before="16" w:line="200" w:lineRule="exact"/>
        <w:rPr>
          <w:lang w:val="es-ES"/>
        </w:rPr>
      </w:pPr>
    </w:p>
    <w:p w:rsidR="002D56BA" w:rsidRPr="00431AEA" w:rsidRDefault="00431AEA">
      <w:pPr>
        <w:spacing w:line="240" w:lineRule="exact"/>
        <w:ind w:left="3563" w:right="3562"/>
        <w:jc w:val="center"/>
        <w:rPr>
          <w:rFonts w:ascii="Arial" w:eastAsia="Arial" w:hAnsi="Arial" w:cs="Arial"/>
          <w:sz w:val="22"/>
          <w:szCs w:val="22"/>
          <w:lang w:val="es-ES"/>
        </w:rPr>
      </w:pPr>
      <w:r w:rsidRPr="00431AEA">
        <w:rPr>
          <w:rFonts w:ascii="Arial" w:eastAsia="Arial" w:hAnsi="Arial" w:cs="Arial"/>
          <w:b/>
          <w:color w:val="212124"/>
          <w:position w:val="-1"/>
          <w:sz w:val="22"/>
          <w:szCs w:val="22"/>
          <w:lang w:val="es-ES"/>
        </w:rPr>
        <w:t>https://doi.org/10.53358/lauinvestiga.v8i1.468</w:t>
      </w:r>
    </w:p>
    <w:p w:rsidR="002D56BA" w:rsidRPr="00431AEA" w:rsidRDefault="002D56BA">
      <w:pPr>
        <w:spacing w:before="9" w:line="160" w:lineRule="exact"/>
        <w:rPr>
          <w:sz w:val="17"/>
          <w:szCs w:val="17"/>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431AEA" w:rsidP="00431AEA">
      <w:pPr>
        <w:spacing w:before="38" w:line="160" w:lineRule="exact"/>
        <w:ind w:left="6557"/>
        <w:rPr>
          <w:lang w:val="es-ES"/>
        </w:rPr>
      </w:pPr>
      <w:r w:rsidRPr="00431AEA">
        <w:rPr>
          <w:rFonts w:ascii="Arial" w:eastAsia="Arial" w:hAnsi="Arial" w:cs="Arial"/>
          <w:color w:val="FDFDFD"/>
          <w:spacing w:val="-9"/>
          <w:position w:val="-3"/>
          <w:sz w:val="17"/>
          <w:szCs w:val="17"/>
          <w:lang w:val="es-ES"/>
        </w:rPr>
        <w:t>F</w:t>
      </w:r>
      <w:r w:rsidRPr="00431AEA">
        <w:rPr>
          <w:rFonts w:ascii="Arial" w:eastAsia="Arial" w:hAnsi="Arial" w:cs="Arial"/>
          <w:color w:val="FDFDFD"/>
          <w:position w:val="-3"/>
          <w:sz w:val="17"/>
          <w:szCs w:val="17"/>
          <w:lang w:val="es-ES"/>
        </w:rPr>
        <w:t>ACU</w:t>
      </w:r>
      <w:r w:rsidRPr="00431AEA">
        <w:rPr>
          <w:rFonts w:ascii="Arial" w:eastAsia="Arial" w:hAnsi="Arial" w:cs="Arial"/>
          <w:color w:val="FDFDFD"/>
          <w:spacing w:val="-16"/>
          <w:position w:val="-3"/>
          <w:sz w:val="17"/>
          <w:szCs w:val="17"/>
          <w:lang w:val="es-ES"/>
        </w:rPr>
        <w:t>LT</w:t>
      </w:r>
      <w:r w:rsidRPr="00431AEA">
        <w:rPr>
          <w:rFonts w:ascii="Arial" w:eastAsia="Arial" w:hAnsi="Arial" w:cs="Arial"/>
          <w:color w:val="FDFDFD"/>
          <w:position w:val="-3"/>
          <w:sz w:val="17"/>
          <w:szCs w:val="17"/>
          <w:lang w:val="es-ES"/>
        </w:rPr>
        <w:t>AD</w:t>
      </w:r>
      <w:r w:rsidRPr="00431AEA">
        <w:rPr>
          <w:rFonts w:ascii="Arial" w:eastAsia="Arial" w:hAnsi="Arial" w:cs="Arial"/>
          <w:color w:val="FDFDFD"/>
          <w:spacing w:val="-7"/>
          <w:position w:val="-3"/>
          <w:sz w:val="17"/>
          <w:szCs w:val="17"/>
          <w:lang w:val="es-ES"/>
        </w:rPr>
        <w:t xml:space="preserve"> </w:t>
      </w:r>
      <w:r w:rsidRPr="00431AEA">
        <w:rPr>
          <w:rFonts w:ascii="Arial" w:eastAsia="Arial" w:hAnsi="Arial" w:cs="Arial"/>
          <w:color w:val="FDFDFD"/>
          <w:position w:val="-3"/>
          <w:sz w:val="17"/>
          <w:szCs w:val="17"/>
          <w:lang w:val="es-ES"/>
        </w:rPr>
        <w:t>DE</w:t>
      </w:r>
      <w:r w:rsidRPr="00431AEA">
        <w:rPr>
          <w:rFonts w:ascii="Arial" w:eastAsia="Arial" w:hAnsi="Arial" w:cs="Arial"/>
          <w:color w:val="FDFDFD"/>
          <w:spacing w:val="-8"/>
          <w:position w:val="-3"/>
          <w:sz w:val="17"/>
          <w:szCs w:val="17"/>
          <w:lang w:val="es-ES"/>
        </w:rPr>
        <w:t xml:space="preserve"> </w:t>
      </w:r>
      <w:r w:rsidRPr="00431AEA">
        <w:rPr>
          <w:rFonts w:ascii="Arial" w:eastAsia="Arial" w:hAnsi="Arial" w:cs="Arial"/>
          <w:color w:val="FDFDFD"/>
          <w:position w:val="-3"/>
          <w:sz w:val="17"/>
          <w:szCs w:val="17"/>
          <w:lang w:val="es-ES"/>
        </w:rPr>
        <w:t>CIENCIAS</w:t>
      </w:r>
      <w:r w:rsidRPr="00431AEA">
        <w:rPr>
          <w:rFonts w:ascii="Arial" w:eastAsia="Arial" w:hAnsi="Arial" w:cs="Arial"/>
          <w:color w:val="FDFDFD"/>
          <w:spacing w:val="-17"/>
          <w:position w:val="-3"/>
          <w:sz w:val="17"/>
          <w:szCs w:val="17"/>
          <w:lang w:val="es-ES"/>
        </w:rPr>
        <w:t xml:space="preserve"> </w:t>
      </w:r>
      <w:r w:rsidRPr="00431AEA">
        <w:rPr>
          <w:rFonts w:ascii="Arial" w:eastAsia="Arial" w:hAnsi="Arial" w:cs="Arial"/>
          <w:color w:val="FDFDFD"/>
          <w:position w:val="-3"/>
          <w:sz w:val="17"/>
          <w:szCs w:val="17"/>
          <w:lang w:val="es-ES"/>
        </w:rPr>
        <w:t>DE</w:t>
      </w:r>
      <w:r w:rsidRPr="00431AEA">
        <w:rPr>
          <w:rFonts w:ascii="Arial" w:eastAsia="Arial" w:hAnsi="Arial" w:cs="Arial"/>
          <w:color w:val="FDFDFD"/>
          <w:spacing w:val="-8"/>
          <w:position w:val="-3"/>
          <w:sz w:val="17"/>
          <w:szCs w:val="17"/>
          <w:lang w:val="es-ES"/>
        </w:rPr>
        <w:t xml:space="preserve"> </w:t>
      </w:r>
      <w:r w:rsidRPr="00431AEA">
        <w:rPr>
          <w:rFonts w:ascii="Arial" w:eastAsia="Arial" w:hAnsi="Arial" w:cs="Arial"/>
          <w:color w:val="FDFDFD"/>
          <w:position w:val="-3"/>
          <w:sz w:val="17"/>
          <w:szCs w:val="17"/>
          <w:lang w:val="es-ES"/>
        </w:rPr>
        <w:t>LA</w:t>
      </w:r>
      <w:r w:rsidRPr="00431AEA">
        <w:rPr>
          <w:rFonts w:ascii="Arial" w:eastAsia="Arial" w:hAnsi="Arial" w:cs="Arial"/>
          <w:color w:val="FDFDFD"/>
          <w:spacing w:val="1"/>
          <w:position w:val="-3"/>
          <w:sz w:val="17"/>
          <w:szCs w:val="17"/>
          <w:lang w:val="es-ES"/>
        </w:rPr>
        <w:t xml:space="preserve"> </w:t>
      </w:r>
    </w:p>
    <w:p w:rsidR="002D56BA" w:rsidRPr="00431AEA" w:rsidRDefault="00431AEA">
      <w:pPr>
        <w:spacing w:before="27"/>
        <w:ind w:right="1417"/>
        <w:jc w:val="right"/>
        <w:rPr>
          <w:rFonts w:ascii="Arial" w:eastAsia="Arial" w:hAnsi="Arial" w:cs="Arial"/>
          <w:sz w:val="26"/>
          <w:szCs w:val="26"/>
          <w:lang w:val="es-ES"/>
        </w:rPr>
      </w:pPr>
      <w:r>
        <w:pict>
          <v:group id="_x0000_s1054" style="position:absolute;left:0;text-align:left;margin-left:304.45pt;margin-top:20.1pt;width:221.25pt;height:7.95pt;z-index:-1414;mso-position-horizontal-relative:page" coordorigin="6089,402" coordsize="4425,159">
            <v:shape id="_x0000_s1056" style="position:absolute;left:6129;top:443;width:4343;height:0" coordorigin="6129,443" coordsize="4343,0" path="m6129,443r4344,e" filled="f" strokecolor="#d2363b" strokeweight="1.4425mm">
              <v:path arrowok="t"/>
            </v:shape>
            <v:shape id="_x0000_s1055" style="position:absolute;left:6129;top:541;width:4343;height:0" coordorigin="6129,541" coordsize="4343,0" path="m6129,541r4344,e" filled="f" strokecolor="#727376" strokeweight=".74189mm">
              <v:path arrowok="t"/>
            </v:shape>
            <w10:wrap anchorx="page"/>
          </v:group>
        </w:pict>
      </w:r>
      <w:r w:rsidRPr="00431AEA">
        <w:rPr>
          <w:rFonts w:ascii="Arial" w:eastAsia="Arial" w:hAnsi="Arial" w:cs="Arial"/>
          <w:b/>
          <w:color w:val="D2363B"/>
          <w:sz w:val="26"/>
          <w:szCs w:val="26"/>
          <w:lang w:val="es-ES"/>
        </w:rPr>
        <w:t>RESUMEN:</w:t>
      </w:r>
    </w:p>
    <w:p w:rsidR="002D56BA" w:rsidRPr="00431AEA" w:rsidRDefault="002D56BA">
      <w:pPr>
        <w:spacing w:before="16" w:line="280" w:lineRule="exact"/>
        <w:rPr>
          <w:sz w:val="28"/>
          <w:szCs w:val="28"/>
          <w:lang w:val="es-ES"/>
        </w:rPr>
      </w:pPr>
    </w:p>
    <w:p w:rsidR="002D56BA" w:rsidRPr="00431AEA" w:rsidRDefault="00431AEA">
      <w:pPr>
        <w:spacing w:line="250" w:lineRule="auto"/>
        <w:ind w:left="1417" w:right="1376"/>
        <w:jc w:val="both"/>
        <w:rPr>
          <w:rFonts w:ascii="Arial" w:eastAsia="Arial" w:hAnsi="Arial" w:cs="Arial"/>
          <w:sz w:val="24"/>
          <w:szCs w:val="24"/>
          <w:lang w:val="es-ES"/>
        </w:rPr>
      </w:pPr>
      <w:r w:rsidRPr="00431AEA">
        <w:rPr>
          <w:rFonts w:ascii="Arial" w:eastAsia="Arial" w:hAnsi="Arial" w:cs="Arial"/>
          <w:color w:val="363435"/>
          <w:sz w:val="24"/>
          <w:szCs w:val="24"/>
          <w:lang w:val="es-ES"/>
        </w:rPr>
        <w:t>Los Centros de Salud, dotan servicios de atención médica de primer nivel, cuya principal</w:t>
      </w:r>
      <w:r w:rsidRPr="00431AEA">
        <w:rPr>
          <w:rFonts w:ascii="Arial" w:eastAsia="Arial" w:hAnsi="Arial" w:cs="Arial"/>
          <w:color w:val="363435"/>
          <w:spacing w:val="59"/>
          <w:sz w:val="24"/>
          <w:szCs w:val="24"/>
          <w:lang w:val="es-ES"/>
        </w:rPr>
        <w:t xml:space="preserve"> </w:t>
      </w:r>
      <w:r w:rsidRPr="00431AEA">
        <w:rPr>
          <w:rFonts w:ascii="Arial" w:eastAsia="Arial" w:hAnsi="Arial" w:cs="Arial"/>
          <w:color w:val="363435"/>
          <w:sz w:val="24"/>
          <w:szCs w:val="24"/>
          <w:lang w:val="es-ES"/>
        </w:rPr>
        <w:t>característica</w:t>
      </w:r>
      <w:r w:rsidRPr="00431AEA">
        <w:rPr>
          <w:rFonts w:ascii="Arial" w:eastAsia="Arial" w:hAnsi="Arial" w:cs="Arial"/>
          <w:color w:val="363435"/>
          <w:spacing w:val="59"/>
          <w:sz w:val="24"/>
          <w:szCs w:val="24"/>
          <w:lang w:val="es-ES"/>
        </w:rPr>
        <w:t xml:space="preserve"> </w:t>
      </w:r>
      <w:r w:rsidRPr="00431AEA">
        <w:rPr>
          <w:rFonts w:ascii="Arial" w:eastAsia="Arial" w:hAnsi="Arial" w:cs="Arial"/>
          <w:color w:val="363435"/>
          <w:sz w:val="24"/>
          <w:szCs w:val="24"/>
          <w:lang w:val="es-ES"/>
        </w:rPr>
        <w:t>es</w:t>
      </w:r>
      <w:r w:rsidRPr="00431AEA">
        <w:rPr>
          <w:rFonts w:ascii="Arial" w:eastAsia="Arial" w:hAnsi="Arial" w:cs="Arial"/>
          <w:color w:val="363435"/>
          <w:spacing w:val="59"/>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59"/>
          <w:sz w:val="24"/>
          <w:szCs w:val="24"/>
          <w:lang w:val="es-ES"/>
        </w:rPr>
        <w:t xml:space="preserve"> </w:t>
      </w:r>
      <w:r w:rsidRPr="00431AEA">
        <w:rPr>
          <w:rFonts w:ascii="Arial" w:eastAsia="Arial" w:hAnsi="Arial" w:cs="Arial"/>
          <w:color w:val="363435"/>
          <w:sz w:val="24"/>
          <w:szCs w:val="24"/>
          <w:lang w:val="es-ES"/>
        </w:rPr>
        <w:t>relación</w:t>
      </w:r>
      <w:r w:rsidRPr="00431AEA">
        <w:rPr>
          <w:rFonts w:ascii="Arial" w:eastAsia="Arial" w:hAnsi="Arial" w:cs="Arial"/>
          <w:color w:val="363435"/>
          <w:spacing w:val="59"/>
          <w:sz w:val="24"/>
          <w:szCs w:val="24"/>
          <w:lang w:val="es-ES"/>
        </w:rPr>
        <w:t xml:space="preserve"> </w:t>
      </w:r>
      <w:r w:rsidRPr="00431AEA">
        <w:rPr>
          <w:rFonts w:ascii="Arial" w:eastAsia="Arial" w:hAnsi="Arial" w:cs="Arial"/>
          <w:color w:val="363435"/>
          <w:sz w:val="24"/>
          <w:szCs w:val="24"/>
          <w:lang w:val="es-ES"/>
        </w:rPr>
        <w:t>participativa</w:t>
      </w:r>
      <w:r w:rsidRPr="00431AEA">
        <w:rPr>
          <w:rFonts w:ascii="Arial" w:eastAsia="Arial" w:hAnsi="Arial" w:cs="Arial"/>
          <w:color w:val="363435"/>
          <w:spacing w:val="59"/>
          <w:sz w:val="24"/>
          <w:szCs w:val="24"/>
          <w:lang w:val="es-ES"/>
        </w:rPr>
        <w:t xml:space="preserve"> </w:t>
      </w:r>
      <w:r w:rsidRPr="00431AEA">
        <w:rPr>
          <w:rFonts w:ascii="Arial" w:eastAsia="Arial" w:hAnsi="Arial" w:cs="Arial"/>
          <w:color w:val="363435"/>
          <w:sz w:val="24"/>
          <w:szCs w:val="24"/>
          <w:lang w:val="es-ES"/>
        </w:rPr>
        <w:t>con</w:t>
      </w:r>
      <w:r w:rsidRPr="00431AEA">
        <w:rPr>
          <w:rFonts w:ascii="Arial" w:eastAsia="Arial" w:hAnsi="Arial" w:cs="Arial"/>
          <w:color w:val="363435"/>
          <w:spacing w:val="59"/>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59"/>
          <w:sz w:val="24"/>
          <w:szCs w:val="24"/>
          <w:lang w:val="es-ES"/>
        </w:rPr>
        <w:t xml:space="preserve"> </w:t>
      </w:r>
      <w:r w:rsidRPr="00431AEA">
        <w:rPr>
          <w:rFonts w:ascii="Arial" w:eastAsia="Arial" w:hAnsi="Arial" w:cs="Arial"/>
          <w:color w:val="363435"/>
          <w:sz w:val="24"/>
          <w:szCs w:val="24"/>
          <w:lang w:val="es-ES"/>
        </w:rPr>
        <w:t>población,</w:t>
      </w:r>
      <w:r w:rsidRPr="00431AEA">
        <w:rPr>
          <w:rFonts w:ascii="Arial" w:eastAsia="Arial" w:hAnsi="Arial" w:cs="Arial"/>
          <w:color w:val="363435"/>
          <w:spacing w:val="59"/>
          <w:sz w:val="24"/>
          <w:szCs w:val="24"/>
          <w:lang w:val="es-ES"/>
        </w:rPr>
        <w:t xml:space="preserve"> </w:t>
      </w:r>
      <w:r w:rsidRPr="00431AEA">
        <w:rPr>
          <w:rFonts w:ascii="Arial" w:eastAsia="Arial" w:hAnsi="Arial" w:cs="Arial"/>
          <w:color w:val="363435"/>
          <w:sz w:val="24"/>
          <w:szCs w:val="24"/>
          <w:lang w:val="es-ES"/>
        </w:rPr>
        <w:t>garantizando un servicio de equidad,</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solidaridad</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social y efectividad, sin embargo, la emergencia sanitaria ha llevado a cambios drásticos en la atención médica de primer nivel, ocasionando</w:t>
      </w:r>
      <w:r w:rsidRPr="00431AEA">
        <w:rPr>
          <w:rFonts w:ascii="Arial" w:eastAsia="Arial" w:hAnsi="Arial" w:cs="Arial"/>
          <w:color w:val="363435"/>
          <w:spacing w:val="43"/>
          <w:sz w:val="24"/>
          <w:szCs w:val="24"/>
          <w:lang w:val="es-ES"/>
        </w:rPr>
        <w:t xml:space="preserve"> </w:t>
      </w:r>
      <w:r w:rsidRPr="00431AEA">
        <w:rPr>
          <w:rFonts w:ascii="Arial" w:eastAsia="Arial" w:hAnsi="Arial" w:cs="Arial"/>
          <w:color w:val="363435"/>
          <w:sz w:val="24"/>
          <w:szCs w:val="24"/>
          <w:lang w:val="es-ES"/>
        </w:rPr>
        <w:t>una</w:t>
      </w:r>
      <w:r w:rsidRPr="00431AEA">
        <w:rPr>
          <w:rFonts w:ascii="Arial" w:eastAsia="Arial" w:hAnsi="Arial" w:cs="Arial"/>
          <w:color w:val="363435"/>
          <w:spacing w:val="42"/>
          <w:sz w:val="24"/>
          <w:szCs w:val="24"/>
          <w:lang w:val="es-ES"/>
        </w:rPr>
        <w:t xml:space="preserve"> </w:t>
      </w:r>
      <w:r w:rsidRPr="00431AEA">
        <w:rPr>
          <w:rFonts w:ascii="Arial" w:eastAsia="Arial" w:hAnsi="Arial" w:cs="Arial"/>
          <w:color w:val="363435"/>
          <w:sz w:val="24"/>
          <w:szCs w:val="24"/>
          <w:lang w:val="es-ES"/>
        </w:rPr>
        <w:t>crisis.</w:t>
      </w:r>
      <w:r w:rsidRPr="00431AEA">
        <w:rPr>
          <w:rFonts w:ascii="Arial" w:eastAsia="Arial" w:hAnsi="Arial" w:cs="Arial"/>
          <w:color w:val="363435"/>
          <w:spacing w:val="42"/>
          <w:sz w:val="24"/>
          <w:szCs w:val="24"/>
          <w:lang w:val="es-ES"/>
        </w:rPr>
        <w:t xml:space="preserve"> </w:t>
      </w:r>
      <w:r w:rsidRPr="00431AEA">
        <w:rPr>
          <w:rFonts w:ascii="Arial" w:eastAsia="Arial" w:hAnsi="Arial" w:cs="Arial"/>
          <w:color w:val="363435"/>
          <w:sz w:val="24"/>
          <w:szCs w:val="24"/>
          <w:lang w:val="es-ES"/>
        </w:rPr>
        <w:t>Por</w:t>
      </w:r>
      <w:r w:rsidRPr="00431AEA">
        <w:rPr>
          <w:rFonts w:ascii="Arial" w:eastAsia="Arial" w:hAnsi="Arial" w:cs="Arial"/>
          <w:color w:val="363435"/>
          <w:spacing w:val="42"/>
          <w:sz w:val="24"/>
          <w:szCs w:val="24"/>
          <w:lang w:val="es-ES"/>
        </w:rPr>
        <w:t xml:space="preserve"> </w:t>
      </w:r>
      <w:r w:rsidRPr="00431AEA">
        <w:rPr>
          <w:rFonts w:ascii="Arial" w:eastAsia="Arial" w:hAnsi="Arial" w:cs="Arial"/>
          <w:color w:val="363435"/>
          <w:sz w:val="24"/>
          <w:szCs w:val="24"/>
          <w:lang w:val="es-ES"/>
        </w:rPr>
        <w:t>ende,</w:t>
      </w:r>
      <w:r w:rsidRPr="00431AEA">
        <w:rPr>
          <w:rFonts w:ascii="Arial" w:eastAsia="Arial" w:hAnsi="Arial" w:cs="Arial"/>
          <w:color w:val="363435"/>
          <w:spacing w:val="42"/>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42"/>
          <w:sz w:val="24"/>
          <w:szCs w:val="24"/>
          <w:lang w:val="es-ES"/>
        </w:rPr>
        <w:t xml:space="preserve"> </w:t>
      </w:r>
      <w:r w:rsidRPr="00431AEA">
        <w:rPr>
          <w:rFonts w:ascii="Arial" w:eastAsia="Arial" w:hAnsi="Arial" w:cs="Arial"/>
          <w:color w:val="363435"/>
          <w:sz w:val="24"/>
          <w:szCs w:val="24"/>
          <w:lang w:val="es-ES"/>
        </w:rPr>
        <w:t>presente</w:t>
      </w:r>
      <w:r w:rsidRPr="00431AEA">
        <w:rPr>
          <w:rFonts w:ascii="Arial" w:eastAsia="Arial" w:hAnsi="Arial" w:cs="Arial"/>
          <w:color w:val="363435"/>
          <w:spacing w:val="42"/>
          <w:sz w:val="24"/>
          <w:szCs w:val="24"/>
          <w:lang w:val="es-ES"/>
        </w:rPr>
        <w:t xml:space="preserve"> </w:t>
      </w:r>
      <w:r w:rsidRPr="00431AEA">
        <w:rPr>
          <w:rFonts w:ascii="Arial" w:eastAsia="Arial" w:hAnsi="Arial" w:cs="Arial"/>
          <w:color w:val="363435"/>
          <w:sz w:val="24"/>
          <w:szCs w:val="24"/>
          <w:lang w:val="es-ES"/>
        </w:rPr>
        <w:t>investigación</w:t>
      </w:r>
      <w:r w:rsidRPr="00431AEA">
        <w:rPr>
          <w:rFonts w:ascii="Arial" w:eastAsia="Arial" w:hAnsi="Arial" w:cs="Arial"/>
          <w:color w:val="363435"/>
          <w:spacing w:val="43"/>
          <w:sz w:val="24"/>
          <w:szCs w:val="24"/>
          <w:lang w:val="es-ES"/>
        </w:rPr>
        <w:t xml:space="preserve"> </w:t>
      </w:r>
      <w:r w:rsidRPr="00431AEA">
        <w:rPr>
          <w:rFonts w:ascii="Arial" w:eastAsia="Arial" w:hAnsi="Arial" w:cs="Arial"/>
          <w:color w:val="363435"/>
          <w:sz w:val="24"/>
          <w:szCs w:val="24"/>
          <w:lang w:val="es-ES"/>
        </w:rPr>
        <w:t>determinó</w:t>
      </w:r>
      <w:r w:rsidRPr="00431AEA">
        <w:rPr>
          <w:rFonts w:ascii="Arial" w:eastAsia="Arial" w:hAnsi="Arial" w:cs="Arial"/>
          <w:color w:val="363435"/>
          <w:spacing w:val="42"/>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42"/>
          <w:sz w:val="24"/>
          <w:szCs w:val="24"/>
          <w:lang w:val="es-ES"/>
        </w:rPr>
        <w:t xml:space="preserve"> </w:t>
      </w:r>
      <w:r w:rsidRPr="00431AEA">
        <w:rPr>
          <w:rFonts w:ascii="Arial" w:eastAsia="Arial" w:hAnsi="Arial" w:cs="Arial"/>
          <w:color w:val="363435"/>
          <w:sz w:val="24"/>
          <w:szCs w:val="24"/>
          <w:lang w:val="es-ES"/>
        </w:rPr>
        <w:t xml:space="preserve">niveles de satisfacción de los usuarios en el proceso de atención ante el </w:t>
      </w:r>
      <w:proofErr w:type="spellStart"/>
      <w:r w:rsidRPr="00431AEA">
        <w:rPr>
          <w:rFonts w:ascii="Arial" w:eastAsia="Arial" w:hAnsi="Arial" w:cs="Arial"/>
          <w:color w:val="363435"/>
          <w:sz w:val="24"/>
          <w:szCs w:val="24"/>
          <w:lang w:val="es-ES"/>
        </w:rPr>
        <w:t>Covid</w:t>
      </w:r>
      <w:proofErr w:type="spellEnd"/>
      <w:r w:rsidRPr="00431AEA">
        <w:rPr>
          <w:rFonts w:ascii="Arial" w:eastAsia="Arial" w:hAnsi="Arial" w:cs="Arial"/>
          <w:color w:val="363435"/>
          <w:sz w:val="24"/>
          <w:szCs w:val="24"/>
          <w:lang w:val="es-ES"/>
        </w:rPr>
        <w:t xml:space="preserve"> -19 </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 xml:space="preserve">en el Centro de Salud </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Martínez , empleando un enfoque cuantitativo y de campo de nivel descriptivo, que tomó como muestra a 84 casos de Covid-19 atendidos durante el periodo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marzo – septiembre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2020,</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 quienes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se les aplicó</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una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encuesta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basada en</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cuestionario</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4"/>
          <w:sz w:val="24"/>
          <w:szCs w:val="24"/>
          <w:lang w:val="es-ES"/>
        </w:rPr>
        <w:t>R</w:t>
      </w:r>
      <w:r w:rsidRPr="00431AEA">
        <w:rPr>
          <w:rFonts w:ascii="Arial" w:eastAsia="Arial" w:hAnsi="Arial" w:cs="Arial"/>
          <w:color w:val="363435"/>
          <w:sz w:val="24"/>
          <w:szCs w:val="24"/>
          <w:lang w:val="es-ES"/>
        </w:rPr>
        <w:t>VQUAL (</w:t>
      </w:r>
      <w:proofErr w:type="spellStart"/>
      <w:r w:rsidRPr="00431AEA">
        <w:rPr>
          <w:rFonts w:ascii="Arial" w:eastAsia="Arial" w:hAnsi="Arial" w:cs="Arial"/>
          <w:color w:val="363435"/>
          <w:sz w:val="24"/>
          <w:szCs w:val="24"/>
          <w:lang w:val="es-ES"/>
        </w:rPr>
        <w:t>Quality</w:t>
      </w:r>
      <w:proofErr w:type="spellEnd"/>
      <w:r w:rsidRPr="00431AEA">
        <w:rPr>
          <w:rFonts w:ascii="Arial" w:eastAsia="Arial" w:hAnsi="Arial" w:cs="Arial"/>
          <w:color w:val="363435"/>
          <w:spacing w:val="9"/>
          <w:sz w:val="24"/>
          <w:szCs w:val="24"/>
          <w:lang w:val="es-ES"/>
        </w:rPr>
        <w:t xml:space="preserve"> </w:t>
      </w:r>
      <w:proofErr w:type="spellStart"/>
      <w:r w:rsidRPr="00431AEA">
        <w:rPr>
          <w:rFonts w:ascii="Arial" w:eastAsia="Arial" w:hAnsi="Arial" w:cs="Arial"/>
          <w:color w:val="363435"/>
          <w:sz w:val="24"/>
          <w:szCs w:val="24"/>
          <w:lang w:val="es-ES"/>
        </w:rPr>
        <w:t>Service</w:t>
      </w:r>
      <w:proofErr w:type="spellEnd"/>
      <w:r w:rsidRPr="00431AEA">
        <w:rPr>
          <w:rFonts w:ascii="Arial" w:eastAsia="Arial" w:hAnsi="Arial" w:cs="Arial"/>
          <w:color w:val="363435"/>
          <w:sz w:val="24"/>
          <w:szCs w:val="24"/>
          <w:lang w:val="es-ES"/>
        </w:rPr>
        <w:t>)</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mide</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niveles</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satisfacción bajo las dimensiones de fiabilidad,</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capacidad</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 respuesta, seguridad, empatía y tangibles realizando una comparación entre las expectativas y percepciones. La cual ha permitido determinar una satisfacción del 45% en dimensión de fiabilidad, el 34% en la capacidad de respuesta, 70% en la seguridad, 70% en la empatía y 86% en la dimensión</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tangibles.</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Por</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lo</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cual</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concluye</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un</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alcance</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un</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61%</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satisfacción en</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usuarios</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atendidos</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ante</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Covid-19</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centro</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Salud</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Martínez,</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dando</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como resultado</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un</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39%</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insatisfacción</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considera</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dentro</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rangos</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aceptables, estableciendo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así aspectos a mejorar</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como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reducción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tiempo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espera,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el respetar el orden de llegada para ser atendidos y el abastecimiento de la farmacia.</w:t>
      </w:r>
    </w:p>
    <w:p w:rsidR="002D56BA" w:rsidRPr="00431AEA" w:rsidRDefault="002D56BA">
      <w:pPr>
        <w:spacing w:before="8" w:line="280" w:lineRule="exact"/>
        <w:rPr>
          <w:sz w:val="28"/>
          <w:szCs w:val="28"/>
          <w:lang w:val="es-ES"/>
        </w:rPr>
      </w:pPr>
    </w:p>
    <w:p w:rsidR="002D56BA" w:rsidRPr="00431AEA" w:rsidRDefault="00431AEA">
      <w:pPr>
        <w:ind w:left="1417" w:right="2008"/>
        <w:jc w:val="both"/>
        <w:rPr>
          <w:rFonts w:ascii="Arial" w:eastAsia="Arial" w:hAnsi="Arial" w:cs="Arial"/>
          <w:sz w:val="24"/>
          <w:szCs w:val="24"/>
          <w:lang w:val="es-ES"/>
        </w:rPr>
      </w:pPr>
      <w:r w:rsidRPr="00431AEA">
        <w:rPr>
          <w:rFonts w:ascii="Arial" w:eastAsia="Arial" w:hAnsi="Arial" w:cs="Arial"/>
          <w:b/>
          <w:color w:val="363435"/>
          <w:sz w:val="24"/>
          <w:szCs w:val="24"/>
          <w:lang w:val="es-ES"/>
        </w:rPr>
        <w:t xml:space="preserve">Palabras clave: </w:t>
      </w:r>
      <w:r w:rsidRPr="00431AEA">
        <w:rPr>
          <w:rFonts w:ascii="Arial" w:eastAsia="Arial" w:hAnsi="Arial" w:cs="Arial"/>
          <w:color w:val="363435"/>
          <w:sz w:val="24"/>
          <w:szCs w:val="24"/>
          <w:lang w:val="es-ES"/>
        </w:rPr>
        <w:t>Proceso de atención, Nivel de satisfacción, Covid-19, Usuario.</w:t>
      </w:r>
    </w:p>
    <w:p w:rsidR="002D56BA" w:rsidRPr="00431AEA" w:rsidRDefault="002D56BA">
      <w:pPr>
        <w:spacing w:before="5" w:line="100" w:lineRule="exact"/>
        <w:rPr>
          <w:sz w:val="10"/>
          <w:szCs w:val="10"/>
          <w:lang w:val="es-ES"/>
        </w:rPr>
      </w:pPr>
    </w:p>
    <w:p w:rsidR="002D56BA" w:rsidRPr="00431AEA" w:rsidRDefault="002D56BA">
      <w:pPr>
        <w:spacing w:line="200" w:lineRule="exact"/>
        <w:rPr>
          <w:lang w:val="es-ES"/>
        </w:rPr>
      </w:pPr>
    </w:p>
    <w:p w:rsidR="002D56BA" w:rsidRDefault="00431AEA">
      <w:pPr>
        <w:ind w:right="1417"/>
        <w:jc w:val="right"/>
        <w:rPr>
          <w:rFonts w:ascii="Arial" w:eastAsia="Arial" w:hAnsi="Arial" w:cs="Arial"/>
          <w:sz w:val="26"/>
          <w:szCs w:val="26"/>
        </w:rPr>
      </w:pPr>
      <w:r>
        <w:pict>
          <v:group id="_x0000_s1051" style="position:absolute;left:0;text-align:left;margin-left:304.45pt;margin-top:16.5pt;width:221.25pt;height:7.95pt;z-index:-1413;mso-position-horizontal-relative:page" coordorigin="6089,330" coordsize="4425,159">
            <v:shape id="_x0000_s1053" style="position:absolute;left:6129;top:371;width:4343;height:0" coordorigin="6129,371" coordsize="4343,0" path="m6129,371r4344,e" filled="f" strokecolor="#d2363b" strokeweight="1.4425mm">
              <v:path arrowok="t"/>
            </v:shape>
            <v:shape id="_x0000_s1052" style="position:absolute;left:6129;top:469;width:4343;height:0" coordorigin="6129,469" coordsize="4343,0" path="m6129,469r4344,e" filled="f" strokecolor="#727376" strokeweight=".74189mm">
              <v:path arrowok="t"/>
            </v:shape>
            <w10:wrap anchorx="page"/>
          </v:group>
        </w:pict>
      </w:r>
      <w:r>
        <w:rPr>
          <w:rFonts w:ascii="Arial" w:eastAsia="Arial" w:hAnsi="Arial" w:cs="Arial"/>
          <w:b/>
          <w:color w:val="D2363B"/>
          <w:sz w:val="26"/>
          <w:szCs w:val="26"/>
        </w:rPr>
        <w:t>ABSTRAC</w:t>
      </w:r>
      <w:r>
        <w:rPr>
          <w:rFonts w:ascii="Arial" w:eastAsia="Arial" w:hAnsi="Arial" w:cs="Arial"/>
          <w:b/>
          <w:color w:val="D2363B"/>
          <w:spacing w:val="-29"/>
          <w:sz w:val="26"/>
          <w:szCs w:val="26"/>
        </w:rPr>
        <w:t>T</w:t>
      </w:r>
      <w:r>
        <w:rPr>
          <w:rFonts w:ascii="Arial" w:eastAsia="Arial" w:hAnsi="Arial" w:cs="Arial"/>
          <w:b/>
          <w:color w:val="D2363B"/>
          <w:sz w:val="26"/>
          <w:szCs w:val="26"/>
        </w:rPr>
        <w:t>:</w:t>
      </w:r>
    </w:p>
    <w:p w:rsidR="002D56BA" w:rsidRDefault="002D56BA">
      <w:pPr>
        <w:spacing w:before="16" w:line="280" w:lineRule="exact"/>
        <w:rPr>
          <w:sz w:val="28"/>
          <w:szCs w:val="28"/>
        </w:rPr>
      </w:pPr>
    </w:p>
    <w:p w:rsidR="002D56BA" w:rsidRDefault="00431AEA">
      <w:pPr>
        <w:spacing w:line="250" w:lineRule="auto"/>
        <w:ind w:left="1417" w:right="1376"/>
        <w:jc w:val="both"/>
        <w:rPr>
          <w:rFonts w:ascii="Arial" w:eastAsia="Arial" w:hAnsi="Arial" w:cs="Arial"/>
          <w:sz w:val="24"/>
          <w:szCs w:val="24"/>
        </w:rPr>
      </w:pPr>
      <w:r>
        <w:rPr>
          <w:rFonts w:ascii="Arial" w:eastAsia="Arial" w:hAnsi="Arial" w:cs="Arial"/>
          <w:color w:val="363435"/>
          <w:sz w:val="24"/>
          <w:szCs w:val="24"/>
        </w:rPr>
        <w:t>Health</w:t>
      </w:r>
      <w:r>
        <w:rPr>
          <w:rFonts w:ascii="Arial" w:eastAsia="Arial" w:hAnsi="Arial" w:cs="Arial"/>
          <w:color w:val="363435"/>
          <w:spacing w:val="33"/>
          <w:sz w:val="24"/>
          <w:szCs w:val="24"/>
        </w:rPr>
        <w:t xml:space="preserve"> </w:t>
      </w:r>
      <w:proofErr w:type="spellStart"/>
      <w:r>
        <w:rPr>
          <w:rFonts w:ascii="Arial" w:eastAsia="Arial" w:hAnsi="Arial" w:cs="Arial"/>
          <w:color w:val="363435"/>
          <w:sz w:val="24"/>
          <w:szCs w:val="24"/>
        </w:rPr>
        <w:t>Centres</w:t>
      </w:r>
      <w:proofErr w:type="spellEnd"/>
      <w:r>
        <w:rPr>
          <w:rFonts w:ascii="Arial" w:eastAsia="Arial" w:hAnsi="Arial" w:cs="Arial"/>
          <w:color w:val="363435"/>
          <w:spacing w:val="33"/>
          <w:sz w:val="24"/>
          <w:szCs w:val="24"/>
        </w:rPr>
        <w:t xml:space="preserve"> </w:t>
      </w:r>
      <w:r>
        <w:rPr>
          <w:rFonts w:ascii="Arial" w:eastAsia="Arial" w:hAnsi="Arial" w:cs="Arial"/>
          <w:color w:val="363435"/>
          <w:sz w:val="24"/>
          <w:szCs w:val="24"/>
        </w:rPr>
        <w:t>provide</w:t>
      </w:r>
      <w:r>
        <w:rPr>
          <w:rFonts w:ascii="Arial" w:eastAsia="Arial" w:hAnsi="Arial" w:cs="Arial"/>
          <w:color w:val="363435"/>
          <w:spacing w:val="33"/>
          <w:sz w:val="24"/>
          <w:szCs w:val="24"/>
        </w:rPr>
        <w:t xml:space="preserve"> </w:t>
      </w:r>
      <w:r>
        <w:rPr>
          <w:rFonts w:ascii="Arial" w:eastAsia="Arial" w:hAnsi="Arial" w:cs="Arial"/>
          <w:color w:val="363435"/>
          <w:sz w:val="24"/>
          <w:szCs w:val="24"/>
        </w:rPr>
        <w:t>first</w:t>
      </w:r>
      <w:r>
        <w:rPr>
          <w:rFonts w:ascii="Arial" w:eastAsia="Arial" w:hAnsi="Arial" w:cs="Arial"/>
          <w:color w:val="363435"/>
          <w:spacing w:val="33"/>
          <w:sz w:val="24"/>
          <w:szCs w:val="24"/>
        </w:rPr>
        <w:t xml:space="preserve"> </w:t>
      </w:r>
      <w:r>
        <w:rPr>
          <w:rFonts w:ascii="Arial" w:eastAsia="Arial" w:hAnsi="Arial" w:cs="Arial"/>
          <w:color w:val="363435"/>
          <w:sz w:val="24"/>
          <w:szCs w:val="24"/>
        </w:rPr>
        <w:t>level</w:t>
      </w:r>
      <w:r>
        <w:rPr>
          <w:rFonts w:ascii="Arial" w:eastAsia="Arial" w:hAnsi="Arial" w:cs="Arial"/>
          <w:color w:val="363435"/>
          <w:spacing w:val="33"/>
          <w:sz w:val="24"/>
          <w:szCs w:val="24"/>
        </w:rPr>
        <w:t xml:space="preserve"> </w:t>
      </w:r>
      <w:r>
        <w:rPr>
          <w:rFonts w:ascii="Arial" w:eastAsia="Arial" w:hAnsi="Arial" w:cs="Arial"/>
          <w:color w:val="363435"/>
          <w:sz w:val="24"/>
          <w:szCs w:val="24"/>
        </w:rPr>
        <w:t>medical</w:t>
      </w:r>
      <w:r>
        <w:rPr>
          <w:rFonts w:ascii="Arial" w:eastAsia="Arial" w:hAnsi="Arial" w:cs="Arial"/>
          <w:color w:val="363435"/>
          <w:spacing w:val="33"/>
          <w:sz w:val="24"/>
          <w:szCs w:val="24"/>
        </w:rPr>
        <w:t xml:space="preserve"> </w:t>
      </w:r>
      <w:r>
        <w:rPr>
          <w:rFonts w:ascii="Arial" w:eastAsia="Arial" w:hAnsi="Arial" w:cs="Arial"/>
          <w:color w:val="363435"/>
          <w:sz w:val="24"/>
          <w:szCs w:val="24"/>
        </w:rPr>
        <w:t>care</w:t>
      </w:r>
      <w:r>
        <w:rPr>
          <w:rFonts w:ascii="Arial" w:eastAsia="Arial" w:hAnsi="Arial" w:cs="Arial"/>
          <w:color w:val="363435"/>
          <w:spacing w:val="33"/>
          <w:sz w:val="24"/>
          <w:szCs w:val="24"/>
        </w:rPr>
        <w:t xml:space="preserve"> </w:t>
      </w:r>
      <w:r>
        <w:rPr>
          <w:rFonts w:ascii="Arial" w:eastAsia="Arial" w:hAnsi="Arial" w:cs="Arial"/>
          <w:color w:val="363435"/>
          <w:sz w:val="24"/>
          <w:szCs w:val="24"/>
        </w:rPr>
        <w:t>services,</w:t>
      </w:r>
      <w:r>
        <w:rPr>
          <w:rFonts w:ascii="Arial" w:eastAsia="Arial" w:hAnsi="Arial" w:cs="Arial"/>
          <w:color w:val="363435"/>
          <w:spacing w:val="33"/>
          <w:sz w:val="24"/>
          <w:szCs w:val="24"/>
        </w:rPr>
        <w:t xml:space="preserve"> </w:t>
      </w:r>
      <w:r>
        <w:rPr>
          <w:rFonts w:ascii="Arial" w:eastAsia="Arial" w:hAnsi="Arial" w:cs="Arial"/>
          <w:color w:val="363435"/>
          <w:sz w:val="24"/>
          <w:szCs w:val="24"/>
        </w:rPr>
        <w:t>whose</w:t>
      </w:r>
      <w:r>
        <w:rPr>
          <w:rFonts w:ascii="Arial" w:eastAsia="Arial" w:hAnsi="Arial" w:cs="Arial"/>
          <w:color w:val="363435"/>
          <w:spacing w:val="33"/>
          <w:sz w:val="24"/>
          <w:szCs w:val="24"/>
        </w:rPr>
        <w:t xml:space="preserve"> </w:t>
      </w:r>
      <w:r>
        <w:rPr>
          <w:rFonts w:ascii="Arial" w:eastAsia="Arial" w:hAnsi="Arial" w:cs="Arial"/>
          <w:color w:val="363435"/>
          <w:sz w:val="24"/>
          <w:szCs w:val="24"/>
        </w:rPr>
        <w:t>main</w:t>
      </w:r>
      <w:r>
        <w:rPr>
          <w:rFonts w:ascii="Arial" w:eastAsia="Arial" w:hAnsi="Arial" w:cs="Arial"/>
          <w:color w:val="363435"/>
          <w:spacing w:val="33"/>
          <w:sz w:val="24"/>
          <w:szCs w:val="24"/>
        </w:rPr>
        <w:t xml:space="preserve"> </w:t>
      </w:r>
      <w:r>
        <w:rPr>
          <w:rFonts w:ascii="Arial" w:eastAsia="Arial" w:hAnsi="Arial" w:cs="Arial"/>
          <w:color w:val="363435"/>
          <w:sz w:val="24"/>
          <w:szCs w:val="24"/>
        </w:rPr>
        <w:t>characteristic is the participative relationship with the population, guaranteeing a service of equit</w:t>
      </w:r>
      <w:r>
        <w:rPr>
          <w:rFonts w:ascii="Arial" w:eastAsia="Arial" w:hAnsi="Arial" w:cs="Arial"/>
          <w:color w:val="363435"/>
          <w:spacing w:val="-18"/>
          <w:sz w:val="24"/>
          <w:szCs w:val="24"/>
        </w:rPr>
        <w:t>y</w:t>
      </w:r>
      <w:r>
        <w:rPr>
          <w:rFonts w:ascii="Arial" w:eastAsia="Arial" w:hAnsi="Arial" w:cs="Arial"/>
          <w:color w:val="363435"/>
          <w:sz w:val="24"/>
          <w:szCs w:val="24"/>
        </w:rPr>
        <w:t xml:space="preserve">, </w:t>
      </w:r>
      <w:proofErr w:type="gramStart"/>
      <w:r>
        <w:rPr>
          <w:rFonts w:ascii="Arial" w:eastAsia="Arial" w:hAnsi="Arial" w:cs="Arial"/>
          <w:color w:val="363435"/>
          <w:sz w:val="24"/>
          <w:szCs w:val="24"/>
        </w:rPr>
        <w:t xml:space="preserve">social </w:t>
      </w:r>
      <w:r>
        <w:rPr>
          <w:rFonts w:ascii="Arial" w:eastAsia="Arial" w:hAnsi="Arial" w:cs="Arial"/>
          <w:color w:val="363435"/>
          <w:spacing w:val="1"/>
          <w:sz w:val="24"/>
          <w:szCs w:val="24"/>
        </w:rPr>
        <w:t xml:space="preserve"> </w:t>
      </w:r>
      <w:r>
        <w:rPr>
          <w:rFonts w:ascii="Arial" w:eastAsia="Arial" w:hAnsi="Arial" w:cs="Arial"/>
          <w:color w:val="363435"/>
          <w:sz w:val="24"/>
          <w:szCs w:val="24"/>
        </w:rPr>
        <w:t>solidarity</w:t>
      </w:r>
      <w:proofErr w:type="gramEnd"/>
      <w:r>
        <w:rPr>
          <w:rFonts w:ascii="Arial" w:eastAsia="Arial" w:hAnsi="Arial" w:cs="Arial"/>
          <w:color w:val="363435"/>
          <w:sz w:val="24"/>
          <w:szCs w:val="24"/>
        </w:rPr>
        <w:t xml:space="preserve"> </w:t>
      </w:r>
      <w:r>
        <w:rPr>
          <w:rFonts w:ascii="Arial" w:eastAsia="Arial" w:hAnsi="Arial" w:cs="Arial"/>
          <w:color w:val="363435"/>
          <w:spacing w:val="1"/>
          <w:sz w:val="24"/>
          <w:szCs w:val="24"/>
        </w:rPr>
        <w:t xml:space="preserve"> </w:t>
      </w:r>
      <w:r>
        <w:rPr>
          <w:rFonts w:ascii="Arial" w:eastAsia="Arial" w:hAnsi="Arial" w:cs="Arial"/>
          <w:color w:val="363435"/>
          <w:sz w:val="24"/>
          <w:szCs w:val="24"/>
        </w:rPr>
        <w:t xml:space="preserve">and </w:t>
      </w:r>
      <w:r>
        <w:rPr>
          <w:rFonts w:ascii="Arial" w:eastAsia="Arial" w:hAnsi="Arial" w:cs="Arial"/>
          <w:color w:val="363435"/>
          <w:spacing w:val="1"/>
          <w:sz w:val="24"/>
          <w:szCs w:val="24"/>
        </w:rPr>
        <w:t xml:space="preserve"> </w:t>
      </w:r>
      <w:r>
        <w:rPr>
          <w:rFonts w:ascii="Arial" w:eastAsia="Arial" w:hAnsi="Arial" w:cs="Arial"/>
          <w:color w:val="363435"/>
          <w:sz w:val="24"/>
          <w:szCs w:val="24"/>
        </w:rPr>
        <w:t>e</w:t>
      </w:r>
      <w:r>
        <w:rPr>
          <w:rFonts w:ascii="Arial" w:eastAsia="Arial" w:hAnsi="Arial" w:cs="Arial"/>
          <w:color w:val="363435"/>
          <w:spacing w:val="-4"/>
          <w:sz w:val="24"/>
          <w:szCs w:val="24"/>
        </w:rPr>
        <w:t>f</w:t>
      </w:r>
      <w:r>
        <w:rPr>
          <w:rFonts w:ascii="Arial" w:eastAsia="Arial" w:hAnsi="Arial" w:cs="Arial"/>
          <w:color w:val="363435"/>
          <w:sz w:val="24"/>
          <w:szCs w:val="24"/>
        </w:rPr>
        <w:t xml:space="preserve">fectiveness. </w:t>
      </w:r>
      <w:r>
        <w:rPr>
          <w:rFonts w:ascii="Arial" w:eastAsia="Arial" w:hAnsi="Arial" w:cs="Arial"/>
          <w:color w:val="363435"/>
          <w:spacing w:val="1"/>
          <w:sz w:val="24"/>
          <w:szCs w:val="24"/>
        </w:rPr>
        <w:t xml:space="preserve"> </w:t>
      </w:r>
      <w:proofErr w:type="gramStart"/>
      <w:r>
        <w:rPr>
          <w:rFonts w:ascii="Arial" w:eastAsia="Arial" w:hAnsi="Arial" w:cs="Arial"/>
          <w:color w:val="363435"/>
          <w:sz w:val="24"/>
          <w:szCs w:val="24"/>
        </w:rPr>
        <w:t>Howeve</w:t>
      </w:r>
      <w:r>
        <w:rPr>
          <w:rFonts w:ascii="Arial" w:eastAsia="Arial" w:hAnsi="Arial" w:cs="Arial"/>
          <w:color w:val="363435"/>
          <w:spacing w:val="-13"/>
          <w:sz w:val="24"/>
          <w:szCs w:val="24"/>
        </w:rPr>
        <w:t>r</w:t>
      </w:r>
      <w:r>
        <w:rPr>
          <w:rFonts w:ascii="Arial" w:eastAsia="Arial" w:hAnsi="Arial" w:cs="Arial"/>
          <w:color w:val="363435"/>
          <w:sz w:val="24"/>
          <w:szCs w:val="24"/>
        </w:rPr>
        <w:t>,  the</w:t>
      </w:r>
      <w:proofErr w:type="gramEnd"/>
      <w:r>
        <w:rPr>
          <w:rFonts w:ascii="Arial" w:eastAsia="Arial" w:hAnsi="Arial" w:cs="Arial"/>
          <w:color w:val="363435"/>
          <w:sz w:val="24"/>
          <w:szCs w:val="24"/>
        </w:rPr>
        <w:t xml:space="preserve">  health </w:t>
      </w:r>
      <w:r>
        <w:rPr>
          <w:rFonts w:ascii="Arial" w:eastAsia="Arial" w:hAnsi="Arial" w:cs="Arial"/>
          <w:color w:val="363435"/>
          <w:spacing w:val="1"/>
          <w:sz w:val="24"/>
          <w:szCs w:val="24"/>
        </w:rPr>
        <w:t xml:space="preserve"> </w:t>
      </w:r>
      <w:r>
        <w:rPr>
          <w:rFonts w:ascii="Arial" w:eastAsia="Arial" w:hAnsi="Arial" w:cs="Arial"/>
          <w:color w:val="363435"/>
          <w:sz w:val="24"/>
          <w:szCs w:val="24"/>
        </w:rPr>
        <w:t xml:space="preserve">emergency </w:t>
      </w:r>
      <w:r>
        <w:rPr>
          <w:rFonts w:ascii="Arial" w:eastAsia="Arial" w:hAnsi="Arial" w:cs="Arial"/>
          <w:color w:val="363435"/>
          <w:spacing w:val="1"/>
          <w:sz w:val="24"/>
          <w:szCs w:val="24"/>
        </w:rPr>
        <w:t xml:space="preserve"> </w:t>
      </w:r>
      <w:r>
        <w:rPr>
          <w:rFonts w:ascii="Arial" w:eastAsia="Arial" w:hAnsi="Arial" w:cs="Arial"/>
          <w:color w:val="363435"/>
          <w:sz w:val="24"/>
          <w:szCs w:val="24"/>
        </w:rPr>
        <w:t xml:space="preserve">has </w:t>
      </w:r>
      <w:r>
        <w:rPr>
          <w:rFonts w:ascii="Arial" w:eastAsia="Arial" w:hAnsi="Arial" w:cs="Arial"/>
          <w:color w:val="363435"/>
          <w:spacing w:val="1"/>
          <w:sz w:val="24"/>
          <w:szCs w:val="24"/>
        </w:rPr>
        <w:t xml:space="preserve"> </w:t>
      </w:r>
      <w:r>
        <w:rPr>
          <w:rFonts w:ascii="Arial" w:eastAsia="Arial" w:hAnsi="Arial" w:cs="Arial"/>
          <w:color w:val="363435"/>
          <w:sz w:val="24"/>
          <w:szCs w:val="24"/>
        </w:rPr>
        <w:t xml:space="preserve">led </w:t>
      </w:r>
      <w:r>
        <w:rPr>
          <w:rFonts w:ascii="Arial" w:eastAsia="Arial" w:hAnsi="Arial" w:cs="Arial"/>
          <w:color w:val="363435"/>
          <w:spacing w:val="1"/>
          <w:sz w:val="24"/>
          <w:szCs w:val="24"/>
        </w:rPr>
        <w:t xml:space="preserve"> </w:t>
      </w:r>
      <w:r>
        <w:rPr>
          <w:rFonts w:ascii="Arial" w:eastAsia="Arial" w:hAnsi="Arial" w:cs="Arial"/>
          <w:color w:val="363435"/>
          <w:sz w:val="24"/>
          <w:szCs w:val="24"/>
        </w:rPr>
        <w:t>to drastic</w:t>
      </w:r>
      <w:r>
        <w:rPr>
          <w:rFonts w:ascii="Arial" w:eastAsia="Arial" w:hAnsi="Arial" w:cs="Arial"/>
          <w:color w:val="363435"/>
          <w:spacing w:val="4"/>
          <w:sz w:val="24"/>
          <w:szCs w:val="24"/>
        </w:rPr>
        <w:t xml:space="preserve"> </w:t>
      </w:r>
      <w:r>
        <w:rPr>
          <w:rFonts w:ascii="Arial" w:eastAsia="Arial" w:hAnsi="Arial" w:cs="Arial"/>
          <w:color w:val="363435"/>
          <w:sz w:val="24"/>
          <w:szCs w:val="24"/>
        </w:rPr>
        <w:t>changes</w:t>
      </w:r>
      <w:r>
        <w:rPr>
          <w:rFonts w:ascii="Arial" w:eastAsia="Arial" w:hAnsi="Arial" w:cs="Arial"/>
          <w:color w:val="363435"/>
          <w:spacing w:val="4"/>
          <w:sz w:val="24"/>
          <w:szCs w:val="24"/>
        </w:rPr>
        <w:t xml:space="preserve"> </w:t>
      </w:r>
      <w:r>
        <w:rPr>
          <w:rFonts w:ascii="Arial" w:eastAsia="Arial" w:hAnsi="Arial" w:cs="Arial"/>
          <w:color w:val="363435"/>
          <w:sz w:val="24"/>
          <w:szCs w:val="24"/>
        </w:rPr>
        <w:t>in</w:t>
      </w:r>
      <w:r>
        <w:rPr>
          <w:rFonts w:ascii="Arial" w:eastAsia="Arial" w:hAnsi="Arial" w:cs="Arial"/>
          <w:color w:val="363435"/>
          <w:spacing w:val="4"/>
          <w:sz w:val="24"/>
          <w:szCs w:val="24"/>
        </w:rPr>
        <w:t xml:space="preserve"> </w:t>
      </w:r>
      <w:r>
        <w:rPr>
          <w:rFonts w:ascii="Arial" w:eastAsia="Arial" w:hAnsi="Arial" w:cs="Arial"/>
          <w:color w:val="363435"/>
          <w:sz w:val="24"/>
          <w:szCs w:val="24"/>
        </w:rPr>
        <w:t>first</w:t>
      </w:r>
      <w:r>
        <w:rPr>
          <w:rFonts w:ascii="Arial" w:eastAsia="Arial" w:hAnsi="Arial" w:cs="Arial"/>
          <w:color w:val="363435"/>
          <w:spacing w:val="4"/>
          <w:sz w:val="24"/>
          <w:szCs w:val="24"/>
        </w:rPr>
        <w:t xml:space="preserve"> </w:t>
      </w:r>
      <w:r>
        <w:rPr>
          <w:rFonts w:ascii="Arial" w:eastAsia="Arial" w:hAnsi="Arial" w:cs="Arial"/>
          <w:color w:val="363435"/>
          <w:sz w:val="24"/>
          <w:szCs w:val="24"/>
        </w:rPr>
        <w:t>level</w:t>
      </w:r>
      <w:r>
        <w:rPr>
          <w:rFonts w:ascii="Arial" w:eastAsia="Arial" w:hAnsi="Arial" w:cs="Arial"/>
          <w:color w:val="363435"/>
          <w:spacing w:val="4"/>
          <w:sz w:val="24"/>
          <w:szCs w:val="24"/>
        </w:rPr>
        <w:t xml:space="preserve"> </w:t>
      </w:r>
      <w:r>
        <w:rPr>
          <w:rFonts w:ascii="Arial" w:eastAsia="Arial" w:hAnsi="Arial" w:cs="Arial"/>
          <w:color w:val="363435"/>
          <w:sz w:val="24"/>
          <w:szCs w:val="24"/>
        </w:rPr>
        <w:t>medical</w:t>
      </w:r>
      <w:r>
        <w:rPr>
          <w:rFonts w:ascii="Arial" w:eastAsia="Arial" w:hAnsi="Arial" w:cs="Arial"/>
          <w:color w:val="363435"/>
          <w:spacing w:val="4"/>
          <w:sz w:val="24"/>
          <w:szCs w:val="24"/>
        </w:rPr>
        <w:t xml:space="preserve"> </w:t>
      </w:r>
      <w:r>
        <w:rPr>
          <w:rFonts w:ascii="Arial" w:eastAsia="Arial" w:hAnsi="Arial" w:cs="Arial"/>
          <w:color w:val="363435"/>
          <w:sz w:val="24"/>
          <w:szCs w:val="24"/>
        </w:rPr>
        <w:t>care,</w:t>
      </w:r>
      <w:r>
        <w:rPr>
          <w:rFonts w:ascii="Arial" w:eastAsia="Arial" w:hAnsi="Arial" w:cs="Arial"/>
          <w:color w:val="363435"/>
          <w:spacing w:val="4"/>
          <w:sz w:val="24"/>
          <w:szCs w:val="24"/>
        </w:rPr>
        <w:t xml:space="preserve"> </w:t>
      </w:r>
      <w:r>
        <w:rPr>
          <w:rFonts w:ascii="Arial" w:eastAsia="Arial" w:hAnsi="Arial" w:cs="Arial"/>
          <w:color w:val="363435"/>
          <w:sz w:val="24"/>
          <w:szCs w:val="24"/>
        </w:rPr>
        <w:t>causing</w:t>
      </w:r>
      <w:r>
        <w:rPr>
          <w:rFonts w:ascii="Arial" w:eastAsia="Arial" w:hAnsi="Arial" w:cs="Arial"/>
          <w:color w:val="363435"/>
          <w:spacing w:val="4"/>
          <w:sz w:val="24"/>
          <w:szCs w:val="24"/>
        </w:rPr>
        <w:t xml:space="preserve"> </w:t>
      </w:r>
      <w:r>
        <w:rPr>
          <w:rFonts w:ascii="Arial" w:eastAsia="Arial" w:hAnsi="Arial" w:cs="Arial"/>
          <w:color w:val="363435"/>
          <w:sz w:val="24"/>
          <w:szCs w:val="24"/>
        </w:rPr>
        <w:t>a</w:t>
      </w:r>
      <w:r>
        <w:rPr>
          <w:rFonts w:ascii="Arial" w:eastAsia="Arial" w:hAnsi="Arial" w:cs="Arial"/>
          <w:color w:val="363435"/>
          <w:spacing w:val="4"/>
          <w:sz w:val="24"/>
          <w:szCs w:val="24"/>
        </w:rPr>
        <w:t xml:space="preserve"> </w:t>
      </w:r>
      <w:r>
        <w:rPr>
          <w:rFonts w:ascii="Arial" w:eastAsia="Arial" w:hAnsi="Arial" w:cs="Arial"/>
          <w:color w:val="363435"/>
          <w:sz w:val="24"/>
          <w:szCs w:val="24"/>
        </w:rPr>
        <w:t>crisis. Therefore,</w:t>
      </w:r>
      <w:r>
        <w:rPr>
          <w:rFonts w:ascii="Arial" w:eastAsia="Arial" w:hAnsi="Arial" w:cs="Arial"/>
          <w:color w:val="363435"/>
          <w:spacing w:val="4"/>
          <w:sz w:val="24"/>
          <w:szCs w:val="24"/>
        </w:rPr>
        <w:t xml:space="preserve"> </w:t>
      </w:r>
      <w:r>
        <w:rPr>
          <w:rFonts w:ascii="Arial" w:eastAsia="Arial" w:hAnsi="Arial" w:cs="Arial"/>
          <w:color w:val="363435"/>
          <w:sz w:val="24"/>
          <w:szCs w:val="24"/>
        </w:rPr>
        <w:t>the</w:t>
      </w:r>
      <w:r>
        <w:rPr>
          <w:rFonts w:ascii="Arial" w:eastAsia="Arial" w:hAnsi="Arial" w:cs="Arial"/>
          <w:color w:val="363435"/>
          <w:spacing w:val="4"/>
          <w:sz w:val="24"/>
          <w:szCs w:val="24"/>
        </w:rPr>
        <w:t xml:space="preserve"> </w:t>
      </w:r>
      <w:r>
        <w:rPr>
          <w:rFonts w:ascii="Arial" w:eastAsia="Arial" w:hAnsi="Arial" w:cs="Arial"/>
          <w:color w:val="363435"/>
          <w:sz w:val="24"/>
          <w:szCs w:val="24"/>
        </w:rPr>
        <w:t>present investigation</w:t>
      </w:r>
      <w:r>
        <w:rPr>
          <w:rFonts w:ascii="Arial" w:eastAsia="Arial" w:hAnsi="Arial" w:cs="Arial"/>
          <w:color w:val="363435"/>
          <w:spacing w:val="-6"/>
          <w:sz w:val="24"/>
          <w:szCs w:val="24"/>
        </w:rPr>
        <w:t xml:space="preserve"> </w:t>
      </w:r>
      <w:r>
        <w:rPr>
          <w:rFonts w:ascii="Arial" w:eastAsia="Arial" w:hAnsi="Arial" w:cs="Arial"/>
          <w:color w:val="363435"/>
          <w:sz w:val="24"/>
          <w:szCs w:val="24"/>
        </w:rPr>
        <w:t>determined</w:t>
      </w:r>
      <w:r>
        <w:rPr>
          <w:rFonts w:ascii="Arial" w:eastAsia="Arial" w:hAnsi="Arial" w:cs="Arial"/>
          <w:color w:val="363435"/>
          <w:spacing w:val="-6"/>
          <w:sz w:val="24"/>
          <w:szCs w:val="24"/>
        </w:rPr>
        <w:t xml:space="preserve"> </w:t>
      </w:r>
      <w:r>
        <w:rPr>
          <w:rFonts w:ascii="Arial" w:eastAsia="Arial" w:hAnsi="Arial" w:cs="Arial"/>
          <w:color w:val="363435"/>
          <w:sz w:val="24"/>
          <w:szCs w:val="24"/>
        </w:rPr>
        <w:t>the</w:t>
      </w:r>
      <w:r>
        <w:rPr>
          <w:rFonts w:ascii="Arial" w:eastAsia="Arial" w:hAnsi="Arial" w:cs="Arial"/>
          <w:color w:val="363435"/>
          <w:spacing w:val="-5"/>
          <w:sz w:val="24"/>
          <w:szCs w:val="24"/>
        </w:rPr>
        <w:t xml:space="preserve"> </w:t>
      </w:r>
      <w:r>
        <w:rPr>
          <w:rFonts w:ascii="Arial" w:eastAsia="Arial" w:hAnsi="Arial" w:cs="Arial"/>
          <w:color w:val="363435"/>
          <w:sz w:val="24"/>
          <w:szCs w:val="24"/>
        </w:rPr>
        <w:t>levels</w:t>
      </w:r>
      <w:r>
        <w:rPr>
          <w:rFonts w:ascii="Arial" w:eastAsia="Arial" w:hAnsi="Arial" w:cs="Arial"/>
          <w:color w:val="363435"/>
          <w:spacing w:val="-5"/>
          <w:sz w:val="24"/>
          <w:szCs w:val="24"/>
        </w:rPr>
        <w:t xml:space="preserve"> </w:t>
      </w:r>
      <w:r>
        <w:rPr>
          <w:rFonts w:ascii="Arial" w:eastAsia="Arial" w:hAnsi="Arial" w:cs="Arial"/>
          <w:color w:val="363435"/>
          <w:sz w:val="24"/>
          <w:szCs w:val="24"/>
        </w:rPr>
        <w:t>of</w:t>
      </w:r>
      <w:r>
        <w:rPr>
          <w:rFonts w:ascii="Arial" w:eastAsia="Arial" w:hAnsi="Arial" w:cs="Arial"/>
          <w:color w:val="363435"/>
          <w:spacing w:val="-5"/>
          <w:sz w:val="24"/>
          <w:szCs w:val="24"/>
        </w:rPr>
        <w:t xml:space="preserve"> </w:t>
      </w:r>
      <w:r>
        <w:rPr>
          <w:rFonts w:ascii="Arial" w:eastAsia="Arial" w:hAnsi="Arial" w:cs="Arial"/>
          <w:color w:val="363435"/>
          <w:sz w:val="24"/>
          <w:szCs w:val="24"/>
        </w:rPr>
        <w:t>user</w:t>
      </w:r>
      <w:r>
        <w:rPr>
          <w:rFonts w:ascii="Arial" w:eastAsia="Arial" w:hAnsi="Arial" w:cs="Arial"/>
          <w:color w:val="363435"/>
          <w:spacing w:val="-5"/>
          <w:sz w:val="24"/>
          <w:szCs w:val="24"/>
        </w:rPr>
        <w:t xml:space="preserve"> </w:t>
      </w:r>
      <w:r>
        <w:rPr>
          <w:rFonts w:ascii="Arial" w:eastAsia="Arial" w:hAnsi="Arial" w:cs="Arial"/>
          <w:color w:val="363435"/>
          <w:sz w:val="24"/>
          <w:szCs w:val="24"/>
        </w:rPr>
        <w:t>satisfaction</w:t>
      </w:r>
      <w:r>
        <w:rPr>
          <w:rFonts w:ascii="Arial" w:eastAsia="Arial" w:hAnsi="Arial" w:cs="Arial"/>
          <w:color w:val="363435"/>
          <w:spacing w:val="-5"/>
          <w:sz w:val="24"/>
          <w:szCs w:val="24"/>
        </w:rPr>
        <w:t xml:space="preserve"> </w:t>
      </w:r>
      <w:r>
        <w:rPr>
          <w:rFonts w:ascii="Arial" w:eastAsia="Arial" w:hAnsi="Arial" w:cs="Arial"/>
          <w:color w:val="363435"/>
          <w:sz w:val="24"/>
          <w:szCs w:val="24"/>
        </w:rPr>
        <w:t>in</w:t>
      </w:r>
      <w:r>
        <w:rPr>
          <w:rFonts w:ascii="Arial" w:eastAsia="Arial" w:hAnsi="Arial" w:cs="Arial"/>
          <w:color w:val="363435"/>
          <w:spacing w:val="-5"/>
          <w:sz w:val="24"/>
          <w:szCs w:val="24"/>
        </w:rPr>
        <w:t xml:space="preserve"> </w:t>
      </w:r>
      <w:r>
        <w:rPr>
          <w:rFonts w:ascii="Arial" w:eastAsia="Arial" w:hAnsi="Arial" w:cs="Arial"/>
          <w:color w:val="363435"/>
          <w:sz w:val="24"/>
          <w:szCs w:val="24"/>
        </w:rPr>
        <w:t>the</w:t>
      </w:r>
      <w:r>
        <w:rPr>
          <w:rFonts w:ascii="Arial" w:eastAsia="Arial" w:hAnsi="Arial" w:cs="Arial"/>
          <w:color w:val="363435"/>
          <w:spacing w:val="-5"/>
          <w:sz w:val="24"/>
          <w:szCs w:val="24"/>
        </w:rPr>
        <w:t xml:space="preserve"> </w:t>
      </w:r>
      <w:r>
        <w:rPr>
          <w:rFonts w:ascii="Arial" w:eastAsia="Arial" w:hAnsi="Arial" w:cs="Arial"/>
          <w:color w:val="363435"/>
          <w:sz w:val="24"/>
          <w:szCs w:val="24"/>
        </w:rPr>
        <w:t>process</w:t>
      </w:r>
      <w:r>
        <w:rPr>
          <w:rFonts w:ascii="Arial" w:eastAsia="Arial" w:hAnsi="Arial" w:cs="Arial"/>
          <w:color w:val="363435"/>
          <w:spacing w:val="-5"/>
          <w:sz w:val="24"/>
          <w:szCs w:val="24"/>
        </w:rPr>
        <w:t xml:space="preserve"> </w:t>
      </w:r>
      <w:r>
        <w:rPr>
          <w:rFonts w:ascii="Arial" w:eastAsia="Arial" w:hAnsi="Arial" w:cs="Arial"/>
          <w:color w:val="363435"/>
          <w:sz w:val="24"/>
          <w:szCs w:val="24"/>
        </w:rPr>
        <w:t>of</w:t>
      </w:r>
      <w:r>
        <w:rPr>
          <w:rFonts w:ascii="Arial" w:eastAsia="Arial" w:hAnsi="Arial" w:cs="Arial"/>
          <w:color w:val="363435"/>
          <w:spacing w:val="-5"/>
          <w:sz w:val="24"/>
          <w:szCs w:val="24"/>
        </w:rPr>
        <w:t xml:space="preserve"> </w:t>
      </w:r>
      <w:r>
        <w:rPr>
          <w:rFonts w:ascii="Arial" w:eastAsia="Arial" w:hAnsi="Arial" w:cs="Arial"/>
          <w:color w:val="363435"/>
          <w:sz w:val="24"/>
          <w:szCs w:val="24"/>
        </w:rPr>
        <w:t>Covid-19</w:t>
      </w:r>
      <w:r>
        <w:rPr>
          <w:rFonts w:ascii="Arial" w:eastAsia="Arial" w:hAnsi="Arial" w:cs="Arial"/>
          <w:color w:val="363435"/>
          <w:spacing w:val="-6"/>
          <w:sz w:val="24"/>
          <w:szCs w:val="24"/>
        </w:rPr>
        <w:t xml:space="preserve"> </w:t>
      </w:r>
      <w:r>
        <w:rPr>
          <w:rFonts w:ascii="Arial" w:eastAsia="Arial" w:hAnsi="Arial" w:cs="Arial"/>
          <w:color w:val="363435"/>
          <w:sz w:val="24"/>
          <w:szCs w:val="24"/>
        </w:rPr>
        <w:t xml:space="preserve">care at the </w:t>
      </w:r>
      <w:proofErr w:type="spellStart"/>
      <w:r>
        <w:rPr>
          <w:rFonts w:ascii="Arial" w:eastAsia="Arial" w:hAnsi="Arial" w:cs="Arial"/>
          <w:color w:val="363435"/>
          <w:sz w:val="24"/>
          <w:szCs w:val="24"/>
        </w:rPr>
        <w:t>Martínez</w:t>
      </w:r>
      <w:proofErr w:type="spellEnd"/>
      <w:r>
        <w:rPr>
          <w:rFonts w:ascii="Arial" w:eastAsia="Arial" w:hAnsi="Arial" w:cs="Arial"/>
          <w:color w:val="363435"/>
          <w:sz w:val="24"/>
          <w:szCs w:val="24"/>
        </w:rPr>
        <w:t xml:space="preserve"> Health Centre, using a quantitative and descriptive field approach, which took as a sample 84 Covid-19 cases attended during the period March - September</w:t>
      </w:r>
      <w:r>
        <w:rPr>
          <w:rFonts w:ascii="Arial" w:eastAsia="Arial" w:hAnsi="Arial" w:cs="Arial"/>
          <w:color w:val="363435"/>
          <w:spacing w:val="9"/>
          <w:sz w:val="24"/>
          <w:szCs w:val="24"/>
        </w:rPr>
        <w:t xml:space="preserve"> </w:t>
      </w:r>
      <w:r>
        <w:rPr>
          <w:rFonts w:ascii="Arial" w:eastAsia="Arial" w:hAnsi="Arial" w:cs="Arial"/>
          <w:color w:val="363435"/>
          <w:sz w:val="24"/>
          <w:szCs w:val="24"/>
        </w:rPr>
        <w:t>2020,</w:t>
      </w:r>
      <w:r>
        <w:rPr>
          <w:rFonts w:ascii="Arial" w:eastAsia="Arial" w:hAnsi="Arial" w:cs="Arial"/>
          <w:color w:val="363435"/>
          <w:spacing w:val="9"/>
          <w:sz w:val="24"/>
          <w:szCs w:val="24"/>
        </w:rPr>
        <w:t xml:space="preserve"> </w:t>
      </w:r>
      <w:r>
        <w:rPr>
          <w:rFonts w:ascii="Arial" w:eastAsia="Arial" w:hAnsi="Arial" w:cs="Arial"/>
          <w:color w:val="363435"/>
          <w:sz w:val="24"/>
          <w:szCs w:val="24"/>
        </w:rPr>
        <w:t>to</w:t>
      </w:r>
      <w:r>
        <w:rPr>
          <w:rFonts w:ascii="Arial" w:eastAsia="Arial" w:hAnsi="Arial" w:cs="Arial"/>
          <w:color w:val="363435"/>
          <w:spacing w:val="9"/>
          <w:sz w:val="24"/>
          <w:szCs w:val="24"/>
        </w:rPr>
        <w:t xml:space="preserve"> </w:t>
      </w:r>
      <w:r>
        <w:rPr>
          <w:rFonts w:ascii="Arial" w:eastAsia="Arial" w:hAnsi="Arial" w:cs="Arial"/>
          <w:color w:val="363435"/>
          <w:sz w:val="24"/>
          <w:szCs w:val="24"/>
        </w:rPr>
        <w:t>whom</w:t>
      </w:r>
      <w:r>
        <w:rPr>
          <w:rFonts w:ascii="Arial" w:eastAsia="Arial" w:hAnsi="Arial" w:cs="Arial"/>
          <w:color w:val="363435"/>
          <w:spacing w:val="9"/>
          <w:sz w:val="24"/>
          <w:szCs w:val="24"/>
        </w:rPr>
        <w:t xml:space="preserve"> </w:t>
      </w:r>
      <w:r>
        <w:rPr>
          <w:rFonts w:ascii="Arial" w:eastAsia="Arial" w:hAnsi="Arial" w:cs="Arial"/>
          <w:color w:val="363435"/>
          <w:sz w:val="24"/>
          <w:szCs w:val="24"/>
        </w:rPr>
        <w:t>a</w:t>
      </w:r>
      <w:r>
        <w:rPr>
          <w:rFonts w:ascii="Arial" w:eastAsia="Arial" w:hAnsi="Arial" w:cs="Arial"/>
          <w:color w:val="363435"/>
          <w:spacing w:val="9"/>
          <w:sz w:val="24"/>
          <w:szCs w:val="24"/>
        </w:rPr>
        <w:t xml:space="preserve"> </w:t>
      </w:r>
      <w:r>
        <w:rPr>
          <w:rFonts w:ascii="Arial" w:eastAsia="Arial" w:hAnsi="Arial" w:cs="Arial"/>
          <w:color w:val="363435"/>
          <w:sz w:val="24"/>
          <w:szCs w:val="24"/>
        </w:rPr>
        <w:t>survey</w:t>
      </w:r>
      <w:r>
        <w:rPr>
          <w:rFonts w:ascii="Arial" w:eastAsia="Arial" w:hAnsi="Arial" w:cs="Arial"/>
          <w:color w:val="363435"/>
          <w:spacing w:val="9"/>
          <w:sz w:val="24"/>
          <w:szCs w:val="24"/>
        </w:rPr>
        <w:t xml:space="preserve"> </w:t>
      </w:r>
      <w:r>
        <w:rPr>
          <w:rFonts w:ascii="Arial" w:eastAsia="Arial" w:hAnsi="Arial" w:cs="Arial"/>
          <w:color w:val="363435"/>
          <w:sz w:val="24"/>
          <w:szCs w:val="24"/>
        </w:rPr>
        <w:t>was</w:t>
      </w:r>
      <w:r>
        <w:rPr>
          <w:rFonts w:ascii="Arial" w:eastAsia="Arial" w:hAnsi="Arial" w:cs="Arial"/>
          <w:color w:val="363435"/>
          <w:spacing w:val="9"/>
          <w:sz w:val="24"/>
          <w:szCs w:val="24"/>
        </w:rPr>
        <w:t xml:space="preserve"> </w:t>
      </w:r>
      <w:r>
        <w:rPr>
          <w:rFonts w:ascii="Arial" w:eastAsia="Arial" w:hAnsi="Arial" w:cs="Arial"/>
          <w:color w:val="363435"/>
          <w:sz w:val="24"/>
          <w:szCs w:val="24"/>
        </w:rPr>
        <w:t>applied</w:t>
      </w:r>
      <w:r>
        <w:rPr>
          <w:rFonts w:ascii="Arial" w:eastAsia="Arial" w:hAnsi="Arial" w:cs="Arial"/>
          <w:color w:val="363435"/>
          <w:spacing w:val="9"/>
          <w:sz w:val="24"/>
          <w:szCs w:val="24"/>
        </w:rPr>
        <w:t xml:space="preserve"> </w:t>
      </w:r>
      <w:r>
        <w:rPr>
          <w:rFonts w:ascii="Arial" w:eastAsia="Arial" w:hAnsi="Arial" w:cs="Arial"/>
          <w:color w:val="363435"/>
          <w:sz w:val="24"/>
          <w:szCs w:val="24"/>
        </w:rPr>
        <w:t>based</w:t>
      </w:r>
      <w:r>
        <w:rPr>
          <w:rFonts w:ascii="Arial" w:eastAsia="Arial" w:hAnsi="Arial" w:cs="Arial"/>
          <w:color w:val="363435"/>
          <w:spacing w:val="9"/>
          <w:sz w:val="24"/>
          <w:szCs w:val="24"/>
        </w:rPr>
        <w:t xml:space="preserve"> </w:t>
      </w:r>
      <w:r>
        <w:rPr>
          <w:rFonts w:ascii="Arial" w:eastAsia="Arial" w:hAnsi="Arial" w:cs="Arial"/>
          <w:color w:val="363435"/>
          <w:sz w:val="24"/>
          <w:szCs w:val="24"/>
        </w:rPr>
        <w:t>on</w:t>
      </w:r>
      <w:r>
        <w:rPr>
          <w:rFonts w:ascii="Arial" w:eastAsia="Arial" w:hAnsi="Arial" w:cs="Arial"/>
          <w:color w:val="363435"/>
          <w:spacing w:val="9"/>
          <w:sz w:val="24"/>
          <w:szCs w:val="24"/>
        </w:rPr>
        <w:t xml:space="preserve"> </w:t>
      </w:r>
      <w:r>
        <w:rPr>
          <w:rFonts w:ascii="Arial" w:eastAsia="Arial" w:hAnsi="Arial" w:cs="Arial"/>
          <w:color w:val="363435"/>
          <w:sz w:val="24"/>
          <w:szCs w:val="24"/>
        </w:rPr>
        <w:t>the</w:t>
      </w:r>
      <w:r>
        <w:rPr>
          <w:rFonts w:ascii="Arial" w:eastAsia="Arial" w:hAnsi="Arial" w:cs="Arial"/>
          <w:color w:val="363435"/>
          <w:spacing w:val="9"/>
          <w:sz w:val="24"/>
          <w:szCs w:val="24"/>
        </w:rPr>
        <w:t xml:space="preserve"> </w:t>
      </w:r>
      <w:r>
        <w:rPr>
          <w:rFonts w:ascii="Arial" w:eastAsia="Arial" w:hAnsi="Arial" w:cs="Arial"/>
          <w:color w:val="363435"/>
          <w:sz w:val="24"/>
          <w:szCs w:val="24"/>
        </w:rPr>
        <w:t>SE</w:t>
      </w:r>
      <w:r>
        <w:rPr>
          <w:rFonts w:ascii="Arial" w:eastAsia="Arial" w:hAnsi="Arial" w:cs="Arial"/>
          <w:color w:val="363435"/>
          <w:spacing w:val="-4"/>
          <w:sz w:val="24"/>
          <w:szCs w:val="24"/>
        </w:rPr>
        <w:t>R</w:t>
      </w:r>
      <w:r>
        <w:rPr>
          <w:rFonts w:ascii="Arial" w:eastAsia="Arial" w:hAnsi="Arial" w:cs="Arial"/>
          <w:color w:val="363435"/>
          <w:sz w:val="24"/>
          <w:szCs w:val="24"/>
        </w:rPr>
        <w:t>VQUAL (Quality Service) questionnaire that measures the levels of satisfaction under the dimensions of reliabilit</w:t>
      </w:r>
      <w:r>
        <w:rPr>
          <w:rFonts w:ascii="Arial" w:eastAsia="Arial" w:hAnsi="Arial" w:cs="Arial"/>
          <w:color w:val="363435"/>
          <w:spacing w:val="-18"/>
          <w:sz w:val="24"/>
          <w:szCs w:val="24"/>
        </w:rPr>
        <w:t>y</w:t>
      </w:r>
      <w:r>
        <w:rPr>
          <w:rFonts w:ascii="Arial" w:eastAsia="Arial" w:hAnsi="Arial" w:cs="Arial"/>
          <w:color w:val="363435"/>
          <w:sz w:val="24"/>
          <w:szCs w:val="24"/>
        </w:rPr>
        <w:t>, responsiveness, safet</w:t>
      </w:r>
      <w:r>
        <w:rPr>
          <w:rFonts w:ascii="Arial" w:eastAsia="Arial" w:hAnsi="Arial" w:cs="Arial"/>
          <w:color w:val="363435"/>
          <w:spacing w:val="-18"/>
          <w:sz w:val="24"/>
          <w:szCs w:val="24"/>
        </w:rPr>
        <w:t>y</w:t>
      </w:r>
      <w:r>
        <w:rPr>
          <w:rFonts w:ascii="Arial" w:eastAsia="Arial" w:hAnsi="Arial" w:cs="Arial"/>
          <w:color w:val="363435"/>
          <w:sz w:val="24"/>
          <w:szCs w:val="24"/>
        </w:rPr>
        <w:t>, empathy and tangibles, making a comparison between</w:t>
      </w:r>
      <w:r>
        <w:rPr>
          <w:rFonts w:ascii="Arial" w:eastAsia="Arial" w:hAnsi="Arial" w:cs="Arial"/>
          <w:color w:val="363435"/>
          <w:spacing w:val="-12"/>
          <w:sz w:val="24"/>
          <w:szCs w:val="24"/>
        </w:rPr>
        <w:t xml:space="preserve"> </w:t>
      </w:r>
      <w:r>
        <w:rPr>
          <w:rFonts w:ascii="Arial" w:eastAsia="Arial" w:hAnsi="Arial" w:cs="Arial"/>
          <w:color w:val="363435"/>
          <w:sz w:val="24"/>
          <w:szCs w:val="24"/>
        </w:rPr>
        <w:t>expectations</w:t>
      </w:r>
      <w:r>
        <w:rPr>
          <w:rFonts w:ascii="Arial" w:eastAsia="Arial" w:hAnsi="Arial" w:cs="Arial"/>
          <w:color w:val="363435"/>
          <w:spacing w:val="-12"/>
          <w:sz w:val="24"/>
          <w:szCs w:val="24"/>
        </w:rPr>
        <w:t xml:space="preserve"> </w:t>
      </w:r>
      <w:r>
        <w:rPr>
          <w:rFonts w:ascii="Arial" w:eastAsia="Arial" w:hAnsi="Arial" w:cs="Arial"/>
          <w:color w:val="363435"/>
          <w:sz w:val="24"/>
          <w:szCs w:val="24"/>
        </w:rPr>
        <w:t>and</w:t>
      </w:r>
      <w:r>
        <w:rPr>
          <w:rFonts w:ascii="Arial" w:eastAsia="Arial" w:hAnsi="Arial" w:cs="Arial"/>
          <w:color w:val="363435"/>
          <w:spacing w:val="-12"/>
          <w:sz w:val="24"/>
          <w:szCs w:val="24"/>
        </w:rPr>
        <w:t xml:space="preserve"> </w:t>
      </w:r>
      <w:r>
        <w:rPr>
          <w:rFonts w:ascii="Arial" w:eastAsia="Arial" w:hAnsi="Arial" w:cs="Arial"/>
          <w:color w:val="363435"/>
          <w:sz w:val="24"/>
          <w:szCs w:val="24"/>
        </w:rPr>
        <w:t>perceptions.</w:t>
      </w:r>
      <w:r>
        <w:rPr>
          <w:rFonts w:ascii="Arial" w:eastAsia="Arial" w:hAnsi="Arial" w:cs="Arial"/>
          <w:color w:val="363435"/>
          <w:spacing w:val="-16"/>
          <w:sz w:val="24"/>
          <w:szCs w:val="24"/>
        </w:rPr>
        <w:t xml:space="preserve"> </w:t>
      </w:r>
      <w:r>
        <w:rPr>
          <w:rFonts w:ascii="Arial" w:eastAsia="Arial" w:hAnsi="Arial" w:cs="Arial"/>
          <w:color w:val="363435"/>
          <w:sz w:val="24"/>
          <w:szCs w:val="24"/>
        </w:rPr>
        <w:t>This</w:t>
      </w:r>
      <w:r>
        <w:rPr>
          <w:rFonts w:ascii="Arial" w:eastAsia="Arial" w:hAnsi="Arial" w:cs="Arial"/>
          <w:color w:val="363435"/>
          <w:spacing w:val="-12"/>
          <w:sz w:val="24"/>
          <w:szCs w:val="24"/>
        </w:rPr>
        <w:t xml:space="preserve"> </w:t>
      </w:r>
      <w:r>
        <w:rPr>
          <w:rFonts w:ascii="Arial" w:eastAsia="Arial" w:hAnsi="Arial" w:cs="Arial"/>
          <w:color w:val="363435"/>
          <w:sz w:val="24"/>
          <w:szCs w:val="24"/>
        </w:rPr>
        <w:t>has</w:t>
      </w:r>
      <w:r>
        <w:rPr>
          <w:rFonts w:ascii="Arial" w:eastAsia="Arial" w:hAnsi="Arial" w:cs="Arial"/>
          <w:color w:val="363435"/>
          <w:spacing w:val="-12"/>
          <w:sz w:val="24"/>
          <w:szCs w:val="24"/>
        </w:rPr>
        <w:t xml:space="preserve"> </w:t>
      </w:r>
      <w:r>
        <w:rPr>
          <w:rFonts w:ascii="Arial" w:eastAsia="Arial" w:hAnsi="Arial" w:cs="Arial"/>
          <w:color w:val="363435"/>
          <w:sz w:val="24"/>
          <w:szCs w:val="24"/>
        </w:rPr>
        <w:t>allowed</w:t>
      </w:r>
      <w:r>
        <w:rPr>
          <w:rFonts w:ascii="Arial" w:eastAsia="Arial" w:hAnsi="Arial" w:cs="Arial"/>
          <w:color w:val="363435"/>
          <w:spacing w:val="-12"/>
          <w:sz w:val="24"/>
          <w:szCs w:val="24"/>
        </w:rPr>
        <w:t xml:space="preserve"> </w:t>
      </w:r>
      <w:r>
        <w:rPr>
          <w:rFonts w:ascii="Arial" w:eastAsia="Arial" w:hAnsi="Arial" w:cs="Arial"/>
          <w:color w:val="363435"/>
          <w:sz w:val="24"/>
          <w:szCs w:val="24"/>
        </w:rPr>
        <w:t>us</w:t>
      </w:r>
      <w:r>
        <w:rPr>
          <w:rFonts w:ascii="Arial" w:eastAsia="Arial" w:hAnsi="Arial" w:cs="Arial"/>
          <w:color w:val="363435"/>
          <w:spacing w:val="-12"/>
          <w:sz w:val="24"/>
          <w:szCs w:val="24"/>
        </w:rPr>
        <w:t xml:space="preserve"> </w:t>
      </w:r>
      <w:r>
        <w:rPr>
          <w:rFonts w:ascii="Arial" w:eastAsia="Arial" w:hAnsi="Arial" w:cs="Arial"/>
          <w:color w:val="363435"/>
          <w:sz w:val="24"/>
          <w:szCs w:val="24"/>
        </w:rPr>
        <w:t>to</w:t>
      </w:r>
      <w:r>
        <w:rPr>
          <w:rFonts w:ascii="Arial" w:eastAsia="Arial" w:hAnsi="Arial" w:cs="Arial"/>
          <w:color w:val="363435"/>
          <w:spacing w:val="-12"/>
          <w:sz w:val="24"/>
          <w:szCs w:val="24"/>
        </w:rPr>
        <w:t xml:space="preserve"> </w:t>
      </w:r>
      <w:r>
        <w:rPr>
          <w:rFonts w:ascii="Arial" w:eastAsia="Arial" w:hAnsi="Arial" w:cs="Arial"/>
          <w:color w:val="363435"/>
          <w:sz w:val="24"/>
          <w:szCs w:val="24"/>
        </w:rPr>
        <w:t>determine</w:t>
      </w:r>
      <w:r>
        <w:rPr>
          <w:rFonts w:ascii="Arial" w:eastAsia="Arial" w:hAnsi="Arial" w:cs="Arial"/>
          <w:color w:val="363435"/>
          <w:spacing w:val="-12"/>
          <w:sz w:val="24"/>
          <w:szCs w:val="24"/>
        </w:rPr>
        <w:t xml:space="preserve"> </w:t>
      </w:r>
      <w:r>
        <w:rPr>
          <w:rFonts w:ascii="Arial" w:eastAsia="Arial" w:hAnsi="Arial" w:cs="Arial"/>
          <w:color w:val="363435"/>
          <w:sz w:val="24"/>
          <w:szCs w:val="24"/>
        </w:rPr>
        <w:t>a</w:t>
      </w:r>
      <w:r>
        <w:rPr>
          <w:rFonts w:ascii="Arial" w:eastAsia="Arial" w:hAnsi="Arial" w:cs="Arial"/>
          <w:color w:val="363435"/>
          <w:spacing w:val="-12"/>
          <w:sz w:val="24"/>
          <w:szCs w:val="24"/>
        </w:rPr>
        <w:t xml:space="preserve"> </w:t>
      </w:r>
      <w:r>
        <w:rPr>
          <w:rFonts w:ascii="Arial" w:eastAsia="Arial" w:hAnsi="Arial" w:cs="Arial"/>
          <w:color w:val="363435"/>
          <w:sz w:val="24"/>
          <w:szCs w:val="24"/>
        </w:rPr>
        <w:t>satisfaction level</w:t>
      </w:r>
      <w:r>
        <w:rPr>
          <w:rFonts w:ascii="Arial" w:eastAsia="Arial" w:hAnsi="Arial" w:cs="Arial"/>
          <w:color w:val="363435"/>
          <w:spacing w:val="-5"/>
          <w:sz w:val="24"/>
          <w:szCs w:val="24"/>
        </w:rPr>
        <w:t xml:space="preserve"> </w:t>
      </w:r>
      <w:r>
        <w:rPr>
          <w:rFonts w:ascii="Arial" w:eastAsia="Arial" w:hAnsi="Arial" w:cs="Arial"/>
          <w:color w:val="363435"/>
          <w:sz w:val="24"/>
          <w:szCs w:val="24"/>
        </w:rPr>
        <w:t>of</w:t>
      </w:r>
      <w:r>
        <w:rPr>
          <w:rFonts w:ascii="Arial" w:eastAsia="Arial" w:hAnsi="Arial" w:cs="Arial"/>
          <w:color w:val="363435"/>
          <w:spacing w:val="-5"/>
          <w:sz w:val="24"/>
          <w:szCs w:val="24"/>
        </w:rPr>
        <w:t xml:space="preserve"> </w:t>
      </w:r>
      <w:r>
        <w:rPr>
          <w:rFonts w:ascii="Arial" w:eastAsia="Arial" w:hAnsi="Arial" w:cs="Arial"/>
          <w:color w:val="363435"/>
          <w:sz w:val="24"/>
          <w:szCs w:val="24"/>
        </w:rPr>
        <w:t>45%</w:t>
      </w:r>
      <w:r>
        <w:rPr>
          <w:rFonts w:ascii="Arial" w:eastAsia="Arial" w:hAnsi="Arial" w:cs="Arial"/>
          <w:color w:val="363435"/>
          <w:spacing w:val="-5"/>
          <w:sz w:val="24"/>
          <w:szCs w:val="24"/>
        </w:rPr>
        <w:t xml:space="preserve"> </w:t>
      </w:r>
      <w:r>
        <w:rPr>
          <w:rFonts w:ascii="Arial" w:eastAsia="Arial" w:hAnsi="Arial" w:cs="Arial"/>
          <w:color w:val="363435"/>
          <w:sz w:val="24"/>
          <w:szCs w:val="24"/>
        </w:rPr>
        <w:t>in</w:t>
      </w:r>
      <w:r>
        <w:rPr>
          <w:rFonts w:ascii="Arial" w:eastAsia="Arial" w:hAnsi="Arial" w:cs="Arial"/>
          <w:color w:val="363435"/>
          <w:spacing w:val="-5"/>
          <w:sz w:val="24"/>
          <w:szCs w:val="24"/>
        </w:rPr>
        <w:t xml:space="preserve"> </w:t>
      </w:r>
      <w:r>
        <w:rPr>
          <w:rFonts w:ascii="Arial" w:eastAsia="Arial" w:hAnsi="Arial" w:cs="Arial"/>
          <w:color w:val="363435"/>
          <w:sz w:val="24"/>
          <w:szCs w:val="24"/>
        </w:rPr>
        <w:t>the</w:t>
      </w:r>
      <w:r>
        <w:rPr>
          <w:rFonts w:ascii="Arial" w:eastAsia="Arial" w:hAnsi="Arial" w:cs="Arial"/>
          <w:color w:val="363435"/>
          <w:spacing w:val="-5"/>
          <w:sz w:val="24"/>
          <w:szCs w:val="24"/>
        </w:rPr>
        <w:t xml:space="preserve"> </w:t>
      </w:r>
      <w:r>
        <w:rPr>
          <w:rFonts w:ascii="Arial" w:eastAsia="Arial" w:hAnsi="Arial" w:cs="Arial"/>
          <w:color w:val="363435"/>
          <w:sz w:val="24"/>
          <w:szCs w:val="24"/>
        </w:rPr>
        <w:t>reliability</w:t>
      </w:r>
      <w:r>
        <w:rPr>
          <w:rFonts w:ascii="Arial" w:eastAsia="Arial" w:hAnsi="Arial" w:cs="Arial"/>
          <w:color w:val="363435"/>
          <w:spacing w:val="-5"/>
          <w:sz w:val="24"/>
          <w:szCs w:val="24"/>
        </w:rPr>
        <w:t xml:space="preserve"> </w:t>
      </w:r>
      <w:r>
        <w:rPr>
          <w:rFonts w:ascii="Arial" w:eastAsia="Arial" w:hAnsi="Arial" w:cs="Arial"/>
          <w:color w:val="363435"/>
          <w:sz w:val="24"/>
          <w:szCs w:val="24"/>
        </w:rPr>
        <w:t>dimension,</w:t>
      </w:r>
      <w:r>
        <w:rPr>
          <w:rFonts w:ascii="Arial" w:eastAsia="Arial" w:hAnsi="Arial" w:cs="Arial"/>
          <w:color w:val="363435"/>
          <w:spacing w:val="-5"/>
          <w:sz w:val="24"/>
          <w:szCs w:val="24"/>
        </w:rPr>
        <w:t xml:space="preserve"> </w:t>
      </w:r>
      <w:r>
        <w:rPr>
          <w:rFonts w:ascii="Arial" w:eastAsia="Arial" w:hAnsi="Arial" w:cs="Arial"/>
          <w:color w:val="363435"/>
          <w:sz w:val="24"/>
          <w:szCs w:val="24"/>
        </w:rPr>
        <w:t>34%</w:t>
      </w:r>
      <w:r>
        <w:rPr>
          <w:rFonts w:ascii="Arial" w:eastAsia="Arial" w:hAnsi="Arial" w:cs="Arial"/>
          <w:color w:val="363435"/>
          <w:spacing w:val="-5"/>
          <w:sz w:val="24"/>
          <w:szCs w:val="24"/>
        </w:rPr>
        <w:t xml:space="preserve"> </w:t>
      </w:r>
      <w:r>
        <w:rPr>
          <w:rFonts w:ascii="Arial" w:eastAsia="Arial" w:hAnsi="Arial" w:cs="Arial"/>
          <w:color w:val="363435"/>
          <w:sz w:val="24"/>
          <w:szCs w:val="24"/>
        </w:rPr>
        <w:t>in</w:t>
      </w:r>
      <w:r>
        <w:rPr>
          <w:rFonts w:ascii="Arial" w:eastAsia="Arial" w:hAnsi="Arial" w:cs="Arial"/>
          <w:color w:val="363435"/>
          <w:spacing w:val="-5"/>
          <w:sz w:val="24"/>
          <w:szCs w:val="24"/>
        </w:rPr>
        <w:t xml:space="preserve"> </w:t>
      </w:r>
      <w:r>
        <w:rPr>
          <w:rFonts w:ascii="Arial" w:eastAsia="Arial" w:hAnsi="Arial" w:cs="Arial"/>
          <w:color w:val="363435"/>
          <w:sz w:val="24"/>
          <w:szCs w:val="24"/>
        </w:rPr>
        <w:t>responsiveness,</w:t>
      </w:r>
      <w:r>
        <w:rPr>
          <w:rFonts w:ascii="Arial" w:eastAsia="Arial" w:hAnsi="Arial" w:cs="Arial"/>
          <w:color w:val="363435"/>
          <w:spacing w:val="-5"/>
          <w:sz w:val="24"/>
          <w:szCs w:val="24"/>
        </w:rPr>
        <w:t xml:space="preserve"> </w:t>
      </w:r>
      <w:r>
        <w:rPr>
          <w:rFonts w:ascii="Arial" w:eastAsia="Arial" w:hAnsi="Arial" w:cs="Arial"/>
          <w:color w:val="363435"/>
          <w:sz w:val="24"/>
          <w:szCs w:val="24"/>
        </w:rPr>
        <w:t>70%</w:t>
      </w:r>
      <w:r>
        <w:rPr>
          <w:rFonts w:ascii="Arial" w:eastAsia="Arial" w:hAnsi="Arial" w:cs="Arial"/>
          <w:color w:val="363435"/>
          <w:spacing w:val="-5"/>
          <w:sz w:val="24"/>
          <w:szCs w:val="24"/>
        </w:rPr>
        <w:t xml:space="preserve"> </w:t>
      </w:r>
      <w:r>
        <w:rPr>
          <w:rFonts w:ascii="Arial" w:eastAsia="Arial" w:hAnsi="Arial" w:cs="Arial"/>
          <w:color w:val="363435"/>
          <w:sz w:val="24"/>
          <w:szCs w:val="24"/>
        </w:rPr>
        <w:t>in</w:t>
      </w:r>
      <w:r>
        <w:rPr>
          <w:rFonts w:ascii="Arial" w:eastAsia="Arial" w:hAnsi="Arial" w:cs="Arial"/>
          <w:color w:val="363435"/>
          <w:spacing w:val="-5"/>
          <w:sz w:val="24"/>
          <w:szCs w:val="24"/>
        </w:rPr>
        <w:t xml:space="preserve"> </w:t>
      </w:r>
      <w:r>
        <w:rPr>
          <w:rFonts w:ascii="Arial" w:eastAsia="Arial" w:hAnsi="Arial" w:cs="Arial"/>
          <w:color w:val="363435"/>
          <w:sz w:val="24"/>
          <w:szCs w:val="24"/>
        </w:rPr>
        <w:t>safet</w:t>
      </w:r>
      <w:r>
        <w:rPr>
          <w:rFonts w:ascii="Arial" w:eastAsia="Arial" w:hAnsi="Arial" w:cs="Arial"/>
          <w:color w:val="363435"/>
          <w:spacing w:val="-18"/>
          <w:sz w:val="24"/>
          <w:szCs w:val="24"/>
        </w:rPr>
        <w:t>y</w:t>
      </w:r>
      <w:r>
        <w:rPr>
          <w:rFonts w:ascii="Arial" w:eastAsia="Arial" w:hAnsi="Arial" w:cs="Arial"/>
          <w:color w:val="363435"/>
          <w:sz w:val="24"/>
          <w:szCs w:val="24"/>
        </w:rPr>
        <w:t>,</w:t>
      </w:r>
      <w:r>
        <w:rPr>
          <w:rFonts w:ascii="Arial" w:eastAsia="Arial" w:hAnsi="Arial" w:cs="Arial"/>
          <w:color w:val="363435"/>
          <w:spacing w:val="-5"/>
          <w:sz w:val="24"/>
          <w:szCs w:val="24"/>
        </w:rPr>
        <w:t xml:space="preserve"> </w:t>
      </w:r>
      <w:r>
        <w:rPr>
          <w:rFonts w:ascii="Arial" w:eastAsia="Arial" w:hAnsi="Arial" w:cs="Arial"/>
          <w:color w:val="363435"/>
          <w:sz w:val="24"/>
          <w:szCs w:val="24"/>
        </w:rPr>
        <w:t>70%</w:t>
      </w:r>
      <w:r>
        <w:rPr>
          <w:rFonts w:ascii="Arial" w:eastAsia="Arial" w:hAnsi="Arial" w:cs="Arial"/>
          <w:color w:val="363435"/>
          <w:spacing w:val="-5"/>
          <w:sz w:val="24"/>
          <w:szCs w:val="24"/>
        </w:rPr>
        <w:t xml:space="preserve"> </w:t>
      </w:r>
      <w:r>
        <w:rPr>
          <w:rFonts w:ascii="Arial" w:eastAsia="Arial" w:hAnsi="Arial" w:cs="Arial"/>
          <w:color w:val="363435"/>
          <w:sz w:val="24"/>
          <w:szCs w:val="24"/>
        </w:rPr>
        <w:t>in empathy</w:t>
      </w:r>
      <w:r>
        <w:rPr>
          <w:rFonts w:ascii="Arial" w:eastAsia="Arial" w:hAnsi="Arial" w:cs="Arial"/>
          <w:color w:val="363435"/>
          <w:spacing w:val="2"/>
          <w:sz w:val="24"/>
          <w:szCs w:val="24"/>
        </w:rPr>
        <w:t xml:space="preserve"> </w:t>
      </w:r>
      <w:r>
        <w:rPr>
          <w:rFonts w:ascii="Arial" w:eastAsia="Arial" w:hAnsi="Arial" w:cs="Arial"/>
          <w:color w:val="363435"/>
          <w:sz w:val="24"/>
          <w:szCs w:val="24"/>
        </w:rPr>
        <w:t>and</w:t>
      </w:r>
      <w:r>
        <w:rPr>
          <w:rFonts w:ascii="Arial" w:eastAsia="Arial" w:hAnsi="Arial" w:cs="Arial"/>
          <w:color w:val="363435"/>
          <w:spacing w:val="1"/>
          <w:sz w:val="24"/>
          <w:szCs w:val="24"/>
        </w:rPr>
        <w:t xml:space="preserve"> </w:t>
      </w:r>
      <w:r>
        <w:rPr>
          <w:rFonts w:ascii="Arial" w:eastAsia="Arial" w:hAnsi="Arial" w:cs="Arial"/>
          <w:color w:val="363435"/>
          <w:sz w:val="24"/>
          <w:szCs w:val="24"/>
        </w:rPr>
        <w:t>86%</w:t>
      </w:r>
      <w:r>
        <w:rPr>
          <w:rFonts w:ascii="Arial" w:eastAsia="Arial" w:hAnsi="Arial" w:cs="Arial"/>
          <w:color w:val="363435"/>
          <w:spacing w:val="2"/>
          <w:sz w:val="24"/>
          <w:szCs w:val="24"/>
        </w:rPr>
        <w:t xml:space="preserve"> </w:t>
      </w:r>
      <w:r>
        <w:rPr>
          <w:rFonts w:ascii="Arial" w:eastAsia="Arial" w:hAnsi="Arial" w:cs="Arial"/>
          <w:color w:val="363435"/>
          <w:sz w:val="24"/>
          <w:szCs w:val="24"/>
        </w:rPr>
        <w:t>in</w:t>
      </w:r>
      <w:r>
        <w:rPr>
          <w:rFonts w:ascii="Arial" w:eastAsia="Arial" w:hAnsi="Arial" w:cs="Arial"/>
          <w:color w:val="363435"/>
          <w:spacing w:val="1"/>
          <w:sz w:val="24"/>
          <w:szCs w:val="24"/>
        </w:rPr>
        <w:t xml:space="preserve"> </w:t>
      </w:r>
      <w:r>
        <w:rPr>
          <w:rFonts w:ascii="Arial" w:eastAsia="Arial" w:hAnsi="Arial" w:cs="Arial"/>
          <w:color w:val="363435"/>
          <w:sz w:val="24"/>
          <w:szCs w:val="24"/>
        </w:rPr>
        <w:t>the</w:t>
      </w:r>
      <w:r>
        <w:rPr>
          <w:rFonts w:ascii="Arial" w:eastAsia="Arial" w:hAnsi="Arial" w:cs="Arial"/>
          <w:color w:val="363435"/>
          <w:spacing w:val="1"/>
          <w:sz w:val="24"/>
          <w:szCs w:val="24"/>
        </w:rPr>
        <w:t xml:space="preserve"> </w:t>
      </w:r>
      <w:r>
        <w:rPr>
          <w:rFonts w:ascii="Arial" w:eastAsia="Arial" w:hAnsi="Arial" w:cs="Arial"/>
          <w:color w:val="363435"/>
          <w:sz w:val="24"/>
          <w:szCs w:val="24"/>
        </w:rPr>
        <w:t>tangibles</w:t>
      </w:r>
      <w:r>
        <w:rPr>
          <w:rFonts w:ascii="Arial" w:eastAsia="Arial" w:hAnsi="Arial" w:cs="Arial"/>
          <w:color w:val="363435"/>
          <w:spacing w:val="2"/>
          <w:sz w:val="24"/>
          <w:szCs w:val="24"/>
        </w:rPr>
        <w:t xml:space="preserve"> </w:t>
      </w:r>
      <w:r>
        <w:rPr>
          <w:rFonts w:ascii="Arial" w:eastAsia="Arial" w:hAnsi="Arial" w:cs="Arial"/>
          <w:color w:val="363435"/>
          <w:sz w:val="24"/>
          <w:szCs w:val="24"/>
        </w:rPr>
        <w:t>dimension.</w:t>
      </w:r>
      <w:r>
        <w:rPr>
          <w:rFonts w:ascii="Arial" w:eastAsia="Arial" w:hAnsi="Arial" w:cs="Arial"/>
          <w:color w:val="363435"/>
          <w:spacing w:val="-3"/>
          <w:sz w:val="24"/>
          <w:szCs w:val="24"/>
        </w:rPr>
        <w:t xml:space="preserve"> </w:t>
      </w:r>
      <w:r>
        <w:rPr>
          <w:rFonts w:ascii="Arial" w:eastAsia="Arial" w:hAnsi="Arial" w:cs="Arial"/>
          <w:color w:val="363435"/>
          <w:sz w:val="24"/>
          <w:szCs w:val="24"/>
        </w:rPr>
        <w:t>The</w:t>
      </w:r>
      <w:r>
        <w:rPr>
          <w:rFonts w:ascii="Arial" w:eastAsia="Arial" w:hAnsi="Arial" w:cs="Arial"/>
          <w:color w:val="363435"/>
          <w:spacing w:val="1"/>
          <w:sz w:val="24"/>
          <w:szCs w:val="24"/>
        </w:rPr>
        <w:t xml:space="preserve"> </w:t>
      </w:r>
      <w:r>
        <w:rPr>
          <w:rFonts w:ascii="Arial" w:eastAsia="Arial" w:hAnsi="Arial" w:cs="Arial"/>
          <w:color w:val="363435"/>
          <w:sz w:val="24"/>
          <w:szCs w:val="24"/>
        </w:rPr>
        <w:t>result</w:t>
      </w:r>
      <w:r>
        <w:rPr>
          <w:rFonts w:ascii="Arial" w:eastAsia="Arial" w:hAnsi="Arial" w:cs="Arial"/>
          <w:color w:val="363435"/>
          <w:spacing w:val="1"/>
          <w:sz w:val="24"/>
          <w:szCs w:val="24"/>
        </w:rPr>
        <w:t xml:space="preserve"> </w:t>
      </w:r>
      <w:r>
        <w:rPr>
          <w:rFonts w:ascii="Arial" w:eastAsia="Arial" w:hAnsi="Arial" w:cs="Arial"/>
          <w:color w:val="363435"/>
          <w:sz w:val="24"/>
          <w:szCs w:val="24"/>
        </w:rPr>
        <w:t>is</w:t>
      </w:r>
      <w:r>
        <w:rPr>
          <w:rFonts w:ascii="Arial" w:eastAsia="Arial" w:hAnsi="Arial" w:cs="Arial"/>
          <w:color w:val="363435"/>
          <w:spacing w:val="1"/>
          <w:sz w:val="24"/>
          <w:szCs w:val="24"/>
        </w:rPr>
        <w:t xml:space="preserve"> </w:t>
      </w:r>
      <w:r>
        <w:rPr>
          <w:rFonts w:ascii="Arial" w:eastAsia="Arial" w:hAnsi="Arial" w:cs="Arial"/>
          <w:color w:val="363435"/>
          <w:sz w:val="24"/>
          <w:szCs w:val="24"/>
        </w:rPr>
        <w:t>a</w:t>
      </w:r>
      <w:r>
        <w:rPr>
          <w:rFonts w:ascii="Arial" w:eastAsia="Arial" w:hAnsi="Arial" w:cs="Arial"/>
          <w:color w:val="363435"/>
          <w:spacing w:val="1"/>
          <w:sz w:val="24"/>
          <w:szCs w:val="24"/>
        </w:rPr>
        <w:t xml:space="preserve"> </w:t>
      </w:r>
      <w:r>
        <w:rPr>
          <w:rFonts w:ascii="Arial" w:eastAsia="Arial" w:hAnsi="Arial" w:cs="Arial"/>
          <w:color w:val="363435"/>
          <w:sz w:val="24"/>
          <w:szCs w:val="24"/>
        </w:rPr>
        <w:t>61%</w:t>
      </w:r>
      <w:r>
        <w:rPr>
          <w:rFonts w:ascii="Arial" w:eastAsia="Arial" w:hAnsi="Arial" w:cs="Arial"/>
          <w:color w:val="363435"/>
          <w:spacing w:val="2"/>
          <w:sz w:val="24"/>
          <w:szCs w:val="24"/>
        </w:rPr>
        <w:t xml:space="preserve"> </w:t>
      </w:r>
      <w:r>
        <w:rPr>
          <w:rFonts w:ascii="Arial" w:eastAsia="Arial" w:hAnsi="Arial" w:cs="Arial"/>
          <w:color w:val="363435"/>
          <w:sz w:val="24"/>
          <w:szCs w:val="24"/>
        </w:rPr>
        <w:t>level</w:t>
      </w:r>
      <w:r>
        <w:rPr>
          <w:rFonts w:ascii="Arial" w:eastAsia="Arial" w:hAnsi="Arial" w:cs="Arial"/>
          <w:color w:val="363435"/>
          <w:spacing w:val="2"/>
          <w:sz w:val="24"/>
          <w:szCs w:val="24"/>
        </w:rPr>
        <w:t xml:space="preserve"> </w:t>
      </w:r>
      <w:r>
        <w:rPr>
          <w:rFonts w:ascii="Arial" w:eastAsia="Arial" w:hAnsi="Arial" w:cs="Arial"/>
          <w:color w:val="363435"/>
          <w:sz w:val="24"/>
          <w:szCs w:val="24"/>
        </w:rPr>
        <w:t>of</w:t>
      </w:r>
      <w:r>
        <w:rPr>
          <w:rFonts w:ascii="Arial" w:eastAsia="Arial" w:hAnsi="Arial" w:cs="Arial"/>
          <w:color w:val="363435"/>
          <w:spacing w:val="1"/>
          <w:sz w:val="24"/>
          <w:szCs w:val="24"/>
        </w:rPr>
        <w:t xml:space="preserve"> </w:t>
      </w:r>
      <w:r>
        <w:rPr>
          <w:rFonts w:ascii="Arial" w:eastAsia="Arial" w:hAnsi="Arial" w:cs="Arial"/>
          <w:color w:val="363435"/>
          <w:sz w:val="24"/>
          <w:szCs w:val="24"/>
        </w:rPr>
        <w:t xml:space="preserve">satisfaction among the users attended to by Covid-19 at the </w:t>
      </w:r>
      <w:proofErr w:type="spellStart"/>
      <w:r>
        <w:rPr>
          <w:rFonts w:ascii="Arial" w:eastAsia="Arial" w:hAnsi="Arial" w:cs="Arial"/>
          <w:color w:val="363435"/>
          <w:sz w:val="24"/>
          <w:szCs w:val="24"/>
        </w:rPr>
        <w:t>Martínez</w:t>
      </w:r>
      <w:proofErr w:type="spellEnd"/>
      <w:r>
        <w:rPr>
          <w:rFonts w:ascii="Arial" w:eastAsia="Arial" w:hAnsi="Arial" w:cs="Arial"/>
          <w:color w:val="363435"/>
          <w:sz w:val="24"/>
          <w:szCs w:val="24"/>
        </w:rPr>
        <w:t xml:space="preserve"> Health Centre, with a 39% level of dissatisfaction, which is considered to be within the acceptable range, thus establishing aspects to be improved, such as reducing waiting times, respecting the order of arrival to be attended to, and the supply of the pharmac</w:t>
      </w:r>
      <w:r>
        <w:rPr>
          <w:rFonts w:ascii="Arial" w:eastAsia="Arial" w:hAnsi="Arial" w:cs="Arial"/>
          <w:color w:val="363435"/>
          <w:spacing w:val="-17"/>
          <w:sz w:val="24"/>
          <w:szCs w:val="24"/>
        </w:rPr>
        <w:t>y</w:t>
      </w:r>
      <w:r>
        <w:rPr>
          <w:rFonts w:ascii="Arial" w:eastAsia="Arial" w:hAnsi="Arial" w:cs="Arial"/>
          <w:color w:val="363435"/>
          <w:sz w:val="24"/>
          <w:szCs w:val="24"/>
        </w:rPr>
        <w:t>.</w:t>
      </w:r>
    </w:p>
    <w:p w:rsidR="002D56BA" w:rsidRDefault="002D56BA">
      <w:pPr>
        <w:spacing w:before="8" w:line="280" w:lineRule="exact"/>
        <w:rPr>
          <w:sz w:val="28"/>
          <w:szCs w:val="28"/>
        </w:rPr>
      </w:pPr>
    </w:p>
    <w:p w:rsidR="002D56BA" w:rsidRDefault="00431AEA">
      <w:pPr>
        <w:ind w:left="1417" w:right="3783"/>
        <w:jc w:val="both"/>
        <w:rPr>
          <w:rFonts w:ascii="Arial" w:eastAsia="Arial" w:hAnsi="Arial" w:cs="Arial"/>
          <w:sz w:val="24"/>
          <w:szCs w:val="24"/>
        </w:rPr>
        <w:sectPr w:rsidR="002D56BA">
          <w:headerReference w:type="default" r:id="rId9"/>
          <w:footerReference w:type="default" r:id="rId10"/>
          <w:pgSz w:w="11920" w:h="16840"/>
          <w:pgMar w:top="1080" w:right="0" w:bottom="280" w:left="0" w:header="415" w:footer="1130" w:gutter="0"/>
          <w:cols w:space="720"/>
        </w:sectPr>
      </w:pPr>
      <w:r>
        <w:pict>
          <v:shapetype id="_x0000_t202" coordsize="21600,21600" o:spt="202" path="m,l,21600r21600,l21600,xe">
            <v:stroke joinstyle="miter"/>
            <v:path gradientshapeok="t" o:connecttype="rect"/>
          </v:shapetype>
          <v:shape id="_x0000_s1050" type="#_x0000_t202" style="position:absolute;left:0;text-align:left;margin-left:0;margin-top:784.65pt;width:595.3pt;height:26.4pt;z-index:-1415;mso-position-horizontal-relative:page;mso-position-vertical-relative:page" filled="f" stroked="f">
            <v:textbox inset="0,0,0,0">
              <w:txbxContent>
                <w:p w:rsidR="00431AEA" w:rsidRDefault="00431AEA">
                  <w:pPr>
                    <w:spacing w:before="15" w:line="280" w:lineRule="exact"/>
                    <w:rPr>
                      <w:sz w:val="28"/>
                      <w:szCs w:val="28"/>
                    </w:rPr>
                  </w:pPr>
                </w:p>
                <w:p w:rsidR="00431AEA" w:rsidRPr="00431AEA" w:rsidRDefault="00431AEA">
                  <w:pPr>
                    <w:ind w:left="6557"/>
                    <w:rPr>
                      <w:sz w:val="18"/>
                      <w:szCs w:val="18"/>
                      <w:lang w:val="es-ES"/>
                    </w:rPr>
                  </w:pPr>
                  <w:r w:rsidRPr="00431AEA">
                    <w:rPr>
                      <w:color w:val="FDFDFD"/>
                      <w:spacing w:val="3"/>
                      <w:sz w:val="18"/>
                      <w:szCs w:val="18"/>
                      <w:lang w:val="es-ES"/>
                    </w:rPr>
                    <w:t>L</w:t>
                  </w:r>
                  <w:r w:rsidRPr="00431AEA">
                    <w:rPr>
                      <w:color w:val="FDFDFD"/>
                      <w:sz w:val="18"/>
                      <w:szCs w:val="18"/>
                      <w:lang w:val="es-ES"/>
                    </w:rPr>
                    <w:t>a</w:t>
                  </w:r>
                  <w:r w:rsidRPr="00431AEA">
                    <w:rPr>
                      <w:color w:val="FDFDFD"/>
                      <w:spacing w:val="-18"/>
                      <w:sz w:val="18"/>
                      <w:szCs w:val="18"/>
                      <w:lang w:val="es-ES"/>
                    </w:rPr>
                    <w:t xml:space="preserve"> </w:t>
                  </w:r>
                  <w:r w:rsidRPr="00431AEA">
                    <w:rPr>
                      <w:color w:val="FDFDFD"/>
                      <w:sz w:val="18"/>
                      <w:szCs w:val="18"/>
                      <w:lang w:val="es-ES"/>
                    </w:rPr>
                    <w:t>U</w:t>
                  </w:r>
                  <w:r w:rsidRPr="00431AEA">
                    <w:rPr>
                      <w:color w:val="FDFDFD"/>
                      <w:spacing w:val="-3"/>
                      <w:sz w:val="18"/>
                      <w:szCs w:val="18"/>
                      <w:lang w:val="es-ES"/>
                    </w:rPr>
                    <w:t xml:space="preserve"> I</w:t>
                  </w:r>
                  <w:r w:rsidRPr="00431AEA">
                    <w:rPr>
                      <w:color w:val="FDFDFD"/>
                      <w:spacing w:val="-4"/>
                      <w:sz w:val="18"/>
                      <w:szCs w:val="18"/>
                      <w:lang w:val="es-ES"/>
                    </w:rPr>
                    <w:t>n</w:t>
                  </w:r>
                  <w:r w:rsidRPr="00431AEA">
                    <w:rPr>
                      <w:color w:val="FDFDFD"/>
                      <w:spacing w:val="-1"/>
                      <w:sz w:val="18"/>
                      <w:szCs w:val="18"/>
                      <w:lang w:val="es-ES"/>
                    </w:rPr>
                    <w:t>v</w:t>
                  </w:r>
                  <w:r w:rsidRPr="00431AEA">
                    <w:rPr>
                      <w:color w:val="FDFDFD"/>
                      <w:sz w:val="18"/>
                      <w:szCs w:val="18"/>
                      <w:lang w:val="es-ES"/>
                    </w:rPr>
                    <w:t>e</w:t>
                  </w:r>
                  <w:r w:rsidRPr="00431AEA">
                    <w:rPr>
                      <w:color w:val="FDFDFD"/>
                      <w:spacing w:val="-1"/>
                      <w:sz w:val="18"/>
                      <w:szCs w:val="18"/>
                      <w:lang w:val="es-ES"/>
                    </w:rPr>
                    <w:t>s</w:t>
                  </w:r>
                  <w:r w:rsidRPr="00431AEA">
                    <w:rPr>
                      <w:color w:val="FDFDFD"/>
                      <w:spacing w:val="1"/>
                      <w:sz w:val="18"/>
                      <w:szCs w:val="18"/>
                      <w:lang w:val="es-ES"/>
                    </w:rPr>
                    <w:t>t</w:t>
                  </w:r>
                  <w:r w:rsidRPr="00431AEA">
                    <w:rPr>
                      <w:color w:val="FDFDFD"/>
                      <w:sz w:val="18"/>
                      <w:szCs w:val="18"/>
                      <w:lang w:val="es-ES"/>
                    </w:rPr>
                    <w:t>iga</w:t>
                  </w:r>
                  <w:r w:rsidRPr="00431AEA">
                    <w:rPr>
                      <w:color w:val="FDFDFD"/>
                      <w:spacing w:val="-14"/>
                      <w:sz w:val="18"/>
                      <w:szCs w:val="18"/>
                      <w:lang w:val="es-ES"/>
                    </w:rPr>
                    <w:t xml:space="preserve"> </w:t>
                  </w:r>
                  <w:r w:rsidRPr="00431AEA">
                    <w:rPr>
                      <w:color w:val="FDFDFD"/>
                      <w:sz w:val="18"/>
                      <w:szCs w:val="18"/>
                      <w:lang w:val="es-ES"/>
                    </w:rPr>
                    <w:t xml:space="preserve">- </w:t>
                  </w:r>
                  <w:r w:rsidRPr="00431AEA">
                    <w:rPr>
                      <w:color w:val="FDFDFD"/>
                      <w:spacing w:val="-17"/>
                      <w:sz w:val="18"/>
                      <w:szCs w:val="18"/>
                      <w:lang w:val="es-ES"/>
                    </w:rPr>
                    <w:t>V</w:t>
                  </w:r>
                  <w:r w:rsidRPr="00431AEA">
                    <w:rPr>
                      <w:color w:val="FDFDFD"/>
                      <w:spacing w:val="-1"/>
                      <w:sz w:val="18"/>
                      <w:szCs w:val="18"/>
                      <w:lang w:val="es-ES"/>
                    </w:rPr>
                    <w:t>o</w:t>
                  </w:r>
                  <w:r w:rsidRPr="00431AEA">
                    <w:rPr>
                      <w:color w:val="FDFDFD"/>
                      <w:spacing w:val="-2"/>
                      <w:sz w:val="18"/>
                      <w:szCs w:val="18"/>
                      <w:lang w:val="es-ES"/>
                    </w:rPr>
                    <w:t>l</w:t>
                  </w:r>
                  <w:r w:rsidRPr="00431AEA">
                    <w:rPr>
                      <w:color w:val="FDFDFD"/>
                      <w:sz w:val="18"/>
                      <w:szCs w:val="18"/>
                      <w:lang w:val="es-ES"/>
                    </w:rPr>
                    <w:t>ú</w:t>
                  </w:r>
                  <w:r w:rsidRPr="00431AEA">
                    <w:rPr>
                      <w:color w:val="FDFDFD"/>
                      <w:spacing w:val="-1"/>
                      <w:sz w:val="18"/>
                      <w:szCs w:val="18"/>
                      <w:lang w:val="es-ES"/>
                    </w:rPr>
                    <w:t>m</w:t>
                  </w:r>
                  <w:r w:rsidRPr="00431AEA">
                    <w:rPr>
                      <w:color w:val="FDFDFD"/>
                      <w:sz w:val="18"/>
                      <w:szCs w:val="18"/>
                      <w:lang w:val="es-ES"/>
                    </w:rPr>
                    <w:t>en</w:t>
                  </w:r>
                  <w:r w:rsidRPr="00431AEA">
                    <w:rPr>
                      <w:color w:val="FDFDFD"/>
                      <w:spacing w:val="5"/>
                      <w:sz w:val="18"/>
                      <w:szCs w:val="18"/>
                      <w:lang w:val="es-ES"/>
                    </w:rPr>
                    <w:t xml:space="preserve"> </w:t>
                  </w:r>
                  <w:r w:rsidRPr="00431AEA">
                    <w:rPr>
                      <w:color w:val="FDFDFD"/>
                      <w:sz w:val="18"/>
                      <w:szCs w:val="18"/>
                      <w:lang w:val="es-ES"/>
                    </w:rPr>
                    <w:t>6</w:t>
                  </w:r>
                  <w:r w:rsidRPr="00431AEA">
                    <w:rPr>
                      <w:color w:val="FDFDFD"/>
                      <w:spacing w:val="-8"/>
                      <w:sz w:val="18"/>
                      <w:szCs w:val="18"/>
                      <w:lang w:val="es-ES"/>
                    </w:rPr>
                    <w:t xml:space="preserve"> </w:t>
                  </w:r>
                  <w:r w:rsidRPr="00431AEA">
                    <w:rPr>
                      <w:color w:val="FDFDFD"/>
                      <w:sz w:val="18"/>
                      <w:szCs w:val="18"/>
                      <w:lang w:val="es-ES"/>
                    </w:rPr>
                    <w:t xml:space="preserve">- </w:t>
                  </w:r>
                  <w:r w:rsidRPr="00431AEA">
                    <w:rPr>
                      <w:color w:val="FDFDFD"/>
                      <w:spacing w:val="-6"/>
                      <w:sz w:val="18"/>
                      <w:szCs w:val="18"/>
                      <w:lang w:val="es-ES"/>
                    </w:rPr>
                    <w:t>N</w:t>
                  </w:r>
                  <w:r w:rsidRPr="00431AEA">
                    <w:rPr>
                      <w:color w:val="FDFDFD"/>
                      <w:sz w:val="18"/>
                      <w:szCs w:val="18"/>
                      <w:lang w:val="es-ES"/>
                    </w:rPr>
                    <w:t>ú</w:t>
                  </w:r>
                  <w:r w:rsidRPr="00431AEA">
                    <w:rPr>
                      <w:color w:val="FDFDFD"/>
                      <w:spacing w:val="-1"/>
                      <w:sz w:val="18"/>
                      <w:szCs w:val="18"/>
                      <w:lang w:val="es-ES"/>
                    </w:rPr>
                    <w:t>m</w:t>
                  </w:r>
                  <w:r w:rsidRPr="00431AEA">
                    <w:rPr>
                      <w:color w:val="FDFDFD"/>
                      <w:sz w:val="18"/>
                      <w:szCs w:val="18"/>
                      <w:lang w:val="es-ES"/>
                    </w:rPr>
                    <w:t>e</w:t>
                  </w:r>
                  <w:r w:rsidRPr="00431AEA">
                    <w:rPr>
                      <w:color w:val="FDFDFD"/>
                      <w:spacing w:val="-2"/>
                      <w:sz w:val="18"/>
                      <w:szCs w:val="18"/>
                      <w:lang w:val="es-ES"/>
                    </w:rPr>
                    <w:t>r</w:t>
                  </w:r>
                  <w:r w:rsidRPr="00431AEA">
                    <w:rPr>
                      <w:color w:val="FDFDFD"/>
                      <w:sz w:val="18"/>
                      <w:szCs w:val="18"/>
                      <w:lang w:val="es-ES"/>
                    </w:rPr>
                    <w:t>o</w:t>
                  </w:r>
                  <w:r w:rsidRPr="00431AEA">
                    <w:rPr>
                      <w:color w:val="FDFDFD"/>
                      <w:spacing w:val="15"/>
                      <w:sz w:val="18"/>
                      <w:szCs w:val="18"/>
                      <w:lang w:val="es-ES"/>
                    </w:rPr>
                    <w:t xml:space="preserve"> </w:t>
                  </w:r>
                  <w:r w:rsidRPr="00431AEA">
                    <w:rPr>
                      <w:color w:val="FDFDFD"/>
                      <w:sz w:val="18"/>
                      <w:szCs w:val="18"/>
                      <w:lang w:val="es-ES"/>
                    </w:rPr>
                    <w:t>2</w:t>
                  </w:r>
                </w:p>
              </w:txbxContent>
            </v:textbox>
            <w10:wrap anchorx="page" anchory="page"/>
          </v:shape>
        </w:pict>
      </w:r>
      <w:r>
        <w:rPr>
          <w:rFonts w:ascii="Arial" w:eastAsia="Arial" w:hAnsi="Arial" w:cs="Arial"/>
          <w:b/>
          <w:color w:val="363435"/>
          <w:sz w:val="24"/>
          <w:szCs w:val="24"/>
        </w:rPr>
        <w:t xml:space="preserve">Keywords: </w:t>
      </w:r>
      <w:r>
        <w:rPr>
          <w:rFonts w:ascii="Arial" w:eastAsia="Arial" w:hAnsi="Arial" w:cs="Arial"/>
          <w:color w:val="363435"/>
          <w:sz w:val="24"/>
          <w:szCs w:val="24"/>
        </w:rPr>
        <w:t>Care process, level of satisfaction, Covid-19, Use</w:t>
      </w:r>
      <w:r>
        <w:rPr>
          <w:rFonts w:ascii="Arial" w:eastAsia="Arial" w:hAnsi="Arial" w:cs="Arial"/>
          <w:color w:val="363435"/>
          <w:spacing w:val="-13"/>
          <w:sz w:val="24"/>
          <w:szCs w:val="24"/>
        </w:rPr>
        <w:t>r</w:t>
      </w:r>
      <w:r>
        <w:rPr>
          <w:rFonts w:ascii="Arial" w:eastAsia="Arial" w:hAnsi="Arial" w:cs="Arial"/>
          <w:color w:val="363435"/>
          <w:sz w:val="24"/>
          <w:szCs w:val="24"/>
        </w:rPr>
        <w:t>.</w:t>
      </w:r>
    </w:p>
    <w:p w:rsidR="002D56BA" w:rsidRDefault="002D56BA">
      <w:pPr>
        <w:spacing w:line="200" w:lineRule="exact"/>
      </w:pPr>
    </w:p>
    <w:p w:rsidR="002D56BA" w:rsidRDefault="002D56BA">
      <w:pPr>
        <w:spacing w:before="19" w:line="200" w:lineRule="exact"/>
      </w:pPr>
    </w:p>
    <w:p w:rsidR="002D56BA" w:rsidRPr="00431AEA" w:rsidRDefault="00431AEA">
      <w:pPr>
        <w:spacing w:before="27"/>
        <w:ind w:right="1417"/>
        <w:jc w:val="right"/>
        <w:rPr>
          <w:rFonts w:ascii="Arial" w:eastAsia="Arial" w:hAnsi="Arial" w:cs="Arial"/>
          <w:sz w:val="26"/>
          <w:szCs w:val="26"/>
          <w:lang w:val="es-ES"/>
        </w:rPr>
      </w:pPr>
      <w:r w:rsidRPr="00431AEA">
        <w:rPr>
          <w:rFonts w:ascii="Arial" w:eastAsia="Arial" w:hAnsi="Arial" w:cs="Arial"/>
          <w:b/>
          <w:color w:val="D2363B"/>
          <w:sz w:val="26"/>
          <w:szCs w:val="26"/>
          <w:lang w:val="es-ES"/>
        </w:rPr>
        <w:t>1. INTRODUCCIÓN</w:t>
      </w:r>
    </w:p>
    <w:p w:rsidR="002D56BA" w:rsidRPr="00431AEA" w:rsidRDefault="002D56BA">
      <w:pPr>
        <w:spacing w:before="16" w:line="280" w:lineRule="exact"/>
        <w:rPr>
          <w:sz w:val="28"/>
          <w:szCs w:val="28"/>
          <w:lang w:val="es-ES"/>
        </w:rPr>
      </w:pPr>
    </w:p>
    <w:p w:rsidR="002D56BA" w:rsidRPr="00431AEA" w:rsidRDefault="00431AEA">
      <w:pPr>
        <w:spacing w:line="250" w:lineRule="auto"/>
        <w:ind w:left="1417" w:right="1376" w:firstLine="283"/>
        <w:jc w:val="both"/>
        <w:rPr>
          <w:rFonts w:ascii="Arial" w:eastAsia="Arial" w:hAnsi="Arial" w:cs="Arial"/>
          <w:sz w:val="24"/>
          <w:szCs w:val="24"/>
          <w:lang w:val="es-ES"/>
        </w:rPr>
      </w:pPr>
      <w:r w:rsidRPr="00431AEA">
        <w:rPr>
          <w:rFonts w:ascii="Arial" w:eastAsia="Arial" w:hAnsi="Arial" w:cs="Arial"/>
          <w:color w:val="363435"/>
          <w:sz w:val="24"/>
          <w:szCs w:val="24"/>
          <w:lang w:val="es-ES"/>
        </w:rPr>
        <w:t>Acorde a la Organización Mundial de la Salud, dentro del Sistema Local de Salud (SILOS) incluye a los Centros de Salud (CS), definiéndolos como una estrategia de atención primaria pues estas organizaciones se hallan dentro del primer nivel de atención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médica,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cuya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principal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característica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es la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relación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participativa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 xml:space="preserve">posee con la población de la cual es responsable de brindar su cobertura (1). De tal manera que los Centros de Salud, basa su funcionamiento en principios </w:t>
      </w:r>
      <w:proofErr w:type="gramStart"/>
      <w:r w:rsidRPr="00431AEA">
        <w:rPr>
          <w:rFonts w:ascii="Arial" w:eastAsia="Arial" w:hAnsi="Arial" w:cs="Arial"/>
          <w:color w:val="363435"/>
          <w:sz w:val="24"/>
          <w:szCs w:val="24"/>
          <w:lang w:val="es-ES"/>
        </w:rPr>
        <w:t xml:space="preserve">como </w:t>
      </w:r>
      <w:r w:rsidRPr="00431AEA">
        <w:rPr>
          <w:rFonts w:ascii="Arial" w:eastAsia="Arial" w:hAnsi="Arial" w:cs="Arial"/>
          <w:color w:val="363435"/>
          <w:spacing w:val="25"/>
          <w:sz w:val="24"/>
          <w:szCs w:val="24"/>
          <w:lang w:val="es-ES"/>
        </w:rPr>
        <w:t xml:space="preserve"> </w:t>
      </w:r>
      <w:r w:rsidRPr="00431AEA">
        <w:rPr>
          <w:rFonts w:ascii="Arial" w:eastAsia="Arial" w:hAnsi="Arial" w:cs="Arial"/>
          <w:color w:val="363435"/>
          <w:sz w:val="24"/>
          <w:szCs w:val="24"/>
          <w:lang w:val="es-ES"/>
        </w:rPr>
        <w:t>la</w:t>
      </w:r>
      <w:proofErr w:type="gramEnd"/>
      <w:r w:rsidRPr="00431AEA">
        <w:rPr>
          <w:rFonts w:ascii="Arial" w:eastAsia="Arial" w:hAnsi="Arial" w:cs="Arial"/>
          <w:color w:val="363435"/>
          <w:sz w:val="24"/>
          <w:szCs w:val="24"/>
          <w:lang w:val="es-ES"/>
        </w:rPr>
        <w:t xml:space="preserve"> equidad, solidaridad social y efectividad en la atención de las necesidades sanitarias de los ciudadanos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dejando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entrever</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su</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responsabilidad</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obligación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 mantener</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una atención de seguridad y calidad a la población (2).</w:t>
      </w:r>
    </w:p>
    <w:p w:rsidR="002D56BA" w:rsidRPr="00431AEA" w:rsidRDefault="002D56BA">
      <w:pPr>
        <w:spacing w:before="8" w:line="280" w:lineRule="exact"/>
        <w:rPr>
          <w:sz w:val="28"/>
          <w:szCs w:val="28"/>
          <w:lang w:val="es-ES"/>
        </w:rPr>
      </w:pPr>
    </w:p>
    <w:p w:rsidR="002D56BA" w:rsidRPr="00431AEA" w:rsidRDefault="00431AEA">
      <w:pPr>
        <w:spacing w:line="250" w:lineRule="auto"/>
        <w:ind w:left="1417" w:right="1376" w:firstLine="283"/>
        <w:jc w:val="both"/>
        <w:rPr>
          <w:rFonts w:ascii="Arial" w:eastAsia="Arial" w:hAnsi="Arial" w:cs="Arial"/>
          <w:sz w:val="24"/>
          <w:szCs w:val="24"/>
          <w:lang w:val="es-ES"/>
        </w:rPr>
      </w:pPr>
      <w:r w:rsidRPr="00431AEA">
        <w:rPr>
          <w:rFonts w:ascii="Arial" w:eastAsia="Arial" w:hAnsi="Arial" w:cs="Arial"/>
          <w:color w:val="363435"/>
          <w:sz w:val="24"/>
          <w:szCs w:val="24"/>
          <w:lang w:val="es-ES"/>
        </w:rPr>
        <w:t>Como</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evidencia</w:t>
      </w:r>
      <w:r w:rsidRPr="00431AEA">
        <w:rPr>
          <w:rFonts w:ascii="Arial" w:eastAsia="Arial" w:hAnsi="Arial" w:cs="Arial"/>
          <w:color w:val="363435"/>
          <w:spacing w:val="37"/>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rol</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Centros</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Salud</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enmarca</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estar</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dentro 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primera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fuente 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atención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paciente,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tal modo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calidad</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servicio debe ser plenamente satisfactoria, por ende uno de sus indicadores de evaluación corresponde</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máxima</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satisfacción</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paciente,</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cual</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alude</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al</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nivel</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satisfacción entre la experiencia percibida de las aspiraciones y logros, que se derivan de un análisis</w:t>
      </w:r>
      <w:r w:rsidRPr="00431AEA">
        <w:rPr>
          <w:rFonts w:ascii="Arial" w:eastAsia="Arial" w:hAnsi="Arial" w:cs="Arial"/>
          <w:color w:val="363435"/>
          <w:spacing w:val="48"/>
          <w:sz w:val="24"/>
          <w:szCs w:val="24"/>
          <w:lang w:val="es-ES"/>
        </w:rPr>
        <w:t xml:space="preserve"> </w:t>
      </w:r>
      <w:r w:rsidRPr="00431AEA">
        <w:rPr>
          <w:rFonts w:ascii="Arial" w:eastAsia="Arial" w:hAnsi="Arial" w:cs="Arial"/>
          <w:color w:val="363435"/>
          <w:sz w:val="24"/>
          <w:szCs w:val="24"/>
          <w:lang w:val="es-ES"/>
        </w:rPr>
        <w:t>comparativo</w:t>
      </w:r>
      <w:r w:rsidRPr="00431AEA">
        <w:rPr>
          <w:rFonts w:ascii="Arial" w:eastAsia="Arial" w:hAnsi="Arial" w:cs="Arial"/>
          <w:color w:val="363435"/>
          <w:spacing w:val="48"/>
          <w:sz w:val="24"/>
          <w:szCs w:val="24"/>
          <w:lang w:val="es-ES"/>
        </w:rPr>
        <w:t xml:space="preserve"> </w:t>
      </w:r>
      <w:r w:rsidRPr="00431AEA">
        <w:rPr>
          <w:rFonts w:ascii="Arial" w:eastAsia="Arial" w:hAnsi="Arial" w:cs="Arial"/>
          <w:color w:val="363435"/>
          <w:sz w:val="24"/>
          <w:szCs w:val="24"/>
          <w:lang w:val="es-ES"/>
        </w:rPr>
        <w:t>entre</w:t>
      </w:r>
      <w:r w:rsidRPr="00431AEA">
        <w:rPr>
          <w:rFonts w:ascii="Arial" w:eastAsia="Arial" w:hAnsi="Arial" w:cs="Arial"/>
          <w:color w:val="363435"/>
          <w:spacing w:val="48"/>
          <w:sz w:val="24"/>
          <w:szCs w:val="24"/>
          <w:lang w:val="es-ES"/>
        </w:rPr>
        <w:t xml:space="preserve"> </w:t>
      </w:r>
      <w:r w:rsidRPr="00431AEA">
        <w:rPr>
          <w:rFonts w:ascii="Arial" w:eastAsia="Arial" w:hAnsi="Arial" w:cs="Arial"/>
          <w:color w:val="363435"/>
          <w:sz w:val="24"/>
          <w:szCs w:val="24"/>
          <w:lang w:val="es-ES"/>
        </w:rPr>
        <w:t>las</w:t>
      </w:r>
      <w:r w:rsidRPr="00431AEA">
        <w:rPr>
          <w:rFonts w:ascii="Arial" w:eastAsia="Arial" w:hAnsi="Arial" w:cs="Arial"/>
          <w:color w:val="363435"/>
          <w:spacing w:val="48"/>
          <w:sz w:val="24"/>
          <w:szCs w:val="24"/>
          <w:lang w:val="es-ES"/>
        </w:rPr>
        <w:t xml:space="preserve"> </w:t>
      </w:r>
      <w:r w:rsidRPr="00431AEA">
        <w:rPr>
          <w:rFonts w:ascii="Arial" w:eastAsia="Arial" w:hAnsi="Arial" w:cs="Arial"/>
          <w:color w:val="363435"/>
          <w:sz w:val="24"/>
          <w:szCs w:val="24"/>
          <w:lang w:val="es-ES"/>
        </w:rPr>
        <w:t>expectativas</w:t>
      </w:r>
      <w:r w:rsidRPr="00431AEA">
        <w:rPr>
          <w:rFonts w:ascii="Arial" w:eastAsia="Arial" w:hAnsi="Arial" w:cs="Arial"/>
          <w:color w:val="363435"/>
          <w:spacing w:val="48"/>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48"/>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48"/>
          <w:sz w:val="24"/>
          <w:szCs w:val="24"/>
          <w:lang w:val="es-ES"/>
        </w:rPr>
        <w:t xml:space="preserve"> </w:t>
      </w:r>
      <w:r w:rsidRPr="00431AEA">
        <w:rPr>
          <w:rFonts w:ascii="Arial" w:eastAsia="Arial" w:hAnsi="Arial" w:cs="Arial"/>
          <w:color w:val="363435"/>
          <w:sz w:val="24"/>
          <w:szCs w:val="24"/>
          <w:lang w:val="es-ES"/>
        </w:rPr>
        <w:t>comportamiento</w:t>
      </w:r>
      <w:r w:rsidRPr="00431AEA">
        <w:rPr>
          <w:rFonts w:ascii="Arial" w:eastAsia="Arial" w:hAnsi="Arial" w:cs="Arial"/>
          <w:color w:val="363435"/>
          <w:spacing w:val="48"/>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48"/>
          <w:sz w:val="24"/>
          <w:szCs w:val="24"/>
          <w:lang w:val="es-ES"/>
        </w:rPr>
        <w:t xml:space="preserve"> </w:t>
      </w:r>
      <w:r w:rsidRPr="00431AEA">
        <w:rPr>
          <w:rFonts w:ascii="Arial" w:eastAsia="Arial" w:hAnsi="Arial" w:cs="Arial"/>
          <w:color w:val="363435"/>
          <w:sz w:val="24"/>
          <w:szCs w:val="24"/>
          <w:lang w:val="es-ES"/>
        </w:rPr>
        <w:t>servicio,</w:t>
      </w:r>
      <w:r w:rsidRPr="00431AEA">
        <w:rPr>
          <w:rFonts w:ascii="Arial" w:eastAsia="Arial" w:hAnsi="Arial" w:cs="Arial"/>
          <w:color w:val="363435"/>
          <w:spacing w:val="48"/>
          <w:sz w:val="24"/>
          <w:szCs w:val="24"/>
          <w:lang w:val="es-ES"/>
        </w:rPr>
        <w:t xml:space="preserve"> </w:t>
      </w:r>
      <w:r w:rsidRPr="00431AEA">
        <w:rPr>
          <w:rFonts w:ascii="Arial" w:eastAsia="Arial" w:hAnsi="Arial" w:cs="Arial"/>
          <w:color w:val="363435"/>
          <w:sz w:val="24"/>
          <w:szCs w:val="24"/>
          <w:lang w:val="es-ES"/>
        </w:rPr>
        <w:t>que en condiciones normales debe ser óptima para tener un sistema de salud primario eficiente(3).</w:t>
      </w:r>
    </w:p>
    <w:p w:rsidR="002D56BA" w:rsidRPr="00431AEA" w:rsidRDefault="002D56BA">
      <w:pPr>
        <w:spacing w:before="8" w:line="280" w:lineRule="exact"/>
        <w:rPr>
          <w:sz w:val="28"/>
          <w:szCs w:val="28"/>
          <w:lang w:val="es-ES"/>
        </w:rPr>
      </w:pPr>
    </w:p>
    <w:p w:rsidR="002D56BA" w:rsidRPr="00431AEA" w:rsidRDefault="00431AEA">
      <w:pPr>
        <w:spacing w:line="250" w:lineRule="auto"/>
        <w:ind w:left="1417" w:right="1376" w:firstLine="283"/>
        <w:jc w:val="both"/>
        <w:rPr>
          <w:rFonts w:ascii="Arial" w:eastAsia="Arial" w:hAnsi="Arial" w:cs="Arial"/>
          <w:sz w:val="24"/>
          <w:szCs w:val="24"/>
          <w:lang w:val="es-ES"/>
        </w:rPr>
      </w:pPr>
      <w:r w:rsidRPr="00431AEA">
        <w:rPr>
          <w:rFonts w:ascii="Arial" w:eastAsia="Arial" w:hAnsi="Arial" w:cs="Arial"/>
          <w:color w:val="363435"/>
          <w:sz w:val="24"/>
          <w:szCs w:val="24"/>
          <w:lang w:val="es-ES"/>
        </w:rPr>
        <w:t>Sin</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embargo,</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desde</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un</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contexto</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mundial</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aún</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existe</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una</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problemática</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evidente en cuanto a los servicios de atención médica primaria pues hasta antes del 2020, se estima</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4"/>
          <w:sz w:val="24"/>
          <w:szCs w:val="24"/>
          <w:lang w:val="es-ES"/>
        </w:rPr>
        <w:t xml:space="preserve"> </w:t>
      </w:r>
      <w:proofErr w:type="spellStart"/>
      <w:r w:rsidRPr="00431AEA">
        <w:rPr>
          <w:rFonts w:ascii="Arial" w:eastAsia="Arial" w:hAnsi="Arial" w:cs="Arial"/>
          <w:color w:val="363435"/>
          <w:sz w:val="24"/>
          <w:szCs w:val="24"/>
          <w:lang w:val="es-ES"/>
        </w:rPr>
        <w:t>almenos</w:t>
      </w:r>
      <w:proofErr w:type="spellEnd"/>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mitad</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7300</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millones</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personas</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habitan</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planeta no cuentan con la cobertura de servicios sanitarios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esenciales,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donde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 xml:space="preserve">el déficit de profesionales sanitarios del sistema de atención primaria alcanza los 18 </w:t>
      </w:r>
      <w:proofErr w:type="gramStart"/>
      <w:r w:rsidRPr="00431AEA">
        <w:rPr>
          <w:rFonts w:ascii="Arial" w:eastAsia="Arial" w:hAnsi="Arial" w:cs="Arial"/>
          <w:color w:val="363435"/>
          <w:sz w:val="24"/>
          <w:szCs w:val="24"/>
          <w:lang w:val="es-ES"/>
        </w:rPr>
        <w:t>millones(</w:t>
      </w:r>
      <w:proofErr w:type="gramEnd"/>
      <w:r w:rsidRPr="00431AEA">
        <w:rPr>
          <w:rFonts w:ascii="Arial" w:eastAsia="Arial" w:hAnsi="Arial" w:cs="Arial"/>
          <w:color w:val="363435"/>
          <w:sz w:val="24"/>
          <w:szCs w:val="24"/>
          <w:lang w:val="es-ES"/>
        </w:rPr>
        <w:t>2).</w:t>
      </w:r>
    </w:p>
    <w:p w:rsidR="002D56BA" w:rsidRPr="00431AEA" w:rsidRDefault="002D56BA">
      <w:pPr>
        <w:spacing w:before="8" w:line="280" w:lineRule="exact"/>
        <w:rPr>
          <w:sz w:val="28"/>
          <w:szCs w:val="28"/>
          <w:lang w:val="es-ES"/>
        </w:rPr>
      </w:pPr>
    </w:p>
    <w:p w:rsidR="002D56BA" w:rsidRPr="00431AEA" w:rsidRDefault="00431AEA">
      <w:pPr>
        <w:spacing w:line="250" w:lineRule="auto"/>
        <w:ind w:left="1417" w:right="1375" w:firstLine="283"/>
        <w:jc w:val="both"/>
        <w:rPr>
          <w:rFonts w:ascii="Arial" w:eastAsia="Arial" w:hAnsi="Arial" w:cs="Arial"/>
          <w:sz w:val="24"/>
          <w:szCs w:val="24"/>
          <w:lang w:val="es-ES"/>
        </w:rPr>
      </w:pPr>
      <w:r w:rsidRPr="00431AEA">
        <w:rPr>
          <w:rFonts w:ascii="Arial" w:eastAsia="Arial" w:hAnsi="Arial" w:cs="Arial"/>
          <w:color w:val="363435"/>
          <w:sz w:val="24"/>
          <w:szCs w:val="24"/>
          <w:lang w:val="es-ES"/>
        </w:rPr>
        <w:t>En</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consecuencia,</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partir</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2020</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estas</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condiciones</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cambiaron</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bruscamente</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pues en</w:t>
      </w:r>
      <w:r w:rsidRPr="00431AEA">
        <w:rPr>
          <w:rFonts w:ascii="Arial" w:eastAsia="Arial" w:hAnsi="Arial" w:cs="Arial"/>
          <w:color w:val="363435"/>
          <w:spacing w:val="21"/>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21"/>
          <w:sz w:val="24"/>
          <w:szCs w:val="24"/>
          <w:lang w:val="es-ES"/>
        </w:rPr>
        <w:t xml:space="preserve"> </w:t>
      </w:r>
      <w:r w:rsidRPr="00431AEA">
        <w:rPr>
          <w:rFonts w:ascii="Arial" w:eastAsia="Arial" w:hAnsi="Arial" w:cs="Arial"/>
          <w:color w:val="363435"/>
          <w:sz w:val="24"/>
          <w:szCs w:val="24"/>
          <w:lang w:val="es-ES"/>
        </w:rPr>
        <w:t>actualidad</w:t>
      </w:r>
      <w:r w:rsidRPr="00431AEA">
        <w:rPr>
          <w:rFonts w:ascii="Arial" w:eastAsia="Arial" w:hAnsi="Arial" w:cs="Arial"/>
          <w:color w:val="363435"/>
          <w:spacing w:val="21"/>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21"/>
          <w:sz w:val="24"/>
          <w:szCs w:val="24"/>
          <w:lang w:val="es-ES"/>
        </w:rPr>
        <w:t xml:space="preserve"> </w:t>
      </w:r>
      <w:r w:rsidRPr="00431AEA">
        <w:rPr>
          <w:rFonts w:ascii="Arial" w:eastAsia="Arial" w:hAnsi="Arial" w:cs="Arial"/>
          <w:color w:val="363435"/>
          <w:sz w:val="24"/>
          <w:szCs w:val="24"/>
          <w:lang w:val="es-ES"/>
        </w:rPr>
        <w:t>sociedad</w:t>
      </w:r>
      <w:r w:rsidRPr="00431AEA">
        <w:rPr>
          <w:rFonts w:ascii="Arial" w:eastAsia="Arial" w:hAnsi="Arial" w:cs="Arial"/>
          <w:color w:val="363435"/>
          <w:spacing w:val="21"/>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21"/>
          <w:sz w:val="24"/>
          <w:szCs w:val="24"/>
          <w:lang w:val="es-ES"/>
        </w:rPr>
        <w:t xml:space="preserve"> </w:t>
      </w:r>
      <w:r w:rsidRPr="00431AEA">
        <w:rPr>
          <w:rFonts w:ascii="Arial" w:eastAsia="Arial" w:hAnsi="Arial" w:cs="Arial"/>
          <w:color w:val="363435"/>
          <w:sz w:val="24"/>
          <w:szCs w:val="24"/>
          <w:lang w:val="es-ES"/>
        </w:rPr>
        <w:t>enfrenta</w:t>
      </w:r>
      <w:r w:rsidRPr="00431AEA">
        <w:rPr>
          <w:rFonts w:ascii="Arial" w:eastAsia="Arial" w:hAnsi="Arial" w:cs="Arial"/>
          <w:color w:val="363435"/>
          <w:spacing w:val="21"/>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21"/>
          <w:sz w:val="24"/>
          <w:szCs w:val="24"/>
          <w:lang w:val="es-ES"/>
        </w:rPr>
        <w:t xml:space="preserve"> </w:t>
      </w:r>
      <w:r w:rsidRPr="00431AEA">
        <w:rPr>
          <w:rFonts w:ascii="Arial" w:eastAsia="Arial" w:hAnsi="Arial" w:cs="Arial"/>
          <w:color w:val="363435"/>
          <w:sz w:val="24"/>
          <w:szCs w:val="24"/>
          <w:lang w:val="es-ES"/>
        </w:rPr>
        <w:t>una</w:t>
      </w:r>
      <w:r w:rsidRPr="00431AEA">
        <w:rPr>
          <w:rFonts w:ascii="Arial" w:eastAsia="Arial" w:hAnsi="Arial" w:cs="Arial"/>
          <w:color w:val="363435"/>
          <w:spacing w:val="21"/>
          <w:sz w:val="24"/>
          <w:szCs w:val="24"/>
          <w:lang w:val="es-ES"/>
        </w:rPr>
        <w:t xml:space="preserve"> </w:t>
      </w:r>
      <w:r w:rsidRPr="00431AEA">
        <w:rPr>
          <w:rFonts w:ascii="Arial" w:eastAsia="Arial" w:hAnsi="Arial" w:cs="Arial"/>
          <w:color w:val="363435"/>
          <w:sz w:val="24"/>
          <w:szCs w:val="24"/>
          <w:lang w:val="es-ES"/>
        </w:rPr>
        <w:t>pandemia</w:t>
      </w:r>
      <w:r w:rsidRPr="00431AEA">
        <w:rPr>
          <w:rFonts w:ascii="Arial" w:eastAsia="Arial" w:hAnsi="Arial" w:cs="Arial"/>
          <w:color w:val="363435"/>
          <w:spacing w:val="21"/>
          <w:sz w:val="24"/>
          <w:szCs w:val="24"/>
          <w:lang w:val="es-ES"/>
        </w:rPr>
        <w:t xml:space="preserve"> </w:t>
      </w:r>
      <w:r w:rsidRPr="00431AEA">
        <w:rPr>
          <w:rFonts w:ascii="Arial" w:eastAsia="Arial" w:hAnsi="Arial" w:cs="Arial"/>
          <w:color w:val="363435"/>
          <w:sz w:val="24"/>
          <w:szCs w:val="24"/>
          <w:lang w:val="es-ES"/>
        </w:rPr>
        <w:t>generada</w:t>
      </w:r>
      <w:r w:rsidRPr="00431AEA">
        <w:rPr>
          <w:rFonts w:ascii="Arial" w:eastAsia="Arial" w:hAnsi="Arial" w:cs="Arial"/>
          <w:color w:val="363435"/>
          <w:spacing w:val="21"/>
          <w:sz w:val="24"/>
          <w:szCs w:val="24"/>
          <w:lang w:val="es-ES"/>
        </w:rPr>
        <w:t xml:space="preserve"> </w:t>
      </w:r>
      <w:r w:rsidRPr="00431AEA">
        <w:rPr>
          <w:rFonts w:ascii="Arial" w:eastAsia="Arial" w:hAnsi="Arial" w:cs="Arial"/>
          <w:color w:val="363435"/>
          <w:sz w:val="24"/>
          <w:szCs w:val="24"/>
          <w:lang w:val="es-ES"/>
        </w:rPr>
        <w:t>por</w:t>
      </w:r>
      <w:r w:rsidRPr="00431AEA">
        <w:rPr>
          <w:rFonts w:ascii="Arial" w:eastAsia="Arial" w:hAnsi="Arial" w:cs="Arial"/>
          <w:color w:val="363435"/>
          <w:spacing w:val="21"/>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21"/>
          <w:sz w:val="24"/>
          <w:szCs w:val="24"/>
          <w:lang w:val="es-ES"/>
        </w:rPr>
        <w:t xml:space="preserve"> </w:t>
      </w:r>
      <w:r w:rsidRPr="00431AEA">
        <w:rPr>
          <w:rFonts w:ascii="Arial" w:eastAsia="Arial" w:hAnsi="Arial" w:cs="Arial"/>
          <w:color w:val="363435"/>
          <w:sz w:val="24"/>
          <w:szCs w:val="24"/>
          <w:lang w:val="es-ES"/>
        </w:rPr>
        <w:t xml:space="preserve">aparición de un nuevo virus denominado </w:t>
      </w:r>
      <w:proofErr w:type="spellStart"/>
      <w:r w:rsidRPr="00431AEA">
        <w:rPr>
          <w:rFonts w:ascii="Arial" w:eastAsia="Arial" w:hAnsi="Arial" w:cs="Arial"/>
          <w:color w:val="363435"/>
          <w:sz w:val="24"/>
          <w:szCs w:val="24"/>
          <w:lang w:val="es-ES"/>
        </w:rPr>
        <w:t>Covid</w:t>
      </w:r>
      <w:proofErr w:type="spellEnd"/>
      <w:r w:rsidRPr="00431AEA">
        <w:rPr>
          <w:rFonts w:ascii="Arial" w:eastAsia="Arial" w:hAnsi="Arial" w:cs="Arial"/>
          <w:color w:val="363435"/>
          <w:sz w:val="24"/>
          <w:szCs w:val="24"/>
          <w:lang w:val="es-ES"/>
        </w:rPr>
        <w:t xml:space="preserve"> – 19 el cual puede causar enfermedades como un</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resfriado</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común</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o</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complicaciones</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más</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graves.</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Es</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así</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ante</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esta</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 xml:space="preserve">amenaza la Organización Mundial de la Salud declaró el </w:t>
      </w:r>
      <w:r w:rsidRPr="00431AEA">
        <w:rPr>
          <w:rFonts w:ascii="Arial" w:eastAsia="Arial" w:hAnsi="Arial" w:cs="Arial"/>
          <w:color w:val="363435"/>
          <w:spacing w:val="-18"/>
          <w:sz w:val="24"/>
          <w:szCs w:val="24"/>
          <w:lang w:val="es-ES"/>
        </w:rPr>
        <w:t>1</w:t>
      </w:r>
      <w:r w:rsidRPr="00431AEA">
        <w:rPr>
          <w:rFonts w:ascii="Arial" w:eastAsia="Arial" w:hAnsi="Arial" w:cs="Arial"/>
          <w:color w:val="363435"/>
          <w:sz w:val="24"/>
          <w:szCs w:val="24"/>
          <w:lang w:val="es-ES"/>
        </w:rPr>
        <w:t>1 de marzo del 2020 como una pandemia, de tal modo que el virus logró propagarse por varios países (4). Por ende, el sistema de salud mundial entro a emergencia debido al acelerado incremento de casos llegando a un colapso de los sistemas de salud.</w:t>
      </w:r>
    </w:p>
    <w:p w:rsidR="002D56BA" w:rsidRPr="00431AEA" w:rsidRDefault="002D56BA">
      <w:pPr>
        <w:spacing w:before="8" w:line="280" w:lineRule="exact"/>
        <w:rPr>
          <w:sz w:val="28"/>
          <w:szCs w:val="28"/>
          <w:lang w:val="es-ES"/>
        </w:rPr>
      </w:pPr>
    </w:p>
    <w:p w:rsidR="002D56BA" w:rsidRPr="00431AEA" w:rsidRDefault="00431AEA">
      <w:pPr>
        <w:spacing w:line="250" w:lineRule="auto"/>
        <w:ind w:left="1417" w:right="1376" w:firstLine="283"/>
        <w:jc w:val="both"/>
        <w:rPr>
          <w:rFonts w:ascii="Arial" w:eastAsia="Arial" w:hAnsi="Arial" w:cs="Arial"/>
          <w:sz w:val="24"/>
          <w:szCs w:val="24"/>
          <w:lang w:val="es-ES"/>
        </w:rPr>
        <w:sectPr w:rsidR="002D56BA" w:rsidRPr="00431AEA">
          <w:headerReference w:type="default" r:id="rId11"/>
          <w:footerReference w:type="default" r:id="rId12"/>
          <w:pgSz w:w="11920" w:h="16840"/>
          <w:pgMar w:top="1080" w:right="0" w:bottom="280" w:left="0" w:header="415" w:footer="1130" w:gutter="0"/>
          <w:pgNumType w:start="54"/>
          <w:cols w:space="720"/>
        </w:sectPr>
      </w:pPr>
      <w:r w:rsidRPr="00431AEA">
        <w:rPr>
          <w:rFonts w:ascii="Arial" w:eastAsia="Arial" w:hAnsi="Arial" w:cs="Arial"/>
          <w:color w:val="363435"/>
          <w:sz w:val="24"/>
          <w:szCs w:val="24"/>
          <w:lang w:val="es-ES"/>
        </w:rPr>
        <w:t>Es</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así</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desde</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contexto</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internacional</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investigaciones</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previas</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revelan</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cómo ha sido el servicio de salud ante la emergencia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sanitaria, tal es el caso de un estudio realizado</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Cuba,</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donde</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busca</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evaluar</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satisfacción</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pacientes</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 xml:space="preserve">atendidos por </w:t>
      </w:r>
      <w:proofErr w:type="spellStart"/>
      <w:r w:rsidRPr="00431AEA">
        <w:rPr>
          <w:rFonts w:ascii="Arial" w:eastAsia="Arial" w:hAnsi="Arial" w:cs="Arial"/>
          <w:color w:val="363435"/>
          <w:sz w:val="24"/>
          <w:szCs w:val="24"/>
          <w:lang w:val="es-ES"/>
        </w:rPr>
        <w:t>Covid</w:t>
      </w:r>
      <w:proofErr w:type="spellEnd"/>
      <w:r w:rsidRPr="00431AEA">
        <w:rPr>
          <w:rFonts w:ascii="Arial" w:eastAsia="Arial" w:hAnsi="Arial" w:cs="Arial"/>
          <w:color w:val="363435"/>
          <w:sz w:val="24"/>
          <w:szCs w:val="24"/>
          <w:lang w:val="es-ES"/>
        </w:rPr>
        <w:t>- 19, dando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como resultado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el 81.70% de los encuestados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menciona estar</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satisfechos</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con</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atención</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recibida,</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enmarcando</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características</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positivas</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como la</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experiencia</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profesional,</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habilidades</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competencias</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profesionales</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demostraron los médicos, sin embargo el 18.30% manifestó insatisfacción por el servicio(5). Resultados similares se han obtenido en una encuesta realizada a la población para determinar</w:t>
      </w:r>
      <w:r w:rsidRPr="00431AEA">
        <w:rPr>
          <w:rFonts w:ascii="Arial" w:eastAsia="Arial" w:hAnsi="Arial" w:cs="Arial"/>
          <w:color w:val="363435"/>
          <w:spacing w:val="51"/>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51"/>
          <w:sz w:val="24"/>
          <w:szCs w:val="24"/>
          <w:lang w:val="es-ES"/>
        </w:rPr>
        <w:t xml:space="preserve"> </w:t>
      </w:r>
      <w:r w:rsidRPr="00431AEA">
        <w:rPr>
          <w:rFonts w:ascii="Arial" w:eastAsia="Arial" w:hAnsi="Arial" w:cs="Arial"/>
          <w:color w:val="363435"/>
          <w:sz w:val="24"/>
          <w:szCs w:val="24"/>
          <w:lang w:val="es-ES"/>
        </w:rPr>
        <w:t>satisfacción</w:t>
      </w:r>
      <w:r w:rsidRPr="00431AEA">
        <w:rPr>
          <w:rFonts w:ascii="Arial" w:eastAsia="Arial" w:hAnsi="Arial" w:cs="Arial"/>
          <w:color w:val="363435"/>
          <w:spacing w:val="51"/>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51"/>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51"/>
          <w:sz w:val="24"/>
          <w:szCs w:val="24"/>
          <w:lang w:val="es-ES"/>
        </w:rPr>
        <w:t xml:space="preserve"> </w:t>
      </w:r>
      <w:r w:rsidRPr="00431AEA">
        <w:rPr>
          <w:rFonts w:ascii="Arial" w:eastAsia="Arial" w:hAnsi="Arial" w:cs="Arial"/>
          <w:color w:val="363435"/>
          <w:sz w:val="24"/>
          <w:szCs w:val="24"/>
          <w:lang w:val="es-ES"/>
        </w:rPr>
        <w:t>pacientes</w:t>
      </w:r>
      <w:r w:rsidRPr="00431AEA">
        <w:rPr>
          <w:rFonts w:ascii="Arial" w:eastAsia="Arial" w:hAnsi="Arial" w:cs="Arial"/>
          <w:color w:val="363435"/>
          <w:spacing w:val="51"/>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51"/>
          <w:sz w:val="24"/>
          <w:szCs w:val="24"/>
          <w:lang w:val="es-ES"/>
        </w:rPr>
        <w:t xml:space="preserve"> </w:t>
      </w:r>
      <w:r w:rsidRPr="00431AEA">
        <w:rPr>
          <w:rFonts w:ascii="Arial" w:eastAsia="Arial" w:hAnsi="Arial" w:cs="Arial"/>
          <w:color w:val="363435"/>
          <w:sz w:val="24"/>
          <w:szCs w:val="24"/>
          <w:lang w:val="es-ES"/>
        </w:rPr>
        <w:t>Estados</w:t>
      </w:r>
      <w:r w:rsidRPr="00431AEA">
        <w:rPr>
          <w:rFonts w:ascii="Arial" w:eastAsia="Arial" w:hAnsi="Arial" w:cs="Arial"/>
          <w:color w:val="363435"/>
          <w:spacing w:val="51"/>
          <w:sz w:val="24"/>
          <w:szCs w:val="24"/>
          <w:lang w:val="es-ES"/>
        </w:rPr>
        <w:t xml:space="preserve"> </w:t>
      </w:r>
      <w:r w:rsidRPr="00431AEA">
        <w:rPr>
          <w:rFonts w:ascii="Arial" w:eastAsia="Arial" w:hAnsi="Arial" w:cs="Arial"/>
          <w:color w:val="363435"/>
          <w:sz w:val="24"/>
          <w:szCs w:val="24"/>
          <w:lang w:val="es-ES"/>
        </w:rPr>
        <w:t>Unidos,</w:t>
      </w:r>
      <w:r w:rsidRPr="00431AEA">
        <w:rPr>
          <w:rFonts w:ascii="Arial" w:eastAsia="Arial" w:hAnsi="Arial" w:cs="Arial"/>
          <w:color w:val="363435"/>
          <w:spacing w:val="51"/>
          <w:sz w:val="24"/>
          <w:szCs w:val="24"/>
          <w:lang w:val="es-ES"/>
        </w:rPr>
        <w:t xml:space="preserve"> </w:t>
      </w:r>
      <w:r w:rsidRPr="00431AEA">
        <w:rPr>
          <w:rFonts w:ascii="Arial" w:eastAsia="Arial" w:hAnsi="Arial" w:cs="Arial"/>
          <w:color w:val="363435"/>
          <w:sz w:val="24"/>
          <w:szCs w:val="24"/>
          <w:lang w:val="es-ES"/>
        </w:rPr>
        <w:t>donde</w:t>
      </w:r>
      <w:r w:rsidRPr="00431AEA">
        <w:rPr>
          <w:rFonts w:ascii="Arial" w:eastAsia="Arial" w:hAnsi="Arial" w:cs="Arial"/>
          <w:color w:val="363435"/>
          <w:spacing w:val="51"/>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51"/>
          <w:sz w:val="24"/>
          <w:szCs w:val="24"/>
          <w:lang w:val="es-ES"/>
        </w:rPr>
        <w:t xml:space="preserve"> </w:t>
      </w:r>
      <w:r w:rsidRPr="00431AEA">
        <w:rPr>
          <w:rFonts w:ascii="Arial" w:eastAsia="Arial" w:hAnsi="Arial" w:cs="Arial"/>
          <w:color w:val="363435"/>
          <w:sz w:val="24"/>
          <w:szCs w:val="24"/>
          <w:lang w:val="es-ES"/>
        </w:rPr>
        <w:t>obtuvo como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resultado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78%</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 los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encuestados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declaran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estar satisfechos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o muy satisfechos</w:t>
      </w:r>
      <w:r w:rsidRPr="00431AEA">
        <w:rPr>
          <w:rFonts w:ascii="Arial" w:eastAsia="Arial" w:hAnsi="Arial" w:cs="Arial"/>
          <w:color w:val="363435"/>
          <w:spacing w:val="26"/>
          <w:sz w:val="24"/>
          <w:szCs w:val="24"/>
          <w:lang w:val="es-ES"/>
        </w:rPr>
        <w:t xml:space="preserve"> </w:t>
      </w:r>
      <w:r w:rsidRPr="00431AEA">
        <w:rPr>
          <w:rFonts w:ascii="Arial" w:eastAsia="Arial" w:hAnsi="Arial" w:cs="Arial"/>
          <w:color w:val="363435"/>
          <w:sz w:val="24"/>
          <w:szCs w:val="24"/>
          <w:lang w:val="es-ES"/>
        </w:rPr>
        <w:t>con</w:t>
      </w:r>
      <w:r w:rsidRPr="00431AEA">
        <w:rPr>
          <w:rFonts w:ascii="Arial" w:eastAsia="Arial" w:hAnsi="Arial" w:cs="Arial"/>
          <w:color w:val="363435"/>
          <w:spacing w:val="26"/>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26"/>
          <w:sz w:val="24"/>
          <w:szCs w:val="24"/>
          <w:lang w:val="es-ES"/>
        </w:rPr>
        <w:t xml:space="preserve"> </w:t>
      </w:r>
      <w:r w:rsidRPr="00431AEA">
        <w:rPr>
          <w:rFonts w:ascii="Arial" w:eastAsia="Arial" w:hAnsi="Arial" w:cs="Arial"/>
          <w:color w:val="363435"/>
          <w:sz w:val="24"/>
          <w:szCs w:val="24"/>
          <w:lang w:val="es-ES"/>
        </w:rPr>
        <w:t>servicios</w:t>
      </w:r>
      <w:r w:rsidRPr="00431AEA">
        <w:rPr>
          <w:rFonts w:ascii="Arial" w:eastAsia="Arial" w:hAnsi="Arial" w:cs="Arial"/>
          <w:color w:val="363435"/>
          <w:spacing w:val="26"/>
          <w:sz w:val="24"/>
          <w:szCs w:val="24"/>
          <w:lang w:val="es-ES"/>
        </w:rPr>
        <w:t xml:space="preserve"> </w:t>
      </w:r>
      <w:r w:rsidRPr="00431AEA">
        <w:rPr>
          <w:rFonts w:ascii="Arial" w:eastAsia="Arial" w:hAnsi="Arial" w:cs="Arial"/>
          <w:color w:val="363435"/>
          <w:sz w:val="24"/>
          <w:szCs w:val="24"/>
          <w:lang w:val="es-ES"/>
        </w:rPr>
        <w:t>hospitalarios</w:t>
      </w:r>
      <w:r w:rsidRPr="00431AEA">
        <w:rPr>
          <w:rFonts w:ascii="Arial" w:eastAsia="Arial" w:hAnsi="Arial" w:cs="Arial"/>
          <w:color w:val="363435"/>
          <w:spacing w:val="26"/>
          <w:sz w:val="24"/>
          <w:szCs w:val="24"/>
          <w:lang w:val="es-ES"/>
        </w:rPr>
        <w:t xml:space="preserve"> </w:t>
      </w:r>
      <w:r w:rsidRPr="00431AEA">
        <w:rPr>
          <w:rFonts w:ascii="Arial" w:eastAsia="Arial" w:hAnsi="Arial" w:cs="Arial"/>
          <w:color w:val="363435"/>
          <w:sz w:val="24"/>
          <w:szCs w:val="24"/>
          <w:lang w:val="es-ES"/>
        </w:rPr>
        <w:t>durante</w:t>
      </w:r>
      <w:r w:rsidRPr="00431AEA">
        <w:rPr>
          <w:rFonts w:ascii="Arial" w:eastAsia="Arial" w:hAnsi="Arial" w:cs="Arial"/>
          <w:color w:val="363435"/>
          <w:spacing w:val="26"/>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26"/>
          <w:sz w:val="24"/>
          <w:szCs w:val="24"/>
          <w:lang w:val="es-ES"/>
        </w:rPr>
        <w:t xml:space="preserve"> </w:t>
      </w:r>
      <w:proofErr w:type="gramStart"/>
      <w:r w:rsidRPr="00431AEA">
        <w:rPr>
          <w:rFonts w:ascii="Arial" w:eastAsia="Arial" w:hAnsi="Arial" w:cs="Arial"/>
          <w:color w:val="363435"/>
          <w:sz w:val="24"/>
          <w:szCs w:val="24"/>
          <w:lang w:val="es-ES"/>
        </w:rPr>
        <w:t>pandemia(</w:t>
      </w:r>
      <w:proofErr w:type="gramEnd"/>
      <w:r w:rsidRPr="00431AEA">
        <w:rPr>
          <w:rFonts w:ascii="Arial" w:eastAsia="Arial" w:hAnsi="Arial" w:cs="Arial"/>
          <w:color w:val="363435"/>
          <w:sz w:val="24"/>
          <w:szCs w:val="24"/>
          <w:lang w:val="es-ES"/>
        </w:rPr>
        <w:t>6).</w:t>
      </w:r>
      <w:r w:rsidRPr="00431AEA">
        <w:rPr>
          <w:rFonts w:ascii="Arial" w:eastAsia="Arial" w:hAnsi="Arial" w:cs="Arial"/>
          <w:color w:val="363435"/>
          <w:spacing w:val="26"/>
          <w:sz w:val="24"/>
          <w:szCs w:val="24"/>
          <w:lang w:val="es-ES"/>
        </w:rPr>
        <w:t xml:space="preserve"> </w:t>
      </w:r>
      <w:r w:rsidRPr="00431AEA">
        <w:rPr>
          <w:rFonts w:ascii="Arial" w:eastAsia="Arial" w:hAnsi="Arial" w:cs="Arial"/>
          <w:color w:val="363435"/>
          <w:sz w:val="24"/>
          <w:szCs w:val="24"/>
          <w:lang w:val="es-ES"/>
        </w:rPr>
        <w:t>Por</w:t>
      </w:r>
      <w:r w:rsidRPr="00431AEA">
        <w:rPr>
          <w:rFonts w:ascii="Arial" w:eastAsia="Arial" w:hAnsi="Arial" w:cs="Arial"/>
          <w:color w:val="363435"/>
          <w:spacing w:val="26"/>
          <w:sz w:val="24"/>
          <w:szCs w:val="24"/>
          <w:lang w:val="es-ES"/>
        </w:rPr>
        <w:t xml:space="preserve"> </w:t>
      </w:r>
      <w:r w:rsidRPr="00431AEA">
        <w:rPr>
          <w:rFonts w:ascii="Arial" w:eastAsia="Arial" w:hAnsi="Arial" w:cs="Arial"/>
          <w:color w:val="363435"/>
          <w:sz w:val="24"/>
          <w:szCs w:val="24"/>
          <w:lang w:val="es-ES"/>
        </w:rPr>
        <w:t>lo</w:t>
      </w:r>
      <w:r w:rsidRPr="00431AEA">
        <w:rPr>
          <w:rFonts w:ascii="Arial" w:eastAsia="Arial" w:hAnsi="Arial" w:cs="Arial"/>
          <w:color w:val="363435"/>
          <w:spacing w:val="26"/>
          <w:sz w:val="24"/>
          <w:szCs w:val="24"/>
          <w:lang w:val="es-ES"/>
        </w:rPr>
        <w:t xml:space="preserve"> </w:t>
      </w:r>
      <w:r w:rsidRPr="00431AEA">
        <w:rPr>
          <w:rFonts w:ascii="Arial" w:eastAsia="Arial" w:hAnsi="Arial" w:cs="Arial"/>
          <w:color w:val="363435"/>
          <w:sz w:val="24"/>
          <w:szCs w:val="24"/>
          <w:lang w:val="es-ES"/>
        </w:rPr>
        <w:t>contrario,</w:t>
      </w:r>
    </w:p>
    <w:p w:rsidR="002D56BA" w:rsidRPr="00431AEA" w:rsidRDefault="002D56BA">
      <w:pPr>
        <w:spacing w:line="200" w:lineRule="exact"/>
        <w:rPr>
          <w:lang w:val="es-ES"/>
        </w:rPr>
      </w:pPr>
    </w:p>
    <w:p w:rsidR="002D56BA" w:rsidRPr="00431AEA" w:rsidRDefault="002D56BA">
      <w:pPr>
        <w:spacing w:before="6" w:line="200" w:lineRule="exact"/>
        <w:rPr>
          <w:lang w:val="es-ES"/>
        </w:rPr>
      </w:pPr>
    </w:p>
    <w:p w:rsidR="002D56BA" w:rsidRPr="00431AEA" w:rsidRDefault="00431AEA">
      <w:pPr>
        <w:spacing w:before="29" w:line="250" w:lineRule="auto"/>
        <w:ind w:left="1417" w:right="1376"/>
        <w:jc w:val="both"/>
        <w:rPr>
          <w:rFonts w:ascii="Arial" w:eastAsia="Arial" w:hAnsi="Arial" w:cs="Arial"/>
          <w:sz w:val="24"/>
          <w:szCs w:val="24"/>
          <w:lang w:val="es-ES"/>
        </w:rPr>
      </w:pPr>
      <w:r w:rsidRPr="00431AEA">
        <w:rPr>
          <w:rFonts w:ascii="Arial" w:eastAsia="Arial" w:hAnsi="Arial" w:cs="Arial"/>
          <w:color w:val="363435"/>
          <w:sz w:val="24"/>
          <w:szCs w:val="24"/>
          <w:lang w:val="es-ES"/>
        </w:rPr>
        <w:t>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estos estudios,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importante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señalar</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alarmante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situación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reportaron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 xml:space="preserve">varios medios de comunicación pues Estados Unidos alcanzó los 2.4 millones de contagios y superó los 122 000 muertos, que alude a una mortalidad del 25%. Por lo cual el sistema de salud fue fuertemente </w:t>
      </w:r>
      <w:proofErr w:type="gramStart"/>
      <w:r w:rsidRPr="00431AEA">
        <w:rPr>
          <w:rFonts w:ascii="Arial" w:eastAsia="Arial" w:hAnsi="Arial" w:cs="Arial"/>
          <w:color w:val="363435"/>
          <w:sz w:val="24"/>
          <w:szCs w:val="24"/>
          <w:lang w:val="es-ES"/>
        </w:rPr>
        <w:t>atacado(</w:t>
      </w:r>
      <w:proofErr w:type="gramEnd"/>
      <w:r w:rsidRPr="00431AEA">
        <w:rPr>
          <w:rFonts w:ascii="Arial" w:eastAsia="Arial" w:hAnsi="Arial" w:cs="Arial"/>
          <w:color w:val="363435"/>
          <w:sz w:val="24"/>
          <w:szCs w:val="24"/>
          <w:lang w:val="es-ES"/>
        </w:rPr>
        <w:t>7).</w:t>
      </w:r>
    </w:p>
    <w:p w:rsidR="002D56BA" w:rsidRPr="00431AEA" w:rsidRDefault="002D56BA">
      <w:pPr>
        <w:spacing w:before="8" w:line="280" w:lineRule="exact"/>
        <w:rPr>
          <w:sz w:val="28"/>
          <w:szCs w:val="28"/>
          <w:lang w:val="es-ES"/>
        </w:rPr>
      </w:pPr>
    </w:p>
    <w:p w:rsidR="002D56BA" w:rsidRPr="00431AEA" w:rsidRDefault="00431AEA">
      <w:pPr>
        <w:spacing w:line="250" w:lineRule="auto"/>
        <w:ind w:left="1417" w:right="1376" w:firstLine="283"/>
        <w:jc w:val="both"/>
        <w:rPr>
          <w:rFonts w:ascii="Arial" w:eastAsia="Arial" w:hAnsi="Arial" w:cs="Arial"/>
          <w:sz w:val="24"/>
          <w:szCs w:val="24"/>
          <w:lang w:val="es-ES"/>
        </w:rPr>
      </w:pPr>
      <w:r w:rsidRPr="00431AEA">
        <w:rPr>
          <w:rFonts w:ascii="Arial" w:eastAsia="Arial" w:hAnsi="Arial" w:cs="Arial"/>
          <w:color w:val="363435"/>
          <w:sz w:val="24"/>
          <w:szCs w:val="24"/>
          <w:lang w:val="es-ES"/>
        </w:rPr>
        <w:t>Dentro de estudios realizados a España tras sufrir la segunda ola de Covid-19, se ha determinado por medio del barómetro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que de los casos reportados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en septiembre el</w:t>
      </w:r>
      <w:r w:rsidRPr="00431AEA">
        <w:rPr>
          <w:rFonts w:ascii="Arial" w:eastAsia="Arial" w:hAnsi="Arial" w:cs="Arial"/>
          <w:color w:val="363435"/>
          <w:spacing w:val="44"/>
          <w:sz w:val="24"/>
          <w:szCs w:val="24"/>
          <w:lang w:val="es-ES"/>
        </w:rPr>
        <w:t xml:space="preserve"> </w:t>
      </w:r>
      <w:r w:rsidRPr="00431AEA">
        <w:rPr>
          <w:rFonts w:ascii="Arial" w:eastAsia="Arial" w:hAnsi="Arial" w:cs="Arial"/>
          <w:color w:val="363435"/>
          <w:sz w:val="24"/>
          <w:szCs w:val="24"/>
          <w:lang w:val="es-ES"/>
        </w:rPr>
        <w:t>37.1%</w:t>
      </w:r>
      <w:r w:rsidRPr="00431AEA">
        <w:rPr>
          <w:rFonts w:ascii="Arial" w:eastAsia="Arial" w:hAnsi="Arial" w:cs="Arial"/>
          <w:color w:val="363435"/>
          <w:spacing w:val="44"/>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44"/>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44"/>
          <w:sz w:val="24"/>
          <w:szCs w:val="24"/>
          <w:lang w:val="es-ES"/>
        </w:rPr>
        <w:t xml:space="preserve"> </w:t>
      </w:r>
      <w:r w:rsidRPr="00431AEA">
        <w:rPr>
          <w:rFonts w:ascii="Arial" w:eastAsia="Arial" w:hAnsi="Arial" w:cs="Arial"/>
          <w:color w:val="363435"/>
          <w:sz w:val="24"/>
          <w:szCs w:val="24"/>
          <w:lang w:val="es-ES"/>
        </w:rPr>
        <w:t>encuestados</w:t>
      </w:r>
      <w:r w:rsidRPr="00431AEA">
        <w:rPr>
          <w:rFonts w:ascii="Arial" w:eastAsia="Arial" w:hAnsi="Arial" w:cs="Arial"/>
          <w:color w:val="363435"/>
          <w:spacing w:val="44"/>
          <w:sz w:val="24"/>
          <w:szCs w:val="24"/>
          <w:lang w:val="es-ES"/>
        </w:rPr>
        <w:t xml:space="preserve"> </w:t>
      </w:r>
      <w:r w:rsidRPr="00431AEA">
        <w:rPr>
          <w:rFonts w:ascii="Arial" w:eastAsia="Arial" w:hAnsi="Arial" w:cs="Arial"/>
          <w:color w:val="363435"/>
          <w:sz w:val="24"/>
          <w:szCs w:val="24"/>
          <w:lang w:val="es-ES"/>
        </w:rPr>
        <w:t>manifiesta</w:t>
      </w:r>
      <w:r w:rsidRPr="00431AEA">
        <w:rPr>
          <w:rFonts w:ascii="Arial" w:eastAsia="Arial" w:hAnsi="Arial" w:cs="Arial"/>
          <w:color w:val="363435"/>
          <w:spacing w:val="44"/>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44"/>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44"/>
          <w:sz w:val="24"/>
          <w:szCs w:val="24"/>
          <w:lang w:val="es-ES"/>
        </w:rPr>
        <w:t xml:space="preserve"> </w:t>
      </w:r>
      <w:r w:rsidRPr="00431AEA">
        <w:rPr>
          <w:rFonts w:ascii="Arial" w:eastAsia="Arial" w:hAnsi="Arial" w:cs="Arial"/>
          <w:color w:val="363435"/>
          <w:sz w:val="24"/>
          <w:szCs w:val="24"/>
          <w:lang w:val="es-ES"/>
        </w:rPr>
        <w:t>atención</w:t>
      </w:r>
      <w:r w:rsidRPr="00431AEA">
        <w:rPr>
          <w:rFonts w:ascii="Arial" w:eastAsia="Arial" w:hAnsi="Arial" w:cs="Arial"/>
          <w:color w:val="363435"/>
          <w:spacing w:val="44"/>
          <w:sz w:val="24"/>
          <w:szCs w:val="24"/>
          <w:lang w:val="es-ES"/>
        </w:rPr>
        <w:t xml:space="preserve"> </w:t>
      </w:r>
      <w:r w:rsidRPr="00431AEA">
        <w:rPr>
          <w:rFonts w:ascii="Arial" w:eastAsia="Arial" w:hAnsi="Arial" w:cs="Arial"/>
          <w:color w:val="363435"/>
          <w:sz w:val="24"/>
          <w:szCs w:val="24"/>
          <w:lang w:val="es-ES"/>
        </w:rPr>
        <w:t>sanitaria</w:t>
      </w:r>
      <w:r w:rsidRPr="00431AEA">
        <w:rPr>
          <w:rFonts w:ascii="Arial" w:eastAsia="Arial" w:hAnsi="Arial" w:cs="Arial"/>
          <w:color w:val="363435"/>
          <w:spacing w:val="44"/>
          <w:sz w:val="24"/>
          <w:szCs w:val="24"/>
          <w:lang w:val="es-ES"/>
        </w:rPr>
        <w:t xml:space="preserve"> </w:t>
      </w:r>
      <w:r w:rsidRPr="00431AEA">
        <w:rPr>
          <w:rFonts w:ascii="Arial" w:eastAsia="Arial" w:hAnsi="Arial" w:cs="Arial"/>
          <w:color w:val="363435"/>
          <w:sz w:val="24"/>
          <w:szCs w:val="24"/>
          <w:lang w:val="es-ES"/>
        </w:rPr>
        <w:t>como</w:t>
      </w:r>
      <w:r w:rsidRPr="00431AEA">
        <w:rPr>
          <w:rFonts w:ascii="Arial" w:eastAsia="Arial" w:hAnsi="Arial" w:cs="Arial"/>
          <w:color w:val="363435"/>
          <w:spacing w:val="44"/>
          <w:sz w:val="24"/>
          <w:szCs w:val="24"/>
          <w:lang w:val="es-ES"/>
        </w:rPr>
        <w:t xml:space="preserve"> </w:t>
      </w:r>
      <w:r w:rsidRPr="00431AEA">
        <w:rPr>
          <w:rFonts w:ascii="Arial" w:eastAsia="Arial" w:hAnsi="Arial" w:cs="Arial"/>
          <w:color w:val="363435"/>
          <w:sz w:val="24"/>
          <w:szCs w:val="24"/>
          <w:lang w:val="es-ES"/>
        </w:rPr>
        <w:t>muy</w:t>
      </w:r>
      <w:r w:rsidRPr="00431AEA">
        <w:rPr>
          <w:rFonts w:ascii="Arial" w:eastAsia="Arial" w:hAnsi="Arial" w:cs="Arial"/>
          <w:color w:val="363435"/>
          <w:spacing w:val="44"/>
          <w:sz w:val="24"/>
          <w:szCs w:val="24"/>
          <w:lang w:val="es-ES"/>
        </w:rPr>
        <w:t xml:space="preserve"> </w:t>
      </w:r>
      <w:r w:rsidRPr="00431AEA">
        <w:rPr>
          <w:rFonts w:ascii="Arial" w:eastAsia="Arial" w:hAnsi="Arial" w:cs="Arial"/>
          <w:color w:val="363435"/>
          <w:sz w:val="24"/>
          <w:szCs w:val="24"/>
          <w:lang w:val="es-ES"/>
        </w:rPr>
        <w:t>buena y</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33.4%</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como</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buena.</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Dejando</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entre</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ver</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satisfacción</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actual</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proceso de atención ante el Covid-19 va incrementando. Pese a la situación crítica que se enfrentaron cada uno de los países al inicio de la pandemia.</w:t>
      </w:r>
    </w:p>
    <w:p w:rsidR="002D56BA" w:rsidRPr="00431AEA" w:rsidRDefault="002D56BA">
      <w:pPr>
        <w:spacing w:before="8" w:line="280" w:lineRule="exact"/>
        <w:rPr>
          <w:sz w:val="28"/>
          <w:szCs w:val="28"/>
          <w:lang w:val="es-ES"/>
        </w:rPr>
      </w:pPr>
    </w:p>
    <w:p w:rsidR="002D56BA" w:rsidRPr="00431AEA" w:rsidRDefault="00431AEA">
      <w:pPr>
        <w:spacing w:line="250" w:lineRule="auto"/>
        <w:ind w:left="1417" w:right="1376" w:firstLine="283"/>
        <w:jc w:val="both"/>
        <w:rPr>
          <w:rFonts w:ascii="Arial" w:eastAsia="Arial" w:hAnsi="Arial" w:cs="Arial"/>
          <w:sz w:val="24"/>
          <w:szCs w:val="24"/>
          <w:lang w:val="es-ES"/>
        </w:rPr>
      </w:pPr>
      <w:r w:rsidRPr="00431AEA">
        <w:rPr>
          <w:rFonts w:ascii="Arial" w:eastAsia="Arial" w:hAnsi="Arial" w:cs="Arial"/>
          <w:color w:val="363435"/>
          <w:sz w:val="24"/>
          <w:szCs w:val="24"/>
          <w:lang w:val="es-ES"/>
        </w:rPr>
        <w:t>En</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caso</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Ecuado</w:t>
      </w:r>
      <w:r w:rsidRPr="00431AEA">
        <w:rPr>
          <w:rFonts w:ascii="Arial" w:eastAsia="Arial" w:hAnsi="Arial" w:cs="Arial"/>
          <w:color w:val="363435"/>
          <w:spacing w:val="-13"/>
          <w:sz w:val="24"/>
          <w:szCs w:val="24"/>
          <w:lang w:val="es-ES"/>
        </w:rPr>
        <w:t>r</w:t>
      </w:r>
      <w:r w:rsidRPr="00431AEA">
        <w:rPr>
          <w:rFonts w:ascii="Arial" w:eastAsia="Arial" w:hAnsi="Arial" w:cs="Arial"/>
          <w:color w:val="363435"/>
          <w:sz w:val="24"/>
          <w:szCs w:val="24"/>
          <w:lang w:val="es-ES"/>
        </w:rPr>
        <w:t>,</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es</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importante</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mencionar</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pandemia</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afecto</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severamente el sistema de salud, por ende todo el sistema colapsó iniciando por la devastadora situación</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vivida</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Guayaquil</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por</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muerte</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aproximadamente</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3</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500</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personas,</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en los</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meses</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consecutivos</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Quito</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presentó</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una</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situación</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similar</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donde</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clínicas,</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hospitales y centros de salud</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alcanzaron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el 100%</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 xml:space="preserve">de su </w:t>
      </w:r>
      <w:proofErr w:type="gramStart"/>
      <w:r w:rsidRPr="00431AEA">
        <w:rPr>
          <w:rFonts w:ascii="Arial" w:eastAsia="Arial" w:hAnsi="Arial" w:cs="Arial"/>
          <w:color w:val="363435"/>
          <w:sz w:val="24"/>
          <w:szCs w:val="24"/>
          <w:lang w:val="es-ES"/>
        </w:rPr>
        <w:t>capacidad(</w:t>
      </w:r>
      <w:proofErr w:type="gramEnd"/>
      <w:r w:rsidRPr="00431AEA">
        <w:rPr>
          <w:rFonts w:ascii="Arial" w:eastAsia="Arial" w:hAnsi="Arial" w:cs="Arial"/>
          <w:color w:val="363435"/>
          <w:sz w:val="24"/>
          <w:szCs w:val="24"/>
          <w:lang w:val="es-ES"/>
        </w:rPr>
        <w:t>8).</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Por ende,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pese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 que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no hay cifras oficiales de la satisfacción de la atención médica primaria la inconformidad es evidente ante tan lamentable situación ya que incluso la Defensoría del Pueblo solicitó protección para el personal sanitario durante la emergencia por Covid-19, ya que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se denoto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las carencias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sistema de salud</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y las precarias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condiciones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 xml:space="preserve">en las cuales brindan sus servicios los profesionales de </w:t>
      </w:r>
      <w:proofErr w:type="gramStart"/>
      <w:r w:rsidRPr="00431AEA">
        <w:rPr>
          <w:rFonts w:ascii="Arial" w:eastAsia="Arial" w:hAnsi="Arial" w:cs="Arial"/>
          <w:color w:val="363435"/>
          <w:sz w:val="24"/>
          <w:szCs w:val="24"/>
          <w:lang w:val="es-ES"/>
        </w:rPr>
        <w:t>salud(</w:t>
      </w:r>
      <w:proofErr w:type="gramEnd"/>
      <w:r w:rsidRPr="00431AEA">
        <w:rPr>
          <w:rFonts w:ascii="Arial" w:eastAsia="Arial" w:hAnsi="Arial" w:cs="Arial"/>
          <w:color w:val="363435"/>
          <w:sz w:val="24"/>
          <w:szCs w:val="24"/>
          <w:lang w:val="es-ES"/>
        </w:rPr>
        <w:t>9).</w:t>
      </w:r>
    </w:p>
    <w:p w:rsidR="002D56BA" w:rsidRPr="00431AEA" w:rsidRDefault="002D56BA">
      <w:pPr>
        <w:spacing w:before="8" w:line="280" w:lineRule="exact"/>
        <w:rPr>
          <w:sz w:val="28"/>
          <w:szCs w:val="28"/>
          <w:lang w:val="es-ES"/>
        </w:rPr>
      </w:pPr>
    </w:p>
    <w:p w:rsidR="002D56BA" w:rsidRPr="00431AEA" w:rsidRDefault="00431AEA">
      <w:pPr>
        <w:spacing w:line="250" w:lineRule="auto"/>
        <w:ind w:left="1417" w:right="1376" w:firstLine="283"/>
        <w:jc w:val="both"/>
        <w:rPr>
          <w:rFonts w:ascii="Arial" w:eastAsia="Arial" w:hAnsi="Arial" w:cs="Arial"/>
          <w:sz w:val="24"/>
          <w:szCs w:val="24"/>
          <w:lang w:val="es-ES"/>
        </w:rPr>
      </w:pPr>
      <w:r w:rsidRPr="00431AEA">
        <w:rPr>
          <w:rFonts w:ascii="Arial" w:eastAsia="Arial" w:hAnsi="Arial" w:cs="Arial"/>
          <w:color w:val="363435"/>
          <w:sz w:val="24"/>
          <w:szCs w:val="24"/>
          <w:lang w:val="es-ES"/>
        </w:rPr>
        <w:t>Es así que la situación de los Centros de Salud presenta problemas que bordean desde</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incorrecta</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distribución</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cada</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centro</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acorde</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al</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tamaño</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población,</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lo</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cual limita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su capacidad</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 cobertura,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y el inadecuado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 insuficiente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equipo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 protección que se les entrega. Lo cual dificulta la atención que se le brinda a los pacientes por los</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largos</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tiempos</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espera</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carencia</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medicina</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demás</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insumos</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médicos,</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 xml:space="preserve">en el caso de los pacientes con </w:t>
      </w:r>
      <w:proofErr w:type="spellStart"/>
      <w:r w:rsidRPr="00431AEA">
        <w:rPr>
          <w:rFonts w:ascii="Arial" w:eastAsia="Arial" w:hAnsi="Arial" w:cs="Arial"/>
          <w:color w:val="363435"/>
          <w:sz w:val="24"/>
          <w:szCs w:val="24"/>
          <w:lang w:val="es-ES"/>
        </w:rPr>
        <w:t>Covid</w:t>
      </w:r>
      <w:proofErr w:type="spellEnd"/>
      <w:r w:rsidRPr="00431AEA">
        <w:rPr>
          <w:rFonts w:ascii="Arial" w:eastAsia="Arial" w:hAnsi="Arial" w:cs="Arial"/>
          <w:color w:val="363435"/>
          <w:sz w:val="24"/>
          <w:szCs w:val="24"/>
          <w:lang w:val="es-ES"/>
        </w:rPr>
        <w:t xml:space="preserve"> – 19, que captan y dan seguimiento posterior se limita su atención por la falta de personal y equipo de protección por ende no brinda una atención adecuada al paciente (10).</w:t>
      </w:r>
    </w:p>
    <w:p w:rsidR="002D56BA" w:rsidRPr="00431AEA" w:rsidRDefault="002D56BA">
      <w:pPr>
        <w:spacing w:before="8" w:line="280" w:lineRule="exact"/>
        <w:rPr>
          <w:sz w:val="28"/>
          <w:szCs w:val="28"/>
          <w:lang w:val="es-ES"/>
        </w:rPr>
      </w:pPr>
    </w:p>
    <w:p w:rsidR="002D56BA" w:rsidRPr="00431AEA" w:rsidRDefault="00431AEA">
      <w:pPr>
        <w:spacing w:line="250" w:lineRule="auto"/>
        <w:ind w:left="1417" w:right="1376" w:firstLine="283"/>
        <w:jc w:val="both"/>
        <w:rPr>
          <w:rFonts w:ascii="Arial" w:eastAsia="Arial" w:hAnsi="Arial" w:cs="Arial"/>
          <w:sz w:val="24"/>
          <w:szCs w:val="24"/>
          <w:lang w:val="es-ES"/>
        </w:rPr>
      </w:pPr>
      <w:r w:rsidRPr="00431AEA">
        <w:rPr>
          <w:rFonts w:ascii="Arial" w:eastAsia="Arial" w:hAnsi="Arial" w:cs="Arial"/>
          <w:color w:val="363435"/>
          <w:sz w:val="24"/>
          <w:szCs w:val="24"/>
          <w:lang w:val="es-ES"/>
        </w:rPr>
        <w:t>Por ende, el presente estudio tuvo como objetivo determinar los niveles de satisfacción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 los usuarios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en el proceso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 atención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 xml:space="preserve">ante el </w:t>
      </w:r>
      <w:proofErr w:type="spellStart"/>
      <w:r w:rsidRPr="00431AEA">
        <w:rPr>
          <w:rFonts w:ascii="Arial" w:eastAsia="Arial" w:hAnsi="Arial" w:cs="Arial"/>
          <w:color w:val="363435"/>
          <w:sz w:val="24"/>
          <w:szCs w:val="24"/>
          <w:lang w:val="es-ES"/>
        </w:rPr>
        <w:t>Covid</w:t>
      </w:r>
      <w:proofErr w:type="spellEnd"/>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-19 en el Centro de</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Salud</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Martínez</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realizando</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una</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evaluación</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fiabilidad,</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seguridad</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empatía en proceso de atención, además se realizará una comparación entre los niveles de exceptivas de los usuarios con el grado de percepciones alcanzados para finalmente identificar</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aspectos</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mejorar</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servicio</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otorga</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pacientes.</w:t>
      </w:r>
      <w:r w:rsidRPr="00431AEA">
        <w:rPr>
          <w:rFonts w:ascii="Arial" w:eastAsia="Arial" w:hAnsi="Arial" w:cs="Arial"/>
          <w:color w:val="363435"/>
          <w:spacing w:val="50"/>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este modo se busca fomentar el empleo de indicadores de calidad en los profesionales de la</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salud</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considerando</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evaluación</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usuarios</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externos</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han</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sufrido</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0"/>
          <w:sz w:val="24"/>
          <w:szCs w:val="24"/>
          <w:lang w:val="es-ES"/>
        </w:rPr>
        <w:t xml:space="preserve"> </w:t>
      </w:r>
      <w:proofErr w:type="spellStart"/>
      <w:r w:rsidRPr="00431AEA">
        <w:rPr>
          <w:rFonts w:ascii="Arial" w:eastAsia="Arial" w:hAnsi="Arial" w:cs="Arial"/>
          <w:color w:val="363435"/>
          <w:sz w:val="24"/>
          <w:szCs w:val="24"/>
          <w:lang w:val="es-ES"/>
        </w:rPr>
        <w:t>Covid</w:t>
      </w:r>
      <w:proofErr w:type="spellEnd"/>
    </w:p>
    <w:p w:rsidR="002D56BA" w:rsidRPr="00431AEA" w:rsidRDefault="00431AEA">
      <w:pPr>
        <w:spacing w:line="250" w:lineRule="auto"/>
        <w:ind w:left="1417" w:right="1376"/>
        <w:jc w:val="both"/>
        <w:rPr>
          <w:rFonts w:ascii="Arial" w:eastAsia="Arial" w:hAnsi="Arial" w:cs="Arial"/>
          <w:sz w:val="24"/>
          <w:szCs w:val="24"/>
          <w:lang w:val="es-ES"/>
        </w:rPr>
        <w:sectPr w:rsidR="002D56BA" w:rsidRPr="00431AEA">
          <w:pgSz w:w="11920" w:h="16840"/>
          <w:pgMar w:top="1100" w:right="0" w:bottom="280" w:left="0" w:header="415" w:footer="1130" w:gutter="0"/>
          <w:cols w:space="720"/>
        </w:sectPr>
      </w:pPr>
      <w:r>
        <w:pict>
          <v:shape id="_x0000_s1049" type="#_x0000_t202" style="position:absolute;left:0;text-align:left;margin-left:0;margin-top:784.65pt;width:595.3pt;height:26.4pt;z-index:-1412;mso-position-horizontal-relative:page;mso-position-vertical-relative:page" filled="f" stroked="f">
            <v:textbox inset="0,0,0,0">
              <w:txbxContent>
                <w:p w:rsidR="00431AEA" w:rsidRDefault="00431AEA">
                  <w:pPr>
                    <w:spacing w:before="15" w:line="280" w:lineRule="exact"/>
                    <w:rPr>
                      <w:sz w:val="28"/>
                      <w:szCs w:val="28"/>
                    </w:rPr>
                  </w:pPr>
                </w:p>
                <w:p w:rsidR="00431AEA" w:rsidRPr="00431AEA" w:rsidRDefault="00431AEA">
                  <w:pPr>
                    <w:ind w:left="6557"/>
                    <w:rPr>
                      <w:sz w:val="18"/>
                      <w:szCs w:val="18"/>
                      <w:lang w:val="es-ES"/>
                    </w:rPr>
                  </w:pPr>
                  <w:r w:rsidRPr="00431AEA">
                    <w:rPr>
                      <w:color w:val="FDFDFD"/>
                      <w:spacing w:val="3"/>
                      <w:sz w:val="18"/>
                      <w:szCs w:val="18"/>
                      <w:lang w:val="es-ES"/>
                    </w:rPr>
                    <w:t>L</w:t>
                  </w:r>
                  <w:r w:rsidRPr="00431AEA">
                    <w:rPr>
                      <w:color w:val="FDFDFD"/>
                      <w:sz w:val="18"/>
                      <w:szCs w:val="18"/>
                      <w:lang w:val="es-ES"/>
                    </w:rPr>
                    <w:t>a</w:t>
                  </w:r>
                  <w:r w:rsidRPr="00431AEA">
                    <w:rPr>
                      <w:color w:val="FDFDFD"/>
                      <w:spacing w:val="-18"/>
                      <w:sz w:val="18"/>
                      <w:szCs w:val="18"/>
                      <w:lang w:val="es-ES"/>
                    </w:rPr>
                    <w:t xml:space="preserve"> </w:t>
                  </w:r>
                  <w:r w:rsidRPr="00431AEA">
                    <w:rPr>
                      <w:color w:val="FDFDFD"/>
                      <w:sz w:val="18"/>
                      <w:szCs w:val="18"/>
                      <w:lang w:val="es-ES"/>
                    </w:rPr>
                    <w:t>U</w:t>
                  </w:r>
                  <w:r w:rsidRPr="00431AEA">
                    <w:rPr>
                      <w:color w:val="FDFDFD"/>
                      <w:spacing w:val="-3"/>
                      <w:sz w:val="18"/>
                      <w:szCs w:val="18"/>
                      <w:lang w:val="es-ES"/>
                    </w:rPr>
                    <w:t xml:space="preserve"> I</w:t>
                  </w:r>
                  <w:r w:rsidRPr="00431AEA">
                    <w:rPr>
                      <w:color w:val="FDFDFD"/>
                      <w:spacing w:val="-4"/>
                      <w:sz w:val="18"/>
                      <w:szCs w:val="18"/>
                      <w:lang w:val="es-ES"/>
                    </w:rPr>
                    <w:t>n</w:t>
                  </w:r>
                  <w:r w:rsidRPr="00431AEA">
                    <w:rPr>
                      <w:color w:val="FDFDFD"/>
                      <w:spacing w:val="-1"/>
                      <w:sz w:val="18"/>
                      <w:szCs w:val="18"/>
                      <w:lang w:val="es-ES"/>
                    </w:rPr>
                    <w:t>v</w:t>
                  </w:r>
                  <w:r w:rsidRPr="00431AEA">
                    <w:rPr>
                      <w:color w:val="FDFDFD"/>
                      <w:sz w:val="18"/>
                      <w:szCs w:val="18"/>
                      <w:lang w:val="es-ES"/>
                    </w:rPr>
                    <w:t>e</w:t>
                  </w:r>
                  <w:r w:rsidRPr="00431AEA">
                    <w:rPr>
                      <w:color w:val="FDFDFD"/>
                      <w:spacing w:val="-1"/>
                      <w:sz w:val="18"/>
                      <w:szCs w:val="18"/>
                      <w:lang w:val="es-ES"/>
                    </w:rPr>
                    <w:t>s</w:t>
                  </w:r>
                  <w:r w:rsidRPr="00431AEA">
                    <w:rPr>
                      <w:color w:val="FDFDFD"/>
                      <w:spacing w:val="1"/>
                      <w:sz w:val="18"/>
                      <w:szCs w:val="18"/>
                      <w:lang w:val="es-ES"/>
                    </w:rPr>
                    <w:t>t</w:t>
                  </w:r>
                  <w:r w:rsidRPr="00431AEA">
                    <w:rPr>
                      <w:color w:val="FDFDFD"/>
                      <w:sz w:val="18"/>
                      <w:szCs w:val="18"/>
                      <w:lang w:val="es-ES"/>
                    </w:rPr>
                    <w:t>iga</w:t>
                  </w:r>
                  <w:r w:rsidRPr="00431AEA">
                    <w:rPr>
                      <w:color w:val="FDFDFD"/>
                      <w:spacing w:val="-14"/>
                      <w:sz w:val="18"/>
                      <w:szCs w:val="18"/>
                      <w:lang w:val="es-ES"/>
                    </w:rPr>
                    <w:t xml:space="preserve"> </w:t>
                  </w:r>
                  <w:r w:rsidRPr="00431AEA">
                    <w:rPr>
                      <w:color w:val="FDFDFD"/>
                      <w:sz w:val="18"/>
                      <w:szCs w:val="18"/>
                      <w:lang w:val="es-ES"/>
                    </w:rPr>
                    <w:t xml:space="preserve">- </w:t>
                  </w:r>
                  <w:r w:rsidRPr="00431AEA">
                    <w:rPr>
                      <w:color w:val="FDFDFD"/>
                      <w:spacing w:val="-17"/>
                      <w:sz w:val="18"/>
                      <w:szCs w:val="18"/>
                      <w:lang w:val="es-ES"/>
                    </w:rPr>
                    <w:t>V</w:t>
                  </w:r>
                  <w:r w:rsidRPr="00431AEA">
                    <w:rPr>
                      <w:color w:val="FDFDFD"/>
                      <w:spacing w:val="-1"/>
                      <w:sz w:val="18"/>
                      <w:szCs w:val="18"/>
                      <w:lang w:val="es-ES"/>
                    </w:rPr>
                    <w:t>o</w:t>
                  </w:r>
                  <w:r w:rsidRPr="00431AEA">
                    <w:rPr>
                      <w:color w:val="FDFDFD"/>
                      <w:spacing w:val="-2"/>
                      <w:sz w:val="18"/>
                      <w:szCs w:val="18"/>
                      <w:lang w:val="es-ES"/>
                    </w:rPr>
                    <w:t>l</w:t>
                  </w:r>
                  <w:r w:rsidRPr="00431AEA">
                    <w:rPr>
                      <w:color w:val="FDFDFD"/>
                      <w:sz w:val="18"/>
                      <w:szCs w:val="18"/>
                      <w:lang w:val="es-ES"/>
                    </w:rPr>
                    <w:t>ú</w:t>
                  </w:r>
                  <w:r w:rsidRPr="00431AEA">
                    <w:rPr>
                      <w:color w:val="FDFDFD"/>
                      <w:spacing w:val="-1"/>
                      <w:sz w:val="18"/>
                      <w:szCs w:val="18"/>
                      <w:lang w:val="es-ES"/>
                    </w:rPr>
                    <w:t>m</w:t>
                  </w:r>
                  <w:r w:rsidRPr="00431AEA">
                    <w:rPr>
                      <w:color w:val="FDFDFD"/>
                      <w:sz w:val="18"/>
                      <w:szCs w:val="18"/>
                      <w:lang w:val="es-ES"/>
                    </w:rPr>
                    <w:t>en</w:t>
                  </w:r>
                  <w:r w:rsidRPr="00431AEA">
                    <w:rPr>
                      <w:color w:val="FDFDFD"/>
                      <w:spacing w:val="5"/>
                      <w:sz w:val="18"/>
                      <w:szCs w:val="18"/>
                      <w:lang w:val="es-ES"/>
                    </w:rPr>
                    <w:t xml:space="preserve"> </w:t>
                  </w:r>
                  <w:r w:rsidRPr="00431AEA">
                    <w:rPr>
                      <w:color w:val="FDFDFD"/>
                      <w:sz w:val="18"/>
                      <w:szCs w:val="18"/>
                      <w:lang w:val="es-ES"/>
                    </w:rPr>
                    <w:t>6</w:t>
                  </w:r>
                  <w:r w:rsidRPr="00431AEA">
                    <w:rPr>
                      <w:color w:val="FDFDFD"/>
                      <w:spacing w:val="-8"/>
                      <w:sz w:val="18"/>
                      <w:szCs w:val="18"/>
                      <w:lang w:val="es-ES"/>
                    </w:rPr>
                    <w:t xml:space="preserve"> </w:t>
                  </w:r>
                  <w:r w:rsidRPr="00431AEA">
                    <w:rPr>
                      <w:color w:val="FDFDFD"/>
                      <w:sz w:val="18"/>
                      <w:szCs w:val="18"/>
                      <w:lang w:val="es-ES"/>
                    </w:rPr>
                    <w:t xml:space="preserve">- </w:t>
                  </w:r>
                  <w:r w:rsidRPr="00431AEA">
                    <w:rPr>
                      <w:color w:val="FDFDFD"/>
                      <w:spacing w:val="-6"/>
                      <w:sz w:val="18"/>
                      <w:szCs w:val="18"/>
                      <w:lang w:val="es-ES"/>
                    </w:rPr>
                    <w:t>N</w:t>
                  </w:r>
                  <w:r w:rsidRPr="00431AEA">
                    <w:rPr>
                      <w:color w:val="FDFDFD"/>
                      <w:sz w:val="18"/>
                      <w:szCs w:val="18"/>
                      <w:lang w:val="es-ES"/>
                    </w:rPr>
                    <w:t>ú</w:t>
                  </w:r>
                  <w:r w:rsidRPr="00431AEA">
                    <w:rPr>
                      <w:color w:val="FDFDFD"/>
                      <w:spacing w:val="-1"/>
                      <w:sz w:val="18"/>
                      <w:szCs w:val="18"/>
                      <w:lang w:val="es-ES"/>
                    </w:rPr>
                    <w:t>m</w:t>
                  </w:r>
                  <w:r w:rsidRPr="00431AEA">
                    <w:rPr>
                      <w:color w:val="FDFDFD"/>
                      <w:sz w:val="18"/>
                      <w:szCs w:val="18"/>
                      <w:lang w:val="es-ES"/>
                    </w:rPr>
                    <w:t>e</w:t>
                  </w:r>
                  <w:r w:rsidRPr="00431AEA">
                    <w:rPr>
                      <w:color w:val="FDFDFD"/>
                      <w:spacing w:val="-2"/>
                      <w:sz w:val="18"/>
                      <w:szCs w:val="18"/>
                      <w:lang w:val="es-ES"/>
                    </w:rPr>
                    <w:t>r</w:t>
                  </w:r>
                  <w:r w:rsidRPr="00431AEA">
                    <w:rPr>
                      <w:color w:val="FDFDFD"/>
                      <w:sz w:val="18"/>
                      <w:szCs w:val="18"/>
                      <w:lang w:val="es-ES"/>
                    </w:rPr>
                    <w:t>o</w:t>
                  </w:r>
                  <w:r w:rsidRPr="00431AEA">
                    <w:rPr>
                      <w:color w:val="FDFDFD"/>
                      <w:spacing w:val="15"/>
                      <w:sz w:val="18"/>
                      <w:szCs w:val="18"/>
                      <w:lang w:val="es-ES"/>
                    </w:rPr>
                    <w:t xml:space="preserve"> </w:t>
                  </w:r>
                  <w:r w:rsidRPr="00431AEA">
                    <w:rPr>
                      <w:color w:val="FDFDFD"/>
                      <w:sz w:val="18"/>
                      <w:szCs w:val="18"/>
                      <w:lang w:val="es-ES"/>
                    </w:rPr>
                    <w:t>2</w:t>
                  </w:r>
                </w:p>
              </w:txbxContent>
            </v:textbox>
            <w10:wrap anchorx="page" anchory="page"/>
          </v:shape>
        </w:pict>
      </w:r>
      <w:r w:rsidRPr="00431AEA">
        <w:rPr>
          <w:rFonts w:ascii="Arial" w:eastAsia="Arial" w:hAnsi="Arial" w:cs="Arial"/>
          <w:color w:val="363435"/>
          <w:sz w:val="24"/>
          <w:szCs w:val="24"/>
          <w:lang w:val="es-ES"/>
        </w:rPr>
        <w:t>19.</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Dando</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conocer</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problemática</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local</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para</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planteen</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alternativas</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solución de</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favorezcan</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al</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mejoramiento</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calidad</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servicio</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reciben</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pacientes y</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busque</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fortalecer</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equipar</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Centros</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Salud</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e</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incrementar</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su</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cobertura y</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satisfacción.</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Por</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ende,</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realiza</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una</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investigación</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cuantitativa</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campo</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con un nivel descriptivo considerando como población objeto de estudio a 84 casos de Covid-19 entre hombres y mujeres atendidos en el Centro de Salud Martínez durante el periodo marzo – septiembre del 2020.</w:t>
      </w:r>
    </w:p>
    <w:p w:rsidR="002D56BA" w:rsidRPr="00431AEA" w:rsidRDefault="002D56BA">
      <w:pPr>
        <w:spacing w:line="200" w:lineRule="exact"/>
        <w:rPr>
          <w:lang w:val="es-ES"/>
        </w:rPr>
      </w:pPr>
    </w:p>
    <w:p w:rsidR="002D56BA" w:rsidRPr="00431AEA" w:rsidRDefault="002D56BA">
      <w:pPr>
        <w:spacing w:before="19" w:line="200" w:lineRule="exact"/>
        <w:rPr>
          <w:lang w:val="es-ES"/>
        </w:rPr>
      </w:pPr>
    </w:p>
    <w:p w:rsidR="002D56BA" w:rsidRPr="00431AEA" w:rsidRDefault="00431AEA">
      <w:pPr>
        <w:spacing w:before="27"/>
        <w:ind w:right="1408"/>
        <w:jc w:val="right"/>
        <w:rPr>
          <w:rFonts w:ascii="Arial" w:eastAsia="Arial" w:hAnsi="Arial" w:cs="Arial"/>
          <w:sz w:val="26"/>
          <w:szCs w:val="26"/>
          <w:lang w:val="es-ES"/>
        </w:rPr>
      </w:pPr>
      <w:r w:rsidRPr="00431AEA">
        <w:rPr>
          <w:rFonts w:ascii="Arial" w:eastAsia="Arial" w:hAnsi="Arial" w:cs="Arial"/>
          <w:b/>
          <w:color w:val="D2363B"/>
          <w:sz w:val="26"/>
          <w:szCs w:val="26"/>
          <w:lang w:val="es-ES"/>
        </w:rPr>
        <w:t>2. ME</w:t>
      </w:r>
      <w:r w:rsidRPr="00431AEA">
        <w:rPr>
          <w:rFonts w:ascii="Arial" w:eastAsia="Arial" w:hAnsi="Arial" w:cs="Arial"/>
          <w:b/>
          <w:color w:val="D2363B"/>
          <w:spacing w:val="-5"/>
          <w:sz w:val="26"/>
          <w:szCs w:val="26"/>
          <w:lang w:val="es-ES"/>
        </w:rPr>
        <w:t>T</w:t>
      </w:r>
      <w:r w:rsidRPr="00431AEA">
        <w:rPr>
          <w:rFonts w:ascii="Arial" w:eastAsia="Arial" w:hAnsi="Arial" w:cs="Arial"/>
          <w:b/>
          <w:color w:val="D2363B"/>
          <w:sz w:val="26"/>
          <w:szCs w:val="26"/>
          <w:lang w:val="es-ES"/>
        </w:rPr>
        <w:t>ODOLOGÍA</w:t>
      </w:r>
    </w:p>
    <w:p w:rsidR="002D56BA" w:rsidRPr="00431AEA" w:rsidRDefault="002D56BA">
      <w:pPr>
        <w:spacing w:before="16" w:line="280" w:lineRule="exact"/>
        <w:rPr>
          <w:sz w:val="28"/>
          <w:szCs w:val="28"/>
          <w:lang w:val="es-ES"/>
        </w:rPr>
      </w:pPr>
    </w:p>
    <w:p w:rsidR="002D56BA" w:rsidRPr="00431AEA" w:rsidRDefault="00431AEA">
      <w:pPr>
        <w:spacing w:line="250" w:lineRule="auto"/>
        <w:ind w:left="1417" w:right="1376" w:firstLine="283"/>
        <w:jc w:val="both"/>
        <w:rPr>
          <w:rFonts w:ascii="Arial" w:eastAsia="Arial" w:hAnsi="Arial" w:cs="Arial"/>
          <w:sz w:val="24"/>
          <w:szCs w:val="24"/>
          <w:lang w:val="es-ES"/>
        </w:rPr>
      </w:pPr>
      <w:r w:rsidRPr="00431AEA">
        <w:rPr>
          <w:rFonts w:ascii="Arial" w:eastAsia="Arial" w:hAnsi="Arial" w:cs="Arial"/>
          <w:color w:val="363435"/>
          <w:sz w:val="24"/>
          <w:szCs w:val="24"/>
          <w:lang w:val="es-ES"/>
        </w:rPr>
        <w:t>La</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presente</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investigación</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es</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cuantitativa</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cuanto</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al</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análisis</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datos</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campo por</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toma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información en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lugar</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estudio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con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un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nivel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descriptivo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ya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se empleó</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el método científico en el lugar de los hechos basada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en pacientes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que han sufrido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COVID 19,</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Centro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Salud</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Martínez, 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igual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manera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aplicó</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un instrumento</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investigativo</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recolección</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datos</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cual</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detalla</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las</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 xml:space="preserve">características encontradas de las variables de análisis. </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La población de investigación se compuso de 84 casos de Covid-19 entre hombres y mujeres atendidos en el Centro de Salud Martínez</w:t>
      </w:r>
      <w:r w:rsidRPr="00431AEA">
        <w:rPr>
          <w:rFonts w:ascii="Arial" w:eastAsia="Arial" w:hAnsi="Arial" w:cs="Arial"/>
          <w:color w:val="363435"/>
          <w:spacing w:val="40"/>
          <w:sz w:val="24"/>
          <w:szCs w:val="24"/>
          <w:lang w:val="es-ES"/>
        </w:rPr>
        <w:t xml:space="preserve"> </w:t>
      </w:r>
      <w:r w:rsidRPr="00431AEA">
        <w:rPr>
          <w:rFonts w:ascii="Arial" w:eastAsia="Arial" w:hAnsi="Arial" w:cs="Arial"/>
          <w:color w:val="363435"/>
          <w:sz w:val="24"/>
          <w:szCs w:val="24"/>
          <w:lang w:val="es-ES"/>
        </w:rPr>
        <w:t>durante</w:t>
      </w:r>
      <w:r w:rsidRPr="00431AEA">
        <w:rPr>
          <w:rFonts w:ascii="Arial" w:eastAsia="Arial" w:hAnsi="Arial" w:cs="Arial"/>
          <w:color w:val="363435"/>
          <w:spacing w:val="40"/>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40"/>
          <w:sz w:val="24"/>
          <w:szCs w:val="24"/>
          <w:lang w:val="es-ES"/>
        </w:rPr>
        <w:t xml:space="preserve"> </w:t>
      </w:r>
      <w:r w:rsidRPr="00431AEA">
        <w:rPr>
          <w:rFonts w:ascii="Arial" w:eastAsia="Arial" w:hAnsi="Arial" w:cs="Arial"/>
          <w:color w:val="363435"/>
          <w:sz w:val="24"/>
          <w:szCs w:val="24"/>
          <w:lang w:val="es-ES"/>
        </w:rPr>
        <w:t>periodo</w:t>
      </w:r>
      <w:r w:rsidRPr="00431AEA">
        <w:rPr>
          <w:rFonts w:ascii="Arial" w:eastAsia="Arial" w:hAnsi="Arial" w:cs="Arial"/>
          <w:color w:val="363435"/>
          <w:spacing w:val="40"/>
          <w:sz w:val="24"/>
          <w:szCs w:val="24"/>
          <w:lang w:val="es-ES"/>
        </w:rPr>
        <w:t xml:space="preserve"> </w:t>
      </w:r>
      <w:r w:rsidRPr="00431AEA">
        <w:rPr>
          <w:rFonts w:ascii="Arial" w:eastAsia="Arial" w:hAnsi="Arial" w:cs="Arial"/>
          <w:color w:val="363435"/>
          <w:sz w:val="24"/>
          <w:szCs w:val="24"/>
          <w:lang w:val="es-ES"/>
        </w:rPr>
        <w:t>marzo</w:t>
      </w:r>
      <w:r w:rsidRPr="00431AEA">
        <w:rPr>
          <w:rFonts w:ascii="Arial" w:eastAsia="Arial" w:hAnsi="Arial" w:cs="Arial"/>
          <w:color w:val="363435"/>
          <w:spacing w:val="40"/>
          <w:sz w:val="24"/>
          <w:szCs w:val="24"/>
          <w:lang w:val="es-ES"/>
        </w:rPr>
        <w:t xml:space="preserve"> </w:t>
      </w:r>
      <w:r w:rsidRPr="00431AEA">
        <w:rPr>
          <w:rFonts w:ascii="Arial" w:eastAsia="Arial" w:hAnsi="Arial" w:cs="Arial"/>
          <w:color w:val="363435"/>
          <w:sz w:val="24"/>
          <w:szCs w:val="24"/>
          <w:lang w:val="es-ES"/>
        </w:rPr>
        <w:t>–</w:t>
      </w:r>
      <w:r w:rsidRPr="00431AEA">
        <w:rPr>
          <w:rFonts w:ascii="Arial" w:eastAsia="Arial" w:hAnsi="Arial" w:cs="Arial"/>
          <w:color w:val="363435"/>
          <w:spacing w:val="40"/>
          <w:sz w:val="24"/>
          <w:szCs w:val="24"/>
          <w:lang w:val="es-ES"/>
        </w:rPr>
        <w:t xml:space="preserve"> </w:t>
      </w:r>
      <w:r w:rsidRPr="00431AEA">
        <w:rPr>
          <w:rFonts w:ascii="Arial" w:eastAsia="Arial" w:hAnsi="Arial" w:cs="Arial"/>
          <w:color w:val="363435"/>
          <w:sz w:val="24"/>
          <w:szCs w:val="24"/>
          <w:lang w:val="es-ES"/>
        </w:rPr>
        <w:t>septiembre</w:t>
      </w:r>
      <w:r w:rsidRPr="00431AEA">
        <w:rPr>
          <w:rFonts w:ascii="Arial" w:eastAsia="Arial" w:hAnsi="Arial" w:cs="Arial"/>
          <w:color w:val="363435"/>
          <w:spacing w:val="40"/>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40"/>
          <w:sz w:val="24"/>
          <w:szCs w:val="24"/>
          <w:lang w:val="es-ES"/>
        </w:rPr>
        <w:t xml:space="preserve"> </w:t>
      </w:r>
      <w:r w:rsidRPr="00431AEA">
        <w:rPr>
          <w:rFonts w:ascii="Arial" w:eastAsia="Arial" w:hAnsi="Arial" w:cs="Arial"/>
          <w:color w:val="363435"/>
          <w:sz w:val="24"/>
          <w:szCs w:val="24"/>
          <w:lang w:val="es-ES"/>
        </w:rPr>
        <w:t>2020.</w:t>
      </w:r>
      <w:r w:rsidRPr="00431AEA">
        <w:rPr>
          <w:rFonts w:ascii="Arial" w:eastAsia="Arial" w:hAnsi="Arial" w:cs="Arial"/>
          <w:color w:val="363435"/>
          <w:spacing w:val="40"/>
          <w:sz w:val="24"/>
          <w:szCs w:val="24"/>
          <w:lang w:val="es-ES"/>
        </w:rPr>
        <w:t xml:space="preserve"> </w:t>
      </w:r>
      <w:r w:rsidRPr="00431AEA">
        <w:rPr>
          <w:rFonts w:ascii="Arial" w:eastAsia="Arial" w:hAnsi="Arial" w:cs="Arial"/>
          <w:color w:val="363435"/>
          <w:sz w:val="24"/>
          <w:szCs w:val="24"/>
          <w:lang w:val="es-ES"/>
        </w:rPr>
        <w:t>Por</w:t>
      </w:r>
      <w:r w:rsidRPr="00431AEA">
        <w:rPr>
          <w:rFonts w:ascii="Arial" w:eastAsia="Arial" w:hAnsi="Arial" w:cs="Arial"/>
          <w:color w:val="363435"/>
          <w:spacing w:val="40"/>
          <w:sz w:val="24"/>
          <w:szCs w:val="24"/>
          <w:lang w:val="es-ES"/>
        </w:rPr>
        <w:t xml:space="preserve"> </w:t>
      </w:r>
      <w:r w:rsidRPr="00431AEA">
        <w:rPr>
          <w:rFonts w:ascii="Arial" w:eastAsia="Arial" w:hAnsi="Arial" w:cs="Arial"/>
          <w:color w:val="363435"/>
          <w:sz w:val="24"/>
          <w:szCs w:val="24"/>
          <w:lang w:val="es-ES"/>
        </w:rPr>
        <w:t>lo</w:t>
      </w:r>
      <w:r w:rsidRPr="00431AEA">
        <w:rPr>
          <w:rFonts w:ascii="Arial" w:eastAsia="Arial" w:hAnsi="Arial" w:cs="Arial"/>
          <w:color w:val="363435"/>
          <w:spacing w:val="40"/>
          <w:sz w:val="24"/>
          <w:szCs w:val="24"/>
          <w:lang w:val="es-ES"/>
        </w:rPr>
        <w:t xml:space="preserve"> </w:t>
      </w:r>
      <w:r w:rsidRPr="00431AEA">
        <w:rPr>
          <w:rFonts w:ascii="Arial" w:eastAsia="Arial" w:hAnsi="Arial" w:cs="Arial"/>
          <w:color w:val="363435"/>
          <w:sz w:val="24"/>
          <w:szCs w:val="24"/>
          <w:lang w:val="es-ES"/>
        </w:rPr>
        <w:t>cual</w:t>
      </w:r>
      <w:r w:rsidRPr="00431AEA">
        <w:rPr>
          <w:rFonts w:ascii="Arial" w:eastAsia="Arial" w:hAnsi="Arial" w:cs="Arial"/>
          <w:color w:val="363435"/>
          <w:spacing w:val="40"/>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40"/>
          <w:sz w:val="24"/>
          <w:szCs w:val="24"/>
          <w:lang w:val="es-ES"/>
        </w:rPr>
        <w:t xml:space="preserve"> </w:t>
      </w:r>
      <w:r w:rsidRPr="00431AEA">
        <w:rPr>
          <w:rFonts w:ascii="Arial" w:eastAsia="Arial" w:hAnsi="Arial" w:cs="Arial"/>
          <w:color w:val="363435"/>
          <w:sz w:val="24"/>
          <w:szCs w:val="24"/>
          <w:lang w:val="es-ES"/>
        </w:rPr>
        <w:t>empleó un</w:t>
      </w:r>
      <w:r w:rsidRPr="00431AEA">
        <w:rPr>
          <w:rFonts w:ascii="Arial" w:eastAsia="Arial" w:hAnsi="Arial" w:cs="Arial"/>
          <w:color w:val="363435"/>
          <w:spacing w:val="46"/>
          <w:sz w:val="24"/>
          <w:szCs w:val="24"/>
          <w:lang w:val="es-ES"/>
        </w:rPr>
        <w:t xml:space="preserve"> </w:t>
      </w:r>
      <w:r w:rsidRPr="00431AEA">
        <w:rPr>
          <w:rFonts w:ascii="Arial" w:eastAsia="Arial" w:hAnsi="Arial" w:cs="Arial"/>
          <w:color w:val="363435"/>
          <w:sz w:val="24"/>
          <w:szCs w:val="24"/>
          <w:lang w:val="es-ES"/>
        </w:rPr>
        <w:t>muestreo</w:t>
      </w:r>
      <w:r w:rsidRPr="00431AEA">
        <w:rPr>
          <w:rFonts w:ascii="Arial" w:eastAsia="Arial" w:hAnsi="Arial" w:cs="Arial"/>
          <w:color w:val="363435"/>
          <w:spacing w:val="46"/>
          <w:sz w:val="24"/>
          <w:szCs w:val="24"/>
          <w:lang w:val="es-ES"/>
        </w:rPr>
        <w:t xml:space="preserve"> </w:t>
      </w:r>
      <w:r w:rsidRPr="00431AEA">
        <w:rPr>
          <w:rFonts w:ascii="Arial" w:eastAsia="Arial" w:hAnsi="Arial" w:cs="Arial"/>
          <w:color w:val="363435"/>
          <w:sz w:val="24"/>
          <w:szCs w:val="24"/>
          <w:lang w:val="es-ES"/>
        </w:rPr>
        <w:t>no</w:t>
      </w:r>
      <w:r w:rsidRPr="00431AEA">
        <w:rPr>
          <w:rFonts w:ascii="Arial" w:eastAsia="Arial" w:hAnsi="Arial" w:cs="Arial"/>
          <w:color w:val="363435"/>
          <w:spacing w:val="46"/>
          <w:sz w:val="24"/>
          <w:szCs w:val="24"/>
          <w:lang w:val="es-ES"/>
        </w:rPr>
        <w:t xml:space="preserve"> </w:t>
      </w:r>
      <w:r w:rsidRPr="00431AEA">
        <w:rPr>
          <w:rFonts w:ascii="Arial" w:eastAsia="Arial" w:hAnsi="Arial" w:cs="Arial"/>
          <w:color w:val="363435"/>
          <w:sz w:val="24"/>
          <w:szCs w:val="24"/>
          <w:lang w:val="es-ES"/>
        </w:rPr>
        <w:t>probabilístico</w:t>
      </w:r>
      <w:r w:rsidRPr="00431AEA">
        <w:rPr>
          <w:rFonts w:ascii="Arial" w:eastAsia="Arial" w:hAnsi="Arial" w:cs="Arial"/>
          <w:color w:val="363435"/>
          <w:spacing w:val="46"/>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46"/>
          <w:sz w:val="24"/>
          <w:szCs w:val="24"/>
          <w:lang w:val="es-ES"/>
        </w:rPr>
        <w:t xml:space="preserve"> </w:t>
      </w:r>
      <w:r w:rsidRPr="00431AEA">
        <w:rPr>
          <w:rFonts w:ascii="Arial" w:eastAsia="Arial" w:hAnsi="Arial" w:cs="Arial"/>
          <w:color w:val="363435"/>
          <w:sz w:val="24"/>
          <w:szCs w:val="24"/>
          <w:lang w:val="es-ES"/>
        </w:rPr>
        <w:t>tal</w:t>
      </w:r>
      <w:r w:rsidRPr="00431AEA">
        <w:rPr>
          <w:rFonts w:ascii="Arial" w:eastAsia="Arial" w:hAnsi="Arial" w:cs="Arial"/>
          <w:color w:val="363435"/>
          <w:spacing w:val="46"/>
          <w:sz w:val="24"/>
          <w:szCs w:val="24"/>
          <w:lang w:val="es-ES"/>
        </w:rPr>
        <w:t xml:space="preserve"> </w:t>
      </w:r>
      <w:r w:rsidRPr="00431AEA">
        <w:rPr>
          <w:rFonts w:ascii="Arial" w:eastAsia="Arial" w:hAnsi="Arial" w:cs="Arial"/>
          <w:color w:val="363435"/>
          <w:sz w:val="24"/>
          <w:szCs w:val="24"/>
          <w:lang w:val="es-ES"/>
        </w:rPr>
        <w:t>modo</w:t>
      </w:r>
      <w:r w:rsidRPr="00431AEA">
        <w:rPr>
          <w:rFonts w:ascii="Arial" w:eastAsia="Arial" w:hAnsi="Arial" w:cs="Arial"/>
          <w:color w:val="363435"/>
          <w:spacing w:val="46"/>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46"/>
          <w:sz w:val="24"/>
          <w:szCs w:val="24"/>
          <w:lang w:val="es-ES"/>
        </w:rPr>
        <w:t xml:space="preserve"> </w:t>
      </w:r>
      <w:r w:rsidRPr="00431AEA">
        <w:rPr>
          <w:rFonts w:ascii="Arial" w:eastAsia="Arial" w:hAnsi="Arial" w:cs="Arial"/>
          <w:color w:val="363435"/>
          <w:sz w:val="24"/>
          <w:szCs w:val="24"/>
          <w:lang w:val="es-ES"/>
        </w:rPr>
        <w:t>participantes</w:t>
      </w:r>
      <w:r w:rsidRPr="00431AEA">
        <w:rPr>
          <w:rFonts w:ascii="Arial" w:eastAsia="Arial" w:hAnsi="Arial" w:cs="Arial"/>
          <w:color w:val="363435"/>
          <w:spacing w:val="46"/>
          <w:sz w:val="24"/>
          <w:szCs w:val="24"/>
          <w:lang w:val="es-ES"/>
        </w:rPr>
        <w:t xml:space="preserve"> </w:t>
      </w:r>
      <w:r w:rsidRPr="00431AEA">
        <w:rPr>
          <w:rFonts w:ascii="Arial" w:eastAsia="Arial" w:hAnsi="Arial" w:cs="Arial"/>
          <w:color w:val="363435"/>
          <w:sz w:val="24"/>
          <w:szCs w:val="24"/>
          <w:lang w:val="es-ES"/>
        </w:rPr>
        <w:t>fueron</w:t>
      </w:r>
      <w:r w:rsidRPr="00431AEA">
        <w:rPr>
          <w:rFonts w:ascii="Arial" w:eastAsia="Arial" w:hAnsi="Arial" w:cs="Arial"/>
          <w:color w:val="363435"/>
          <w:spacing w:val="46"/>
          <w:sz w:val="24"/>
          <w:szCs w:val="24"/>
          <w:lang w:val="es-ES"/>
        </w:rPr>
        <w:t xml:space="preserve"> </w:t>
      </w:r>
      <w:r w:rsidRPr="00431AEA">
        <w:rPr>
          <w:rFonts w:ascii="Arial" w:eastAsia="Arial" w:hAnsi="Arial" w:cs="Arial"/>
          <w:color w:val="363435"/>
          <w:sz w:val="24"/>
          <w:szCs w:val="24"/>
          <w:lang w:val="es-ES"/>
        </w:rPr>
        <w:t>seleccionados bajo</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criterios</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inclusión</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como:</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pacientes</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atendidos</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por</w:t>
      </w:r>
      <w:r w:rsidRPr="00431AEA">
        <w:rPr>
          <w:rFonts w:ascii="Arial" w:eastAsia="Arial" w:hAnsi="Arial" w:cs="Arial"/>
          <w:color w:val="363435"/>
          <w:spacing w:val="22"/>
          <w:sz w:val="24"/>
          <w:szCs w:val="24"/>
          <w:lang w:val="es-ES"/>
        </w:rPr>
        <w:t xml:space="preserve"> </w:t>
      </w:r>
      <w:proofErr w:type="spellStart"/>
      <w:r w:rsidRPr="00431AEA">
        <w:rPr>
          <w:rFonts w:ascii="Arial" w:eastAsia="Arial" w:hAnsi="Arial" w:cs="Arial"/>
          <w:color w:val="363435"/>
          <w:sz w:val="24"/>
          <w:szCs w:val="24"/>
          <w:lang w:val="es-ES"/>
        </w:rPr>
        <w:t>Covid</w:t>
      </w:r>
      <w:proofErr w:type="spellEnd"/>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19</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Centro de Salud Martínez durante el periodo marzo-septiembre del 2020. Por otro lado, los criterios de excusión considerados fueron: Los pacientes que no deseen colaborar con la investigación o aquellos que ya fallecieron o que fueron atendidos fuera del periodo Marzo-septiembre del 2020.</w:t>
      </w:r>
    </w:p>
    <w:p w:rsidR="002D56BA" w:rsidRPr="00431AEA" w:rsidRDefault="002D56BA">
      <w:pPr>
        <w:spacing w:before="8" w:line="280" w:lineRule="exact"/>
        <w:rPr>
          <w:sz w:val="28"/>
          <w:szCs w:val="28"/>
          <w:lang w:val="es-ES"/>
        </w:rPr>
      </w:pPr>
    </w:p>
    <w:p w:rsidR="002D56BA" w:rsidRPr="00431AEA" w:rsidRDefault="00431AEA">
      <w:pPr>
        <w:spacing w:line="250" w:lineRule="auto"/>
        <w:ind w:left="1417" w:right="1376" w:firstLine="283"/>
        <w:jc w:val="both"/>
        <w:rPr>
          <w:rFonts w:ascii="Arial" w:eastAsia="Arial" w:hAnsi="Arial" w:cs="Arial"/>
          <w:sz w:val="24"/>
          <w:szCs w:val="24"/>
          <w:lang w:val="es-ES"/>
        </w:rPr>
      </w:pPr>
      <w:proofErr w:type="gramStart"/>
      <w:r w:rsidRPr="00431AEA">
        <w:rPr>
          <w:rFonts w:ascii="Arial" w:eastAsia="Arial" w:hAnsi="Arial" w:cs="Arial"/>
          <w:color w:val="363435"/>
          <w:sz w:val="24"/>
          <w:szCs w:val="24"/>
          <w:lang w:val="es-ES"/>
        </w:rPr>
        <w:t>En  cuanto</w:t>
      </w:r>
      <w:proofErr w:type="gramEnd"/>
      <w:r w:rsidRPr="00431AEA">
        <w:rPr>
          <w:rFonts w:ascii="Arial" w:eastAsia="Arial" w:hAnsi="Arial" w:cs="Arial"/>
          <w:color w:val="363435"/>
          <w:sz w:val="24"/>
          <w:szCs w:val="24"/>
          <w:lang w:val="es-ES"/>
        </w:rPr>
        <w:t xml:space="preserve">  al  instrumento  de  recolección  de  datos  se  empleó  una  encuesta basada</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cuestionario</w:t>
      </w:r>
      <w:r w:rsidRPr="00431AEA">
        <w:rPr>
          <w:rFonts w:ascii="Arial" w:eastAsia="Arial" w:hAnsi="Arial" w:cs="Arial"/>
          <w:color w:val="363435"/>
          <w:spacing w:val="9"/>
          <w:sz w:val="24"/>
          <w:szCs w:val="24"/>
          <w:lang w:val="es-ES"/>
        </w:rPr>
        <w:t xml:space="preserve"> </w:t>
      </w:r>
      <w:proofErr w:type="spellStart"/>
      <w:r w:rsidRPr="00431AEA">
        <w:rPr>
          <w:rFonts w:ascii="Arial" w:eastAsia="Arial" w:hAnsi="Arial" w:cs="Arial"/>
          <w:color w:val="363435"/>
          <w:sz w:val="24"/>
          <w:szCs w:val="24"/>
          <w:lang w:val="es-ES"/>
        </w:rPr>
        <w:t>Quality</w:t>
      </w:r>
      <w:proofErr w:type="spellEnd"/>
      <w:r w:rsidRPr="00431AEA">
        <w:rPr>
          <w:rFonts w:ascii="Arial" w:eastAsia="Arial" w:hAnsi="Arial" w:cs="Arial"/>
          <w:color w:val="363435"/>
          <w:spacing w:val="9"/>
          <w:sz w:val="24"/>
          <w:szCs w:val="24"/>
          <w:lang w:val="es-ES"/>
        </w:rPr>
        <w:t xml:space="preserve"> </w:t>
      </w:r>
      <w:proofErr w:type="spellStart"/>
      <w:r w:rsidRPr="00431AEA">
        <w:rPr>
          <w:rFonts w:ascii="Arial" w:eastAsia="Arial" w:hAnsi="Arial" w:cs="Arial"/>
          <w:color w:val="363435"/>
          <w:sz w:val="24"/>
          <w:szCs w:val="24"/>
          <w:lang w:val="es-ES"/>
        </w:rPr>
        <w:t>Service</w:t>
      </w:r>
      <w:proofErr w:type="spellEnd"/>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conocido</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también</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como</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4"/>
          <w:sz w:val="24"/>
          <w:szCs w:val="24"/>
          <w:lang w:val="es-ES"/>
        </w:rPr>
        <w:t>R</w:t>
      </w:r>
      <w:r w:rsidRPr="00431AEA">
        <w:rPr>
          <w:rFonts w:ascii="Arial" w:eastAsia="Arial" w:hAnsi="Arial" w:cs="Arial"/>
          <w:color w:val="363435"/>
          <w:sz w:val="24"/>
          <w:szCs w:val="24"/>
          <w:lang w:val="es-ES"/>
        </w:rPr>
        <w:t>VQUAL por sus siglas en inglés, que se encuentra compuesto por 22 ítems, los cuales evalúan cinco dimensiones organizadas de la siguiente manera: fiabilidad (ítems 1,2,3,4,5), capacidad</w:t>
      </w:r>
      <w:r w:rsidRPr="00431AEA">
        <w:rPr>
          <w:rFonts w:ascii="Arial" w:eastAsia="Arial" w:hAnsi="Arial" w:cs="Arial"/>
          <w:color w:val="363435"/>
          <w:spacing w:val="-15"/>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respuesta</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(ítems</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6,7,8,9),</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seguridad</w:t>
      </w:r>
      <w:r w:rsidRPr="00431AEA">
        <w:rPr>
          <w:rFonts w:ascii="Arial" w:eastAsia="Arial" w:hAnsi="Arial" w:cs="Arial"/>
          <w:color w:val="363435"/>
          <w:spacing w:val="-15"/>
          <w:sz w:val="24"/>
          <w:szCs w:val="24"/>
          <w:lang w:val="es-ES"/>
        </w:rPr>
        <w:t xml:space="preserve"> </w:t>
      </w:r>
      <w:r w:rsidRPr="00431AEA">
        <w:rPr>
          <w:rFonts w:ascii="Arial" w:eastAsia="Arial" w:hAnsi="Arial" w:cs="Arial"/>
          <w:color w:val="363435"/>
          <w:sz w:val="24"/>
          <w:szCs w:val="24"/>
          <w:lang w:val="es-ES"/>
        </w:rPr>
        <w:t>(ítems</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10,</w:t>
      </w:r>
      <w:r w:rsidRPr="00431AEA">
        <w:rPr>
          <w:rFonts w:ascii="Arial" w:eastAsia="Arial" w:hAnsi="Arial" w:cs="Arial"/>
          <w:color w:val="363435"/>
          <w:spacing w:val="-18"/>
          <w:sz w:val="24"/>
          <w:szCs w:val="24"/>
          <w:lang w:val="es-ES"/>
        </w:rPr>
        <w:t>1</w:t>
      </w:r>
      <w:r w:rsidRPr="00431AEA">
        <w:rPr>
          <w:rFonts w:ascii="Arial" w:eastAsia="Arial" w:hAnsi="Arial" w:cs="Arial"/>
          <w:color w:val="363435"/>
          <w:sz w:val="24"/>
          <w:szCs w:val="24"/>
          <w:lang w:val="es-ES"/>
        </w:rPr>
        <w:t>1,12,13),</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empatía</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(ítems</w:t>
      </w:r>
    </w:p>
    <w:p w:rsidR="002D56BA" w:rsidRPr="00431AEA" w:rsidRDefault="00431AEA">
      <w:pPr>
        <w:spacing w:line="250" w:lineRule="auto"/>
        <w:ind w:left="1417" w:right="1376"/>
        <w:jc w:val="both"/>
        <w:rPr>
          <w:rFonts w:ascii="Arial" w:eastAsia="Arial" w:hAnsi="Arial" w:cs="Arial"/>
          <w:sz w:val="24"/>
          <w:szCs w:val="24"/>
          <w:lang w:val="es-ES"/>
        </w:rPr>
      </w:pPr>
      <w:r w:rsidRPr="00431AEA">
        <w:rPr>
          <w:rFonts w:ascii="Arial" w:eastAsia="Arial" w:hAnsi="Arial" w:cs="Arial"/>
          <w:color w:val="363435"/>
          <w:sz w:val="24"/>
          <w:szCs w:val="24"/>
          <w:lang w:val="es-ES"/>
        </w:rPr>
        <w:t>14,15,16,17,18) y aspectos tangibles (ítems 19,20,21,22) (</w:t>
      </w:r>
      <w:r w:rsidRPr="00431AEA">
        <w:rPr>
          <w:rFonts w:ascii="Arial" w:eastAsia="Arial" w:hAnsi="Arial" w:cs="Arial"/>
          <w:color w:val="363435"/>
          <w:spacing w:val="-18"/>
          <w:sz w:val="24"/>
          <w:szCs w:val="24"/>
          <w:lang w:val="es-ES"/>
        </w:rPr>
        <w:t>1</w:t>
      </w:r>
      <w:r w:rsidRPr="00431AEA">
        <w:rPr>
          <w:rFonts w:ascii="Arial" w:eastAsia="Arial" w:hAnsi="Arial" w:cs="Arial"/>
          <w:color w:val="363435"/>
          <w:sz w:val="24"/>
          <w:szCs w:val="24"/>
          <w:lang w:val="es-ES"/>
        </w:rPr>
        <w:t>1). En consecuencia,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el presente</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instrumento</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fue</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adaptado</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al</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cumplimiento</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objetivo</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investigación</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para medir</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nivel</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satisfacción</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usuarios</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proceso</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atención</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ante</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3"/>
          <w:sz w:val="24"/>
          <w:szCs w:val="24"/>
          <w:lang w:val="es-ES"/>
        </w:rPr>
        <w:t xml:space="preserve"> </w:t>
      </w:r>
      <w:proofErr w:type="spellStart"/>
      <w:r w:rsidRPr="00431AEA">
        <w:rPr>
          <w:rFonts w:ascii="Arial" w:eastAsia="Arial" w:hAnsi="Arial" w:cs="Arial"/>
          <w:color w:val="363435"/>
          <w:sz w:val="24"/>
          <w:szCs w:val="24"/>
          <w:lang w:val="es-ES"/>
        </w:rPr>
        <w:t>Covid</w:t>
      </w:r>
      <w:proofErr w:type="spellEnd"/>
    </w:p>
    <w:p w:rsidR="002D56BA" w:rsidRPr="00431AEA" w:rsidRDefault="00431AEA">
      <w:pPr>
        <w:spacing w:line="250" w:lineRule="auto"/>
        <w:ind w:left="1417" w:right="1376"/>
        <w:jc w:val="both"/>
        <w:rPr>
          <w:rFonts w:ascii="Arial" w:eastAsia="Arial" w:hAnsi="Arial" w:cs="Arial"/>
          <w:sz w:val="24"/>
          <w:szCs w:val="24"/>
          <w:lang w:val="es-ES"/>
        </w:rPr>
      </w:pPr>
      <w:r w:rsidRPr="00431AEA">
        <w:rPr>
          <w:rFonts w:ascii="Arial" w:eastAsia="Arial" w:hAnsi="Arial" w:cs="Arial"/>
          <w:color w:val="363435"/>
          <w:sz w:val="24"/>
          <w:szCs w:val="24"/>
          <w:lang w:val="es-ES"/>
        </w:rPr>
        <w:t>-19</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Centro</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Salud</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Martínez.</w:t>
      </w:r>
      <w:r w:rsidRPr="00431AEA">
        <w:rPr>
          <w:rFonts w:ascii="Arial" w:eastAsia="Arial" w:hAnsi="Arial" w:cs="Arial"/>
          <w:color w:val="363435"/>
          <w:spacing w:val="-17"/>
          <w:sz w:val="24"/>
          <w:szCs w:val="24"/>
          <w:lang w:val="es-ES"/>
        </w:rPr>
        <w:t xml:space="preserve"> </w:t>
      </w:r>
      <w:r w:rsidRPr="00431AEA">
        <w:rPr>
          <w:rFonts w:ascii="Arial" w:eastAsia="Arial" w:hAnsi="Arial" w:cs="Arial"/>
          <w:color w:val="363435"/>
          <w:sz w:val="24"/>
          <w:szCs w:val="24"/>
          <w:lang w:val="es-ES"/>
        </w:rPr>
        <w:t>Así</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mismo</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estableció</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comparación</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entre</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las expectativas y percepciones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alcanzadas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en cada dimensión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logrando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identificar los aspectos a mejorar en cuanto a la atención a los usuarios.</w:t>
      </w:r>
    </w:p>
    <w:p w:rsidR="002D56BA" w:rsidRPr="00431AEA" w:rsidRDefault="002D56BA">
      <w:pPr>
        <w:spacing w:before="8" w:line="280" w:lineRule="exact"/>
        <w:rPr>
          <w:sz w:val="28"/>
          <w:szCs w:val="28"/>
          <w:lang w:val="es-ES"/>
        </w:rPr>
      </w:pPr>
    </w:p>
    <w:p w:rsidR="002D56BA" w:rsidRPr="00431AEA" w:rsidRDefault="00431AEA">
      <w:pPr>
        <w:spacing w:line="250" w:lineRule="auto"/>
        <w:ind w:left="1417" w:right="1376" w:firstLine="283"/>
        <w:jc w:val="both"/>
        <w:rPr>
          <w:rFonts w:ascii="Arial" w:eastAsia="Arial" w:hAnsi="Arial" w:cs="Arial"/>
          <w:sz w:val="24"/>
          <w:szCs w:val="24"/>
          <w:lang w:val="es-ES"/>
        </w:rPr>
      </w:pPr>
      <w:r w:rsidRPr="00431AEA">
        <w:rPr>
          <w:rFonts w:ascii="Arial" w:eastAsia="Arial" w:hAnsi="Arial" w:cs="Arial"/>
          <w:color w:val="363435"/>
          <w:sz w:val="24"/>
          <w:szCs w:val="24"/>
          <w:lang w:val="es-ES"/>
        </w:rPr>
        <w:t>Se</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ha</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empleado</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también</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escala</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insatisfacción,</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para</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determinar</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puntos</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por mejora</w:t>
      </w:r>
      <w:r w:rsidRPr="00431AEA">
        <w:rPr>
          <w:rFonts w:ascii="Arial" w:eastAsia="Arial" w:hAnsi="Arial" w:cs="Arial"/>
          <w:color w:val="363435"/>
          <w:spacing w:val="-13"/>
          <w:sz w:val="24"/>
          <w:szCs w:val="24"/>
          <w:lang w:val="es-ES"/>
        </w:rPr>
        <w:t>r</w:t>
      </w:r>
      <w:r w:rsidRPr="00431AEA">
        <w:rPr>
          <w:rFonts w:ascii="Arial" w:eastAsia="Arial" w:hAnsi="Arial" w:cs="Arial"/>
          <w:color w:val="363435"/>
          <w:sz w:val="24"/>
          <w:szCs w:val="24"/>
          <w:lang w:val="es-ES"/>
        </w:rPr>
        <w:t>, de tal manera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si el nivel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 insatisfacción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es mayor a 60%</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se considera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un aspecto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por</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mejora</w:t>
      </w:r>
      <w:r w:rsidRPr="00431AEA">
        <w:rPr>
          <w:rFonts w:ascii="Arial" w:eastAsia="Arial" w:hAnsi="Arial" w:cs="Arial"/>
          <w:color w:val="363435"/>
          <w:spacing w:val="-13"/>
          <w:sz w:val="24"/>
          <w:szCs w:val="24"/>
          <w:lang w:val="es-ES"/>
        </w:rPr>
        <w:t>r</w:t>
      </w:r>
      <w:r w:rsidRPr="00431AEA">
        <w:rPr>
          <w:rFonts w:ascii="Arial" w:eastAsia="Arial" w:hAnsi="Arial" w:cs="Arial"/>
          <w:color w:val="363435"/>
          <w:sz w:val="24"/>
          <w:szCs w:val="24"/>
          <w:lang w:val="es-ES"/>
        </w:rPr>
        <w:t>, si</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va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desde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40</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60%</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está</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proceso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si</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menor</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40%</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se considera aceptable como lo muestra la</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pacing w:val="-27"/>
          <w:sz w:val="24"/>
          <w:szCs w:val="24"/>
          <w:lang w:val="es-ES"/>
        </w:rPr>
        <w:t>T</w:t>
      </w:r>
      <w:r w:rsidRPr="00431AEA">
        <w:rPr>
          <w:rFonts w:ascii="Arial" w:eastAsia="Arial" w:hAnsi="Arial" w:cs="Arial"/>
          <w:color w:val="363435"/>
          <w:sz w:val="24"/>
          <w:szCs w:val="24"/>
          <w:lang w:val="es-ES"/>
        </w:rPr>
        <w:t>abla 1.</w:t>
      </w:r>
    </w:p>
    <w:p w:rsidR="002D56BA" w:rsidRPr="00431AEA" w:rsidRDefault="002D56BA">
      <w:pPr>
        <w:spacing w:before="8" w:line="280" w:lineRule="exact"/>
        <w:rPr>
          <w:sz w:val="28"/>
          <w:szCs w:val="28"/>
          <w:lang w:val="es-ES"/>
        </w:rPr>
      </w:pPr>
    </w:p>
    <w:p w:rsidR="002D56BA" w:rsidRPr="00431AEA" w:rsidRDefault="00431AEA">
      <w:pPr>
        <w:spacing w:line="260" w:lineRule="exact"/>
        <w:ind w:left="4304" w:right="4021"/>
        <w:jc w:val="center"/>
        <w:rPr>
          <w:rFonts w:ascii="Arial" w:eastAsia="Arial" w:hAnsi="Arial" w:cs="Arial"/>
          <w:sz w:val="24"/>
          <w:szCs w:val="24"/>
          <w:lang w:val="es-ES"/>
        </w:rPr>
      </w:pPr>
      <w:r>
        <w:pict>
          <v:group id="_x0000_s1046" style="position:absolute;left:0;text-align:left;margin-left:137.25pt;margin-top:29.65pt;width:320.8pt;height:.5pt;z-index:-1411;mso-position-horizontal-relative:page" coordorigin="2745,593" coordsize="6416,10">
            <v:shape id="_x0000_s1048" style="position:absolute;left:2750;top:598;width:2701;height:0" coordorigin="2750,598" coordsize="2701,0" path="m2750,598r2701,e" filled="f" strokecolor="#6c706f" strokeweight=".5pt">
              <v:path arrowok="t"/>
            </v:shape>
            <v:shape id="_x0000_s1047" style="position:absolute;left:5451;top:598;width:3705;height:0" coordorigin="5451,598" coordsize="3705,0" path="m5451,598r3705,e" filled="f" strokecolor="#6c706f" strokeweight=".5pt">
              <v:path arrowok="t"/>
            </v:shape>
            <w10:wrap anchorx="page"/>
          </v:group>
        </w:pict>
      </w:r>
      <w:r w:rsidRPr="00431AEA">
        <w:rPr>
          <w:rFonts w:ascii="Arial" w:eastAsia="Arial" w:hAnsi="Arial" w:cs="Arial"/>
          <w:b/>
          <w:color w:val="363435"/>
          <w:spacing w:val="-18"/>
          <w:position w:val="-1"/>
          <w:sz w:val="24"/>
          <w:szCs w:val="24"/>
          <w:lang w:val="es-ES"/>
        </w:rPr>
        <w:t>T</w:t>
      </w:r>
      <w:r w:rsidRPr="00431AEA">
        <w:rPr>
          <w:rFonts w:ascii="Arial" w:eastAsia="Arial" w:hAnsi="Arial" w:cs="Arial"/>
          <w:b/>
          <w:color w:val="363435"/>
          <w:position w:val="-1"/>
          <w:sz w:val="24"/>
          <w:szCs w:val="24"/>
          <w:lang w:val="es-ES"/>
        </w:rPr>
        <w:t xml:space="preserve">abla 1. </w:t>
      </w:r>
      <w:r w:rsidRPr="00431AEA">
        <w:rPr>
          <w:rFonts w:ascii="Arial" w:eastAsia="Arial" w:hAnsi="Arial" w:cs="Arial"/>
          <w:color w:val="363435"/>
          <w:position w:val="-1"/>
          <w:sz w:val="24"/>
          <w:szCs w:val="24"/>
          <w:lang w:val="es-ES"/>
        </w:rPr>
        <w:t>Escala de insatisfacción</w:t>
      </w:r>
    </w:p>
    <w:p w:rsidR="002D56BA" w:rsidRPr="00431AEA" w:rsidRDefault="002D56BA">
      <w:pPr>
        <w:spacing w:line="200" w:lineRule="exact"/>
        <w:rPr>
          <w:lang w:val="es-ES"/>
        </w:rPr>
      </w:pPr>
    </w:p>
    <w:p w:rsidR="002D56BA" w:rsidRPr="00431AEA" w:rsidRDefault="002D56BA">
      <w:pPr>
        <w:spacing w:before="15" w:line="220" w:lineRule="exact"/>
        <w:rPr>
          <w:sz w:val="22"/>
          <w:szCs w:val="22"/>
          <w:lang w:val="es-ES"/>
        </w:rPr>
      </w:pPr>
    </w:p>
    <w:p w:rsidR="002D56BA" w:rsidRPr="00431AEA" w:rsidRDefault="00431AEA">
      <w:pPr>
        <w:spacing w:before="32" w:line="240" w:lineRule="exact"/>
        <w:ind w:left="4614" w:right="4614"/>
        <w:jc w:val="center"/>
        <w:rPr>
          <w:rFonts w:ascii="Arial" w:eastAsia="Arial" w:hAnsi="Arial" w:cs="Arial"/>
          <w:sz w:val="22"/>
          <w:szCs w:val="22"/>
          <w:lang w:val="es-ES"/>
        </w:rPr>
      </w:pPr>
      <w:r w:rsidRPr="00431AEA">
        <w:rPr>
          <w:rFonts w:ascii="Arial" w:eastAsia="Arial" w:hAnsi="Arial" w:cs="Arial"/>
          <w:b/>
          <w:color w:val="212124"/>
          <w:position w:val="-1"/>
          <w:sz w:val="22"/>
          <w:szCs w:val="22"/>
          <w:lang w:val="es-ES"/>
        </w:rPr>
        <w:t>Escala</w:t>
      </w:r>
      <w:r w:rsidRPr="00431AEA">
        <w:rPr>
          <w:rFonts w:ascii="Arial" w:eastAsia="Arial" w:hAnsi="Arial" w:cs="Arial"/>
          <w:b/>
          <w:color w:val="212124"/>
          <w:spacing w:val="61"/>
          <w:position w:val="-1"/>
          <w:sz w:val="22"/>
          <w:szCs w:val="22"/>
          <w:lang w:val="es-ES"/>
        </w:rPr>
        <w:t xml:space="preserve"> </w:t>
      </w:r>
      <w:r w:rsidRPr="00431AEA">
        <w:rPr>
          <w:rFonts w:ascii="Arial" w:eastAsia="Arial" w:hAnsi="Arial" w:cs="Arial"/>
          <w:b/>
          <w:color w:val="212124"/>
          <w:position w:val="-1"/>
          <w:sz w:val="22"/>
          <w:szCs w:val="22"/>
          <w:lang w:val="es-ES"/>
        </w:rPr>
        <w:t>de insatisfacción</w:t>
      </w:r>
    </w:p>
    <w:p w:rsidR="002D56BA" w:rsidRPr="00431AEA" w:rsidRDefault="002D56BA">
      <w:pPr>
        <w:spacing w:before="9" w:line="120" w:lineRule="exact"/>
        <w:rPr>
          <w:sz w:val="13"/>
          <w:szCs w:val="13"/>
          <w:lang w:val="es-ES"/>
        </w:rPr>
      </w:pPr>
    </w:p>
    <w:tbl>
      <w:tblPr>
        <w:tblW w:w="0" w:type="auto"/>
        <w:tblInd w:w="2744" w:type="dxa"/>
        <w:tblLayout w:type="fixed"/>
        <w:tblCellMar>
          <w:left w:w="0" w:type="dxa"/>
          <w:right w:w="0" w:type="dxa"/>
        </w:tblCellMar>
        <w:tblLook w:val="01E0" w:firstRow="1" w:lastRow="1" w:firstColumn="1" w:lastColumn="1" w:noHBand="0" w:noVBand="0"/>
      </w:tblPr>
      <w:tblGrid>
        <w:gridCol w:w="2701"/>
        <w:gridCol w:w="3705"/>
      </w:tblGrid>
      <w:tr w:rsidR="002D56BA">
        <w:trPr>
          <w:trHeight w:hRule="exact" w:val="529"/>
        </w:trPr>
        <w:tc>
          <w:tcPr>
            <w:tcW w:w="2701" w:type="dxa"/>
            <w:tcBorders>
              <w:top w:val="single" w:sz="4" w:space="0" w:color="6C706F"/>
              <w:left w:val="nil"/>
              <w:bottom w:val="single" w:sz="4" w:space="0" w:color="6C706F"/>
              <w:right w:val="single" w:sz="4" w:space="0" w:color="6C706F"/>
            </w:tcBorders>
          </w:tcPr>
          <w:p w:rsidR="002D56BA" w:rsidRPr="00431AEA" w:rsidRDefault="002D56BA">
            <w:pPr>
              <w:spacing w:before="3" w:line="120" w:lineRule="exact"/>
              <w:rPr>
                <w:sz w:val="13"/>
                <w:szCs w:val="13"/>
                <w:lang w:val="es-ES"/>
              </w:rPr>
            </w:pPr>
          </w:p>
          <w:p w:rsidR="002D56BA" w:rsidRDefault="00431AEA">
            <w:pPr>
              <w:ind w:left="80"/>
              <w:rPr>
                <w:rFonts w:ascii="Arial" w:eastAsia="Arial" w:hAnsi="Arial" w:cs="Arial"/>
                <w:sz w:val="22"/>
                <w:szCs w:val="22"/>
              </w:rPr>
            </w:pPr>
            <w:r>
              <w:rPr>
                <w:rFonts w:ascii="Arial" w:eastAsia="Arial" w:hAnsi="Arial" w:cs="Arial"/>
                <w:color w:val="212124"/>
                <w:sz w:val="22"/>
                <w:szCs w:val="22"/>
              </w:rPr>
              <w:t>&gt;60%</w:t>
            </w:r>
          </w:p>
        </w:tc>
        <w:tc>
          <w:tcPr>
            <w:tcW w:w="3705" w:type="dxa"/>
            <w:tcBorders>
              <w:top w:val="single" w:sz="4" w:space="0" w:color="6C706F"/>
              <w:left w:val="single" w:sz="4" w:space="0" w:color="6C706F"/>
              <w:bottom w:val="single" w:sz="4" w:space="0" w:color="6C706F"/>
              <w:right w:val="nil"/>
            </w:tcBorders>
            <w:shd w:val="clear" w:color="auto" w:fill="D2363B"/>
          </w:tcPr>
          <w:p w:rsidR="002D56BA" w:rsidRDefault="002D56BA">
            <w:pPr>
              <w:spacing w:before="3" w:line="120" w:lineRule="exact"/>
              <w:rPr>
                <w:sz w:val="13"/>
                <w:szCs w:val="13"/>
              </w:rPr>
            </w:pPr>
          </w:p>
          <w:p w:rsidR="002D56BA" w:rsidRDefault="00431AEA">
            <w:pPr>
              <w:ind w:left="1236" w:right="1241"/>
              <w:jc w:val="center"/>
              <w:rPr>
                <w:rFonts w:ascii="Arial" w:eastAsia="Arial" w:hAnsi="Arial" w:cs="Arial"/>
                <w:sz w:val="22"/>
                <w:szCs w:val="22"/>
              </w:rPr>
            </w:pPr>
            <w:proofErr w:type="spellStart"/>
            <w:r>
              <w:rPr>
                <w:rFonts w:ascii="Arial" w:eastAsia="Arial" w:hAnsi="Arial" w:cs="Arial"/>
                <w:color w:val="212124"/>
                <w:sz w:val="22"/>
                <w:szCs w:val="22"/>
              </w:rPr>
              <w:t>Por</w:t>
            </w:r>
            <w:proofErr w:type="spellEnd"/>
            <w:r>
              <w:rPr>
                <w:rFonts w:ascii="Arial" w:eastAsia="Arial" w:hAnsi="Arial" w:cs="Arial"/>
                <w:color w:val="212124"/>
                <w:sz w:val="22"/>
                <w:szCs w:val="22"/>
              </w:rPr>
              <w:t xml:space="preserve"> </w:t>
            </w:r>
            <w:proofErr w:type="spellStart"/>
            <w:r>
              <w:rPr>
                <w:rFonts w:ascii="Arial" w:eastAsia="Arial" w:hAnsi="Arial" w:cs="Arial"/>
                <w:color w:val="212124"/>
                <w:sz w:val="22"/>
                <w:szCs w:val="22"/>
              </w:rPr>
              <w:t>mejorar</w:t>
            </w:r>
            <w:proofErr w:type="spellEnd"/>
          </w:p>
        </w:tc>
      </w:tr>
      <w:tr w:rsidR="002D56BA">
        <w:trPr>
          <w:trHeight w:hRule="exact" w:val="454"/>
        </w:trPr>
        <w:tc>
          <w:tcPr>
            <w:tcW w:w="2701" w:type="dxa"/>
            <w:tcBorders>
              <w:top w:val="single" w:sz="4" w:space="0" w:color="6C706F"/>
              <w:left w:val="nil"/>
              <w:bottom w:val="single" w:sz="4" w:space="0" w:color="6C706F"/>
              <w:right w:val="single" w:sz="4" w:space="0" w:color="6C706F"/>
            </w:tcBorders>
          </w:tcPr>
          <w:p w:rsidR="002D56BA" w:rsidRDefault="00431AEA">
            <w:pPr>
              <w:spacing w:before="95"/>
              <w:ind w:left="80"/>
              <w:rPr>
                <w:rFonts w:ascii="Arial" w:eastAsia="Arial" w:hAnsi="Arial" w:cs="Arial"/>
                <w:sz w:val="22"/>
                <w:szCs w:val="22"/>
              </w:rPr>
            </w:pPr>
            <w:r>
              <w:rPr>
                <w:rFonts w:ascii="Arial" w:eastAsia="Arial" w:hAnsi="Arial" w:cs="Arial"/>
                <w:color w:val="212124"/>
                <w:sz w:val="22"/>
                <w:szCs w:val="22"/>
              </w:rPr>
              <w:t>40-60%</w:t>
            </w:r>
          </w:p>
        </w:tc>
        <w:tc>
          <w:tcPr>
            <w:tcW w:w="3705" w:type="dxa"/>
            <w:tcBorders>
              <w:top w:val="single" w:sz="4" w:space="0" w:color="6C706F"/>
              <w:left w:val="single" w:sz="4" w:space="0" w:color="6C706F"/>
              <w:bottom w:val="single" w:sz="4" w:space="0" w:color="6C706F"/>
              <w:right w:val="nil"/>
            </w:tcBorders>
            <w:shd w:val="clear" w:color="auto" w:fill="4BAE52"/>
          </w:tcPr>
          <w:p w:rsidR="002D56BA" w:rsidRDefault="00431AEA">
            <w:pPr>
              <w:spacing w:before="95"/>
              <w:ind w:left="1255" w:right="1260"/>
              <w:jc w:val="center"/>
              <w:rPr>
                <w:rFonts w:ascii="Arial" w:eastAsia="Arial" w:hAnsi="Arial" w:cs="Arial"/>
                <w:sz w:val="22"/>
                <w:szCs w:val="22"/>
              </w:rPr>
            </w:pPr>
            <w:proofErr w:type="spellStart"/>
            <w:r>
              <w:rPr>
                <w:rFonts w:ascii="Arial" w:eastAsia="Arial" w:hAnsi="Arial" w:cs="Arial"/>
                <w:color w:val="212124"/>
                <w:sz w:val="22"/>
                <w:szCs w:val="22"/>
              </w:rPr>
              <w:t>En</w:t>
            </w:r>
            <w:proofErr w:type="spellEnd"/>
            <w:r>
              <w:rPr>
                <w:rFonts w:ascii="Arial" w:eastAsia="Arial" w:hAnsi="Arial" w:cs="Arial"/>
                <w:color w:val="212124"/>
                <w:sz w:val="22"/>
                <w:szCs w:val="22"/>
              </w:rPr>
              <w:t xml:space="preserve"> </w:t>
            </w:r>
            <w:proofErr w:type="spellStart"/>
            <w:r>
              <w:rPr>
                <w:rFonts w:ascii="Arial" w:eastAsia="Arial" w:hAnsi="Arial" w:cs="Arial"/>
                <w:color w:val="212124"/>
                <w:sz w:val="22"/>
                <w:szCs w:val="22"/>
              </w:rPr>
              <w:t>proceso</w:t>
            </w:r>
            <w:proofErr w:type="spellEnd"/>
          </w:p>
        </w:tc>
      </w:tr>
      <w:tr w:rsidR="002D56BA">
        <w:trPr>
          <w:trHeight w:hRule="exact" w:val="467"/>
        </w:trPr>
        <w:tc>
          <w:tcPr>
            <w:tcW w:w="2701" w:type="dxa"/>
            <w:tcBorders>
              <w:top w:val="single" w:sz="4" w:space="0" w:color="6C706F"/>
              <w:left w:val="nil"/>
              <w:bottom w:val="single" w:sz="4" w:space="0" w:color="6C706F"/>
              <w:right w:val="single" w:sz="4" w:space="0" w:color="6C706F"/>
            </w:tcBorders>
          </w:tcPr>
          <w:p w:rsidR="002D56BA" w:rsidRDefault="002D56BA">
            <w:pPr>
              <w:spacing w:before="2" w:line="100" w:lineRule="exact"/>
              <w:rPr>
                <w:sz w:val="10"/>
                <w:szCs w:val="10"/>
              </w:rPr>
            </w:pPr>
          </w:p>
          <w:p w:rsidR="002D56BA" w:rsidRDefault="00431AEA">
            <w:pPr>
              <w:ind w:left="80"/>
              <w:rPr>
                <w:rFonts w:ascii="Arial" w:eastAsia="Arial" w:hAnsi="Arial" w:cs="Arial"/>
                <w:sz w:val="22"/>
                <w:szCs w:val="22"/>
              </w:rPr>
            </w:pPr>
            <w:r>
              <w:rPr>
                <w:rFonts w:ascii="Arial" w:eastAsia="Arial" w:hAnsi="Arial" w:cs="Arial"/>
                <w:color w:val="212124"/>
                <w:sz w:val="22"/>
                <w:szCs w:val="22"/>
              </w:rPr>
              <w:t>&lt;40%</w:t>
            </w:r>
          </w:p>
        </w:tc>
        <w:tc>
          <w:tcPr>
            <w:tcW w:w="3705" w:type="dxa"/>
            <w:tcBorders>
              <w:top w:val="single" w:sz="4" w:space="0" w:color="6C706F"/>
              <w:left w:val="single" w:sz="4" w:space="0" w:color="6C706F"/>
              <w:bottom w:val="single" w:sz="4" w:space="0" w:color="6C706F"/>
              <w:right w:val="nil"/>
            </w:tcBorders>
            <w:shd w:val="clear" w:color="auto" w:fill="FFF112"/>
          </w:tcPr>
          <w:p w:rsidR="002D56BA" w:rsidRDefault="002D56BA">
            <w:pPr>
              <w:spacing w:before="2" w:line="100" w:lineRule="exact"/>
              <w:rPr>
                <w:sz w:val="10"/>
                <w:szCs w:val="10"/>
              </w:rPr>
            </w:pPr>
          </w:p>
          <w:p w:rsidR="002D56BA" w:rsidRDefault="00431AEA">
            <w:pPr>
              <w:ind w:left="1322" w:right="1327"/>
              <w:jc w:val="center"/>
              <w:rPr>
                <w:rFonts w:ascii="Arial" w:eastAsia="Arial" w:hAnsi="Arial" w:cs="Arial"/>
                <w:sz w:val="22"/>
                <w:szCs w:val="22"/>
              </w:rPr>
            </w:pPr>
            <w:proofErr w:type="spellStart"/>
            <w:r>
              <w:rPr>
                <w:rFonts w:ascii="Arial" w:eastAsia="Arial" w:hAnsi="Arial" w:cs="Arial"/>
                <w:color w:val="212124"/>
                <w:sz w:val="22"/>
                <w:szCs w:val="22"/>
              </w:rPr>
              <w:t>Aceptable</w:t>
            </w:r>
            <w:proofErr w:type="spellEnd"/>
          </w:p>
        </w:tc>
      </w:tr>
    </w:tbl>
    <w:p w:rsidR="002D56BA" w:rsidRDefault="002D56BA">
      <w:pPr>
        <w:spacing w:before="14" w:line="220" w:lineRule="exact"/>
        <w:rPr>
          <w:sz w:val="22"/>
          <w:szCs w:val="22"/>
        </w:rPr>
      </w:pPr>
    </w:p>
    <w:p w:rsidR="002D56BA" w:rsidRPr="00431AEA" w:rsidRDefault="00431AEA">
      <w:pPr>
        <w:spacing w:before="32"/>
        <w:ind w:left="1701"/>
        <w:rPr>
          <w:rFonts w:ascii="Arial" w:eastAsia="Arial" w:hAnsi="Arial" w:cs="Arial"/>
          <w:sz w:val="22"/>
          <w:szCs w:val="22"/>
          <w:lang w:val="es-ES"/>
        </w:rPr>
      </w:pPr>
      <w:r w:rsidRPr="00431AEA">
        <w:rPr>
          <w:rFonts w:ascii="Arial" w:eastAsia="Arial" w:hAnsi="Arial" w:cs="Arial"/>
          <w:b/>
          <w:color w:val="363435"/>
          <w:sz w:val="22"/>
          <w:szCs w:val="22"/>
          <w:lang w:val="es-ES"/>
        </w:rPr>
        <w:t>Fuente:</w:t>
      </w:r>
      <w:r w:rsidRPr="00431AEA">
        <w:rPr>
          <w:rFonts w:ascii="Arial" w:eastAsia="Arial" w:hAnsi="Arial" w:cs="Arial"/>
          <w:b/>
          <w:color w:val="363435"/>
          <w:spacing w:val="20"/>
          <w:sz w:val="22"/>
          <w:szCs w:val="22"/>
          <w:lang w:val="es-ES"/>
        </w:rPr>
        <w:t xml:space="preserve"> </w:t>
      </w:r>
      <w:r w:rsidRPr="00431AEA">
        <w:rPr>
          <w:rFonts w:ascii="Arial" w:eastAsia="Arial" w:hAnsi="Arial" w:cs="Arial"/>
          <w:color w:val="363435"/>
          <w:sz w:val="22"/>
          <w:szCs w:val="22"/>
          <w:lang w:val="es-ES"/>
        </w:rPr>
        <w:t>“Guía</w:t>
      </w:r>
      <w:r w:rsidRPr="00431AEA">
        <w:rPr>
          <w:rFonts w:ascii="Arial" w:eastAsia="Arial" w:hAnsi="Arial" w:cs="Arial"/>
          <w:color w:val="363435"/>
          <w:spacing w:val="16"/>
          <w:sz w:val="22"/>
          <w:szCs w:val="22"/>
          <w:lang w:val="es-ES"/>
        </w:rPr>
        <w:t xml:space="preserve"> </w:t>
      </w:r>
      <w:r w:rsidRPr="00431AEA">
        <w:rPr>
          <w:rFonts w:ascii="Arial" w:eastAsia="Arial" w:hAnsi="Arial" w:cs="Arial"/>
          <w:color w:val="363435"/>
          <w:sz w:val="22"/>
          <w:szCs w:val="22"/>
          <w:lang w:val="es-ES"/>
        </w:rPr>
        <w:t>Técnica</w:t>
      </w:r>
      <w:r w:rsidRPr="00431AEA">
        <w:rPr>
          <w:rFonts w:ascii="Arial" w:eastAsia="Arial" w:hAnsi="Arial" w:cs="Arial"/>
          <w:color w:val="363435"/>
          <w:spacing w:val="20"/>
          <w:sz w:val="22"/>
          <w:szCs w:val="22"/>
          <w:lang w:val="es-ES"/>
        </w:rPr>
        <w:t xml:space="preserve"> </w:t>
      </w:r>
      <w:r w:rsidRPr="00431AEA">
        <w:rPr>
          <w:rFonts w:ascii="Arial" w:eastAsia="Arial" w:hAnsi="Arial" w:cs="Arial"/>
          <w:color w:val="363435"/>
          <w:sz w:val="22"/>
          <w:szCs w:val="22"/>
          <w:lang w:val="es-ES"/>
        </w:rPr>
        <w:t>para</w:t>
      </w:r>
      <w:r w:rsidRPr="00431AEA">
        <w:rPr>
          <w:rFonts w:ascii="Arial" w:eastAsia="Arial" w:hAnsi="Arial" w:cs="Arial"/>
          <w:color w:val="363435"/>
          <w:spacing w:val="20"/>
          <w:sz w:val="22"/>
          <w:szCs w:val="22"/>
          <w:lang w:val="es-ES"/>
        </w:rPr>
        <w:t xml:space="preserve"> </w:t>
      </w:r>
      <w:r w:rsidRPr="00431AEA">
        <w:rPr>
          <w:rFonts w:ascii="Arial" w:eastAsia="Arial" w:hAnsi="Arial" w:cs="Arial"/>
          <w:color w:val="363435"/>
          <w:sz w:val="22"/>
          <w:szCs w:val="22"/>
          <w:lang w:val="es-ES"/>
        </w:rPr>
        <w:t>la</w:t>
      </w:r>
      <w:r w:rsidRPr="00431AEA">
        <w:rPr>
          <w:rFonts w:ascii="Arial" w:eastAsia="Arial" w:hAnsi="Arial" w:cs="Arial"/>
          <w:color w:val="363435"/>
          <w:spacing w:val="20"/>
          <w:sz w:val="22"/>
          <w:szCs w:val="22"/>
          <w:lang w:val="es-ES"/>
        </w:rPr>
        <w:t xml:space="preserve"> </w:t>
      </w:r>
      <w:r w:rsidRPr="00431AEA">
        <w:rPr>
          <w:rFonts w:ascii="Arial" w:eastAsia="Arial" w:hAnsi="Arial" w:cs="Arial"/>
          <w:color w:val="363435"/>
          <w:sz w:val="22"/>
          <w:szCs w:val="22"/>
          <w:lang w:val="es-ES"/>
        </w:rPr>
        <w:t>Evaluación</w:t>
      </w:r>
      <w:r w:rsidRPr="00431AEA">
        <w:rPr>
          <w:rFonts w:ascii="Arial" w:eastAsia="Arial" w:hAnsi="Arial" w:cs="Arial"/>
          <w:color w:val="363435"/>
          <w:spacing w:val="20"/>
          <w:sz w:val="22"/>
          <w:szCs w:val="22"/>
          <w:lang w:val="es-ES"/>
        </w:rPr>
        <w:t xml:space="preserve"> </w:t>
      </w:r>
      <w:r w:rsidRPr="00431AEA">
        <w:rPr>
          <w:rFonts w:ascii="Arial" w:eastAsia="Arial" w:hAnsi="Arial" w:cs="Arial"/>
          <w:color w:val="363435"/>
          <w:sz w:val="22"/>
          <w:szCs w:val="22"/>
          <w:lang w:val="es-ES"/>
        </w:rPr>
        <w:t>de</w:t>
      </w:r>
      <w:r w:rsidRPr="00431AEA">
        <w:rPr>
          <w:rFonts w:ascii="Arial" w:eastAsia="Arial" w:hAnsi="Arial" w:cs="Arial"/>
          <w:color w:val="363435"/>
          <w:spacing w:val="20"/>
          <w:sz w:val="22"/>
          <w:szCs w:val="22"/>
          <w:lang w:val="es-ES"/>
        </w:rPr>
        <w:t xml:space="preserve"> </w:t>
      </w:r>
      <w:r w:rsidRPr="00431AEA">
        <w:rPr>
          <w:rFonts w:ascii="Arial" w:eastAsia="Arial" w:hAnsi="Arial" w:cs="Arial"/>
          <w:color w:val="363435"/>
          <w:sz w:val="22"/>
          <w:szCs w:val="22"/>
          <w:lang w:val="es-ES"/>
        </w:rPr>
        <w:t>la</w:t>
      </w:r>
      <w:r w:rsidRPr="00431AEA">
        <w:rPr>
          <w:rFonts w:ascii="Arial" w:eastAsia="Arial" w:hAnsi="Arial" w:cs="Arial"/>
          <w:color w:val="363435"/>
          <w:spacing w:val="20"/>
          <w:sz w:val="22"/>
          <w:szCs w:val="22"/>
          <w:lang w:val="es-ES"/>
        </w:rPr>
        <w:t xml:space="preserve"> </w:t>
      </w:r>
      <w:r w:rsidRPr="00431AEA">
        <w:rPr>
          <w:rFonts w:ascii="Arial" w:eastAsia="Arial" w:hAnsi="Arial" w:cs="Arial"/>
          <w:color w:val="363435"/>
          <w:sz w:val="22"/>
          <w:szCs w:val="22"/>
          <w:lang w:val="es-ES"/>
        </w:rPr>
        <w:t>Satisfacción</w:t>
      </w:r>
      <w:r w:rsidRPr="00431AEA">
        <w:rPr>
          <w:rFonts w:ascii="Arial" w:eastAsia="Arial" w:hAnsi="Arial" w:cs="Arial"/>
          <w:color w:val="363435"/>
          <w:spacing w:val="20"/>
          <w:sz w:val="22"/>
          <w:szCs w:val="22"/>
          <w:lang w:val="es-ES"/>
        </w:rPr>
        <w:t xml:space="preserve"> </w:t>
      </w:r>
      <w:r w:rsidRPr="00431AEA">
        <w:rPr>
          <w:rFonts w:ascii="Arial" w:eastAsia="Arial" w:hAnsi="Arial" w:cs="Arial"/>
          <w:color w:val="363435"/>
          <w:sz w:val="22"/>
          <w:szCs w:val="22"/>
          <w:lang w:val="es-ES"/>
        </w:rPr>
        <w:t>del</w:t>
      </w:r>
      <w:r w:rsidRPr="00431AEA">
        <w:rPr>
          <w:rFonts w:ascii="Arial" w:eastAsia="Arial" w:hAnsi="Arial" w:cs="Arial"/>
          <w:color w:val="363435"/>
          <w:spacing w:val="20"/>
          <w:sz w:val="22"/>
          <w:szCs w:val="22"/>
          <w:lang w:val="es-ES"/>
        </w:rPr>
        <w:t xml:space="preserve"> </w:t>
      </w:r>
      <w:r w:rsidRPr="00431AEA">
        <w:rPr>
          <w:rFonts w:ascii="Arial" w:eastAsia="Arial" w:hAnsi="Arial" w:cs="Arial"/>
          <w:color w:val="363435"/>
          <w:sz w:val="22"/>
          <w:szCs w:val="22"/>
          <w:lang w:val="es-ES"/>
        </w:rPr>
        <w:t>Usuario</w:t>
      </w:r>
      <w:r w:rsidRPr="00431AEA">
        <w:rPr>
          <w:rFonts w:ascii="Arial" w:eastAsia="Arial" w:hAnsi="Arial" w:cs="Arial"/>
          <w:color w:val="363435"/>
          <w:spacing w:val="20"/>
          <w:sz w:val="22"/>
          <w:szCs w:val="22"/>
          <w:lang w:val="es-ES"/>
        </w:rPr>
        <w:t xml:space="preserve"> </w:t>
      </w:r>
      <w:r w:rsidRPr="00431AEA">
        <w:rPr>
          <w:rFonts w:ascii="Arial" w:eastAsia="Arial" w:hAnsi="Arial" w:cs="Arial"/>
          <w:color w:val="363435"/>
          <w:sz w:val="22"/>
          <w:szCs w:val="22"/>
          <w:lang w:val="es-ES"/>
        </w:rPr>
        <w:t>Externo</w:t>
      </w:r>
      <w:r w:rsidRPr="00431AEA">
        <w:rPr>
          <w:rFonts w:ascii="Arial" w:eastAsia="Arial" w:hAnsi="Arial" w:cs="Arial"/>
          <w:color w:val="363435"/>
          <w:spacing w:val="20"/>
          <w:sz w:val="22"/>
          <w:szCs w:val="22"/>
          <w:lang w:val="es-ES"/>
        </w:rPr>
        <w:t xml:space="preserve"> </w:t>
      </w:r>
      <w:r w:rsidRPr="00431AEA">
        <w:rPr>
          <w:rFonts w:ascii="Arial" w:eastAsia="Arial" w:hAnsi="Arial" w:cs="Arial"/>
          <w:color w:val="363435"/>
          <w:sz w:val="22"/>
          <w:szCs w:val="22"/>
          <w:lang w:val="es-ES"/>
        </w:rPr>
        <w:t>en</w:t>
      </w:r>
      <w:r w:rsidRPr="00431AEA">
        <w:rPr>
          <w:rFonts w:ascii="Arial" w:eastAsia="Arial" w:hAnsi="Arial" w:cs="Arial"/>
          <w:color w:val="363435"/>
          <w:spacing w:val="20"/>
          <w:sz w:val="22"/>
          <w:szCs w:val="22"/>
          <w:lang w:val="es-ES"/>
        </w:rPr>
        <w:t xml:space="preserve"> </w:t>
      </w:r>
      <w:r w:rsidRPr="00431AEA">
        <w:rPr>
          <w:rFonts w:ascii="Arial" w:eastAsia="Arial" w:hAnsi="Arial" w:cs="Arial"/>
          <w:color w:val="363435"/>
          <w:sz w:val="22"/>
          <w:szCs w:val="22"/>
          <w:lang w:val="es-ES"/>
        </w:rPr>
        <w:t>los</w:t>
      </w:r>
    </w:p>
    <w:p w:rsidR="002D56BA" w:rsidRPr="00431AEA" w:rsidRDefault="00431AEA">
      <w:pPr>
        <w:spacing w:before="11"/>
        <w:ind w:left="1377" w:right="1377"/>
        <w:jc w:val="center"/>
        <w:rPr>
          <w:rFonts w:ascii="Arial" w:eastAsia="Arial" w:hAnsi="Arial" w:cs="Arial"/>
          <w:sz w:val="22"/>
          <w:szCs w:val="22"/>
          <w:lang w:val="es-ES"/>
        </w:rPr>
      </w:pPr>
      <w:r w:rsidRPr="00431AEA">
        <w:rPr>
          <w:rFonts w:ascii="Arial" w:eastAsia="Arial" w:hAnsi="Arial" w:cs="Arial"/>
          <w:color w:val="363435"/>
          <w:sz w:val="22"/>
          <w:szCs w:val="22"/>
          <w:lang w:val="es-ES"/>
        </w:rPr>
        <w:t>Establecimientos</w:t>
      </w:r>
      <w:r w:rsidRPr="00431AEA">
        <w:rPr>
          <w:rFonts w:ascii="Arial" w:eastAsia="Arial" w:hAnsi="Arial" w:cs="Arial"/>
          <w:color w:val="363435"/>
          <w:spacing w:val="-8"/>
          <w:sz w:val="22"/>
          <w:szCs w:val="22"/>
          <w:lang w:val="es-ES"/>
        </w:rPr>
        <w:t xml:space="preserve"> </w:t>
      </w:r>
      <w:r w:rsidRPr="00431AEA">
        <w:rPr>
          <w:rFonts w:ascii="Arial" w:eastAsia="Arial" w:hAnsi="Arial" w:cs="Arial"/>
          <w:color w:val="363435"/>
          <w:sz w:val="22"/>
          <w:szCs w:val="22"/>
          <w:lang w:val="es-ES"/>
        </w:rPr>
        <w:t>y</w:t>
      </w:r>
      <w:r w:rsidRPr="00431AEA">
        <w:rPr>
          <w:rFonts w:ascii="Arial" w:eastAsia="Arial" w:hAnsi="Arial" w:cs="Arial"/>
          <w:color w:val="363435"/>
          <w:spacing w:val="-8"/>
          <w:sz w:val="22"/>
          <w:szCs w:val="22"/>
          <w:lang w:val="es-ES"/>
        </w:rPr>
        <w:t xml:space="preserve"> </w:t>
      </w:r>
      <w:r w:rsidRPr="00431AEA">
        <w:rPr>
          <w:rFonts w:ascii="Arial" w:eastAsia="Arial" w:hAnsi="Arial" w:cs="Arial"/>
          <w:color w:val="363435"/>
          <w:sz w:val="22"/>
          <w:szCs w:val="22"/>
          <w:lang w:val="es-ES"/>
        </w:rPr>
        <w:t>Servicios</w:t>
      </w:r>
      <w:r w:rsidRPr="00431AEA">
        <w:rPr>
          <w:rFonts w:ascii="Arial" w:eastAsia="Arial" w:hAnsi="Arial" w:cs="Arial"/>
          <w:color w:val="363435"/>
          <w:spacing w:val="-8"/>
          <w:sz w:val="22"/>
          <w:szCs w:val="22"/>
          <w:lang w:val="es-ES"/>
        </w:rPr>
        <w:t xml:space="preserve"> </w:t>
      </w:r>
      <w:r w:rsidRPr="00431AEA">
        <w:rPr>
          <w:rFonts w:ascii="Arial" w:eastAsia="Arial" w:hAnsi="Arial" w:cs="Arial"/>
          <w:color w:val="363435"/>
          <w:sz w:val="22"/>
          <w:szCs w:val="22"/>
          <w:lang w:val="es-ES"/>
        </w:rPr>
        <w:t>Médicos</w:t>
      </w:r>
      <w:r w:rsidRPr="00431AEA">
        <w:rPr>
          <w:rFonts w:ascii="Arial" w:eastAsia="Arial" w:hAnsi="Arial" w:cs="Arial"/>
          <w:color w:val="363435"/>
          <w:spacing w:val="-8"/>
          <w:sz w:val="22"/>
          <w:szCs w:val="22"/>
          <w:lang w:val="es-ES"/>
        </w:rPr>
        <w:t xml:space="preserve"> </w:t>
      </w:r>
      <w:r w:rsidRPr="00431AEA">
        <w:rPr>
          <w:rFonts w:ascii="Arial" w:eastAsia="Arial" w:hAnsi="Arial" w:cs="Arial"/>
          <w:color w:val="363435"/>
          <w:sz w:val="22"/>
          <w:szCs w:val="22"/>
          <w:lang w:val="es-ES"/>
        </w:rPr>
        <w:t>de</w:t>
      </w:r>
      <w:r w:rsidRPr="00431AEA">
        <w:rPr>
          <w:rFonts w:ascii="Arial" w:eastAsia="Arial" w:hAnsi="Arial" w:cs="Arial"/>
          <w:color w:val="363435"/>
          <w:spacing w:val="-20"/>
          <w:sz w:val="22"/>
          <w:szCs w:val="22"/>
          <w:lang w:val="es-ES"/>
        </w:rPr>
        <w:t xml:space="preserve"> </w:t>
      </w:r>
      <w:r w:rsidRPr="00431AEA">
        <w:rPr>
          <w:rFonts w:ascii="Arial" w:eastAsia="Arial" w:hAnsi="Arial" w:cs="Arial"/>
          <w:color w:val="363435"/>
          <w:sz w:val="22"/>
          <w:szCs w:val="22"/>
          <w:lang w:val="es-ES"/>
        </w:rPr>
        <w:t>Apoyo”.</w:t>
      </w:r>
      <w:r w:rsidRPr="00431AEA">
        <w:rPr>
          <w:rFonts w:ascii="Arial" w:eastAsia="Arial" w:hAnsi="Arial" w:cs="Arial"/>
          <w:color w:val="363435"/>
          <w:spacing w:val="-8"/>
          <w:sz w:val="22"/>
          <w:szCs w:val="22"/>
          <w:lang w:val="es-ES"/>
        </w:rPr>
        <w:t xml:space="preserve"> </w:t>
      </w:r>
      <w:r w:rsidRPr="00431AEA">
        <w:rPr>
          <w:rFonts w:ascii="Arial" w:eastAsia="Arial" w:hAnsi="Arial" w:cs="Arial"/>
          <w:color w:val="363435"/>
          <w:sz w:val="22"/>
          <w:szCs w:val="22"/>
          <w:lang w:val="es-ES"/>
        </w:rPr>
        <w:t>Dirección</w:t>
      </w:r>
      <w:r w:rsidRPr="00431AEA">
        <w:rPr>
          <w:rFonts w:ascii="Arial" w:eastAsia="Arial" w:hAnsi="Arial" w:cs="Arial"/>
          <w:color w:val="363435"/>
          <w:spacing w:val="-8"/>
          <w:sz w:val="22"/>
          <w:szCs w:val="22"/>
          <w:lang w:val="es-ES"/>
        </w:rPr>
        <w:t xml:space="preserve"> </w:t>
      </w:r>
      <w:r w:rsidRPr="00431AEA">
        <w:rPr>
          <w:rFonts w:ascii="Arial" w:eastAsia="Arial" w:hAnsi="Arial" w:cs="Arial"/>
          <w:color w:val="363435"/>
          <w:sz w:val="22"/>
          <w:szCs w:val="22"/>
          <w:lang w:val="es-ES"/>
        </w:rPr>
        <w:t>General</w:t>
      </w:r>
      <w:r w:rsidRPr="00431AEA">
        <w:rPr>
          <w:rFonts w:ascii="Arial" w:eastAsia="Arial" w:hAnsi="Arial" w:cs="Arial"/>
          <w:color w:val="363435"/>
          <w:spacing w:val="-8"/>
          <w:sz w:val="22"/>
          <w:szCs w:val="22"/>
          <w:lang w:val="es-ES"/>
        </w:rPr>
        <w:t xml:space="preserve"> </w:t>
      </w:r>
      <w:r w:rsidRPr="00431AEA">
        <w:rPr>
          <w:rFonts w:ascii="Arial" w:eastAsia="Arial" w:hAnsi="Arial" w:cs="Arial"/>
          <w:color w:val="363435"/>
          <w:sz w:val="22"/>
          <w:szCs w:val="22"/>
          <w:lang w:val="es-ES"/>
        </w:rPr>
        <w:t>de</w:t>
      </w:r>
      <w:r w:rsidRPr="00431AEA">
        <w:rPr>
          <w:rFonts w:ascii="Arial" w:eastAsia="Arial" w:hAnsi="Arial" w:cs="Arial"/>
          <w:color w:val="363435"/>
          <w:spacing w:val="-8"/>
          <w:sz w:val="22"/>
          <w:szCs w:val="22"/>
          <w:lang w:val="es-ES"/>
        </w:rPr>
        <w:t xml:space="preserve"> </w:t>
      </w:r>
      <w:r w:rsidRPr="00431AEA">
        <w:rPr>
          <w:rFonts w:ascii="Arial" w:eastAsia="Arial" w:hAnsi="Arial" w:cs="Arial"/>
          <w:color w:val="363435"/>
          <w:sz w:val="22"/>
          <w:szCs w:val="22"/>
          <w:lang w:val="es-ES"/>
        </w:rPr>
        <w:t>Salud</w:t>
      </w:r>
      <w:r w:rsidRPr="00431AEA">
        <w:rPr>
          <w:rFonts w:ascii="Arial" w:eastAsia="Arial" w:hAnsi="Arial" w:cs="Arial"/>
          <w:color w:val="363435"/>
          <w:spacing w:val="-8"/>
          <w:sz w:val="22"/>
          <w:szCs w:val="22"/>
          <w:lang w:val="es-ES"/>
        </w:rPr>
        <w:t xml:space="preserve"> </w:t>
      </w:r>
      <w:r w:rsidRPr="00431AEA">
        <w:rPr>
          <w:rFonts w:ascii="Arial" w:eastAsia="Arial" w:hAnsi="Arial" w:cs="Arial"/>
          <w:color w:val="363435"/>
          <w:sz w:val="22"/>
          <w:szCs w:val="22"/>
          <w:lang w:val="es-ES"/>
        </w:rPr>
        <w:t>de</w:t>
      </w:r>
      <w:r w:rsidRPr="00431AEA">
        <w:rPr>
          <w:rFonts w:ascii="Arial" w:eastAsia="Arial" w:hAnsi="Arial" w:cs="Arial"/>
          <w:color w:val="363435"/>
          <w:spacing w:val="-8"/>
          <w:sz w:val="22"/>
          <w:szCs w:val="22"/>
          <w:lang w:val="es-ES"/>
        </w:rPr>
        <w:t xml:space="preserve"> </w:t>
      </w:r>
      <w:r w:rsidRPr="00431AEA">
        <w:rPr>
          <w:rFonts w:ascii="Arial" w:eastAsia="Arial" w:hAnsi="Arial" w:cs="Arial"/>
          <w:color w:val="363435"/>
          <w:sz w:val="22"/>
          <w:szCs w:val="22"/>
          <w:lang w:val="es-ES"/>
        </w:rPr>
        <w:t>las</w:t>
      </w:r>
      <w:r w:rsidRPr="00431AEA">
        <w:rPr>
          <w:rFonts w:ascii="Arial" w:eastAsia="Arial" w:hAnsi="Arial" w:cs="Arial"/>
          <w:color w:val="363435"/>
          <w:spacing w:val="-8"/>
          <w:sz w:val="22"/>
          <w:szCs w:val="22"/>
          <w:lang w:val="es-ES"/>
        </w:rPr>
        <w:t xml:space="preserve"> </w:t>
      </w:r>
      <w:r w:rsidRPr="00431AEA">
        <w:rPr>
          <w:rFonts w:ascii="Arial" w:eastAsia="Arial" w:hAnsi="Arial" w:cs="Arial"/>
          <w:color w:val="363435"/>
          <w:sz w:val="22"/>
          <w:szCs w:val="22"/>
          <w:lang w:val="es-ES"/>
        </w:rPr>
        <w:t>Personas</w:t>
      </w:r>
    </w:p>
    <w:p w:rsidR="002D56BA" w:rsidRPr="00431AEA" w:rsidRDefault="00431AEA">
      <w:pPr>
        <w:spacing w:before="16"/>
        <w:ind w:left="4010" w:right="4010"/>
        <w:jc w:val="center"/>
        <w:rPr>
          <w:rFonts w:ascii="Arial" w:eastAsia="Arial" w:hAnsi="Arial" w:cs="Arial"/>
          <w:sz w:val="24"/>
          <w:szCs w:val="24"/>
          <w:lang w:val="es-ES"/>
        </w:rPr>
        <w:sectPr w:rsidR="002D56BA" w:rsidRPr="00431AEA">
          <w:pgSz w:w="11920" w:h="16840"/>
          <w:pgMar w:top="1080" w:right="0" w:bottom="280" w:left="0" w:header="415" w:footer="1130" w:gutter="0"/>
          <w:cols w:space="720"/>
        </w:sectPr>
      </w:pPr>
      <w:r w:rsidRPr="00431AEA">
        <w:rPr>
          <w:rFonts w:ascii="Arial" w:eastAsia="Arial" w:hAnsi="Arial" w:cs="Arial"/>
          <w:color w:val="363435"/>
          <w:sz w:val="22"/>
          <w:szCs w:val="22"/>
          <w:lang w:val="es-ES"/>
        </w:rPr>
        <w:t>y Dirección de Calidad de Salud, 2012</w:t>
      </w:r>
      <w:r w:rsidRPr="00431AEA">
        <w:rPr>
          <w:rFonts w:ascii="Arial" w:eastAsia="Arial" w:hAnsi="Arial" w:cs="Arial"/>
          <w:color w:val="363435"/>
          <w:sz w:val="24"/>
          <w:szCs w:val="24"/>
          <w:lang w:val="es-ES"/>
        </w:rPr>
        <w:t>.</w:t>
      </w:r>
    </w:p>
    <w:p w:rsidR="002D56BA" w:rsidRPr="00431AEA" w:rsidRDefault="002D56BA">
      <w:pPr>
        <w:spacing w:line="200" w:lineRule="exact"/>
        <w:rPr>
          <w:lang w:val="es-ES"/>
        </w:rPr>
      </w:pPr>
    </w:p>
    <w:p w:rsidR="002D56BA" w:rsidRPr="00431AEA" w:rsidRDefault="002D56BA">
      <w:pPr>
        <w:spacing w:line="220" w:lineRule="exact"/>
        <w:rPr>
          <w:sz w:val="22"/>
          <w:szCs w:val="22"/>
          <w:lang w:val="es-ES"/>
        </w:rPr>
      </w:pPr>
    </w:p>
    <w:p w:rsidR="002D56BA" w:rsidRPr="00431AEA" w:rsidRDefault="00431AEA">
      <w:pPr>
        <w:spacing w:before="29" w:line="250" w:lineRule="auto"/>
        <w:ind w:left="1417" w:right="1376" w:firstLine="283"/>
        <w:jc w:val="both"/>
        <w:rPr>
          <w:rFonts w:ascii="Arial" w:eastAsia="Arial" w:hAnsi="Arial" w:cs="Arial"/>
          <w:sz w:val="24"/>
          <w:szCs w:val="24"/>
          <w:lang w:val="es-ES"/>
        </w:rPr>
      </w:pPr>
      <w:r w:rsidRPr="00431AEA">
        <w:rPr>
          <w:rFonts w:ascii="Arial" w:eastAsia="Arial" w:hAnsi="Arial" w:cs="Arial"/>
          <w:color w:val="363435"/>
          <w:sz w:val="24"/>
          <w:szCs w:val="24"/>
          <w:lang w:val="es-ES"/>
        </w:rPr>
        <w:t>Cabe mencionar que la investigación consideró los principios éticos tomados de la declaración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Helsinki</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como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una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propuesta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principios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éticos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para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investigación médica</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seres</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humanos,</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incluida</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importancia</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proteger</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dignidad,</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autonomía, privacidad y confidencialidad de los participantes en la investigación además se ha considerado</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principio</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justicia</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selección</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justa</w:t>
      </w:r>
      <w:r w:rsidRPr="00431AEA">
        <w:rPr>
          <w:rFonts w:ascii="Arial" w:eastAsia="Arial" w:hAnsi="Arial" w:cs="Arial"/>
          <w:color w:val="363435"/>
          <w:spacing w:val="56"/>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equilibrada</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participantes y el principio de confidencialidad donde se les fue informado que se resguardará la intimidad de la persona que participo en la investigación y la confidencialidad de su información personal.</w:t>
      </w:r>
    </w:p>
    <w:p w:rsidR="002D56BA" w:rsidRPr="00431AEA" w:rsidRDefault="002D56BA">
      <w:pPr>
        <w:spacing w:before="13" w:line="280" w:lineRule="exact"/>
        <w:rPr>
          <w:sz w:val="28"/>
          <w:szCs w:val="28"/>
          <w:lang w:val="es-ES"/>
        </w:rPr>
      </w:pPr>
    </w:p>
    <w:p w:rsidR="002D56BA" w:rsidRPr="00431AEA" w:rsidRDefault="00431AEA">
      <w:pPr>
        <w:ind w:right="1417"/>
        <w:jc w:val="right"/>
        <w:rPr>
          <w:rFonts w:ascii="Arial" w:eastAsia="Arial" w:hAnsi="Arial" w:cs="Arial"/>
          <w:sz w:val="26"/>
          <w:szCs w:val="26"/>
          <w:lang w:val="es-ES"/>
        </w:rPr>
      </w:pPr>
      <w:r w:rsidRPr="00431AEA">
        <w:rPr>
          <w:rFonts w:ascii="Arial" w:eastAsia="Arial" w:hAnsi="Arial" w:cs="Arial"/>
          <w:b/>
          <w:color w:val="D2363B"/>
          <w:sz w:val="26"/>
          <w:szCs w:val="26"/>
          <w:lang w:val="es-ES"/>
        </w:rPr>
        <w:t>3. RESU</w:t>
      </w:r>
      <w:r w:rsidRPr="00431AEA">
        <w:rPr>
          <w:rFonts w:ascii="Arial" w:eastAsia="Arial" w:hAnsi="Arial" w:cs="Arial"/>
          <w:b/>
          <w:color w:val="D2363B"/>
          <w:spacing w:val="-19"/>
          <w:sz w:val="26"/>
          <w:szCs w:val="26"/>
          <w:lang w:val="es-ES"/>
        </w:rPr>
        <w:t>LT</w:t>
      </w:r>
      <w:r w:rsidRPr="00431AEA">
        <w:rPr>
          <w:rFonts w:ascii="Arial" w:eastAsia="Arial" w:hAnsi="Arial" w:cs="Arial"/>
          <w:b/>
          <w:color w:val="D2363B"/>
          <w:sz w:val="26"/>
          <w:szCs w:val="26"/>
          <w:lang w:val="es-ES"/>
        </w:rPr>
        <w:t>ADOS</w:t>
      </w:r>
    </w:p>
    <w:p w:rsidR="002D56BA" w:rsidRPr="00431AEA" w:rsidRDefault="002D56BA">
      <w:pPr>
        <w:spacing w:before="16" w:line="280" w:lineRule="exact"/>
        <w:rPr>
          <w:sz w:val="28"/>
          <w:szCs w:val="28"/>
          <w:lang w:val="es-ES"/>
        </w:rPr>
      </w:pPr>
    </w:p>
    <w:p w:rsidR="002D56BA" w:rsidRPr="00431AEA" w:rsidRDefault="00431AEA">
      <w:pPr>
        <w:spacing w:line="250" w:lineRule="auto"/>
        <w:ind w:left="1417" w:right="1376"/>
        <w:jc w:val="both"/>
        <w:rPr>
          <w:rFonts w:ascii="Arial" w:eastAsia="Arial" w:hAnsi="Arial" w:cs="Arial"/>
          <w:sz w:val="24"/>
          <w:szCs w:val="24"/>
          <w:lang w:val="es-ES"/>
        </w:rPr>
      </w:pPr>
      <w:r w:rsidRPr="00431AEA">
        <w:rPr>
          <w:rFonts w:ascii="Arial" w:eastAsia="Arial" w:hAnsi="Arial" w:cs="Arial"/>
          <w:color w:val="363435"/>
          <w:sz w:val="24"/>
          <w:szCs w:val="24"/>
          <w:lang w:val="es-ES"/>
        </w:rPr>
        <w:t>Acorde a la investigación se ha determinado que de los 84 casos de Covid-19 atendidos en el Centro de Salud Martínez, la edad que tienen los pacientes oscila entre</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15</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hasta</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87</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años,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con</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una</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mayor</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incidencia</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53,3%%</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personas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que comprenden</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21</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40</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años</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edad,</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15,5%</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pacientes</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oscilan</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entre</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41</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a</w:t>
      </w:r>
    </w:p>
    <w:p w:rsidR="002D56BA" w:rsidRPr="00431AEA" w:rsidRDefault="00431AEA">
      <w:pPr>
        <w:spacing w:line="250" w:lineRule="auto"/>
        <w:ind w:left="1417" w:right="1376"/>
        <w:jc w:val="both"/>
        <w:rPr>
          <w:rFonts w:ascii="Arial" w:eastAsia="Arial" w:hAnsi="Arial" w:cs="Arial"/>
          <w:sz w:val="24"/>
          <w:szCs w:val="24"/>
          <w:lang w:val="es-ES"/>
        </w:rPr>
      </w:pPr>
      <w:r>
        <w:pict>
          <v:shape id="_x0000_s1045" type="#_x0000_t202" style="position:absolute;left:0;text-align:left;margin-left:0;margin-top:784.65pt;width:595.3pt;height:26.4pt;z-index:-1410;mso-position-horizontal-relative:page;mso-position-vertical-relative:page" filled="f" stroked="f">
            <v:textbox inset="0,0,0,0">
              <w:txbxContent>
                <w:p w:rsidR="00431AEA" w:rsidRDefault="00431AEA">
                  <w:pPr>
                    <w:spacing w:before="15" w:line="280" w:lineRule="exact"/>
                    <w:rPr>
                      <w:sz w:val="28"/>
                      <w:szCs w:val="28"/>
                    </w:rPr>
                  </w:pPr>
                </w:p>
                <w:p w:rsidR="00431AEA" w:rsidRPr="00431AEA" w:rsidRDefault="00431AEA">
                  <w:pPr>
                    <w:ind w:left="6557"/>
                    <w:rPr>
                      <w:sz w:val="18"/>
                      <w:szCs w:val="18"/>
                      <w:lang w:val="es-ES"/>
                    </w:rPr>
                  </w:pPr>
                  <w:r w:rsidRPr="00431AEA">
                    <w:rPr>
                      <w:color w:val="FDFDFD"/>
                      <w:spacing w:val="3"/>
                      <w:sz w:val="18"/>
                      <w:szCs w:val="18"/>
                      <w:lang w:val="es-ES"/>
                    </w:rPr>
                    <w:t>L</w:t>
                  </w:r>
                  <w:r w:rsidRPr="00431AEA">
                    <w:rPr>
                      <w:color w:val="FDFDFD"/>
                      <w:sz w:val="18"/>
                      <w:szCs w:val="18"/>
                      <w:lang w:val="es-ES"/>
                    </w:rPr>
                    <w:t>a</w:t>
                  </w:r>
                  <w:r w:rsidRPr="00431AEA">
                    <w:rPr>
                      <w:color w:val="FDFDFD"/>
                      <w:spacing w:val="-18"/>
                      <w:sz w:val="18"/>
                      <w:szCs w:val="18"/>
                      <w:lang w:val="es-ES"/>
                    </w:rPr>
                    <w:t xml:space="preserve"> </w:t>
                  </w:r>
                  <w:r w:rsidRPr="00431AEA">
                    <w:rPr>
                      <w:color w:val="FDFDFD"/>
                      <w:sz w:val="18"/>
                      <w:szCs w:val="18"/>
                      <w:lang w:val="es-ES"/>
                    </w:rPr>
                    <w:t>U</w:t>
                  </w:r>
                  <w:r w:rsidRPr="00431AEA">
                    <w:rPr>
                      <w:color w:val="FDFDFD"/>
                      <w:spacing w:val="-3"/>
                      <w:sz w:val="18"/>
                      <w:szCs w:val="18"/>
                      <w:lang w:val="es-ES"/>
                    </w:rPr>
                    <w:t xml:space="preserve"> I</w:t>
                  </w:r>
                  <w:r w:rsidRPr="00431AEA">
                    <w:rPr>
                      <w:color w:val="FDFDFD"/>
                      <w:spacing w:val="-4"/>
                      <w:sz w:val="18"/>
                      <w:szCs w:val="18"/>
                      <w:lang w:val="es-ES"/>
                    </w:rPr>
                    <w:t>n</w:t>
                  </w:r>
                  <w:r w:rsidRPr="00431AEA">
                    <w:rPr>
                      <w:color w:val="FDFDFD"/>
                      <w:spacing w:val="-1"/>
                      <w:sz w:val="18"/>
                      <w:szCs w:val="18"/>
                      <w:lang w:val="es-ES"/>
                    </w:rPr>
                    <w:t>v</w:t>
                  </w:r>
                  <w:r w:rsidRPr="00431AEA">
                    <w:rPr>
                      <w:color w:val="FDFDFD"/>
                      <w:sz w:val="18"/>
                      <w:szCs w:val="18"/>
                      <w:lang w:val="es-ES"/>
                    </w:rPr>
                    <w:t>e</w:t>
                  </w:r>
                  <w:r w:rsidRPr="00431AEA">
                    <w:rPr>
                      <w:color w:val="FDFDFD"/>
                      <w:spacing w:val="-1"/>
                      <w:sz w:val="18"/>
                      <w:szCs w:val="18"/>
                      <w:lang w:val="es-ES"/>
                    </w:rPr>
                    <w:t>s</w:t>
                  </w:r>
                  <w:r w:rsidRPr="00431AEA">
                    <w:rPr>
                      <w:color w:val="FDFDFD"/>
                      <w:spacing w:val="1"/>
                      <w:sz w:val="18"/>
                      <w:szCs w:val="18"/>
                      <w:lang w:val="es-ES"/>
                    </w:rPr>
                    <w:t>t</w:t>
                  </w:r>
                  <w:r w:rsidRPr="00431AEA">
                    <w:rPr>
                      <w:color w:val="FDFDFD"/>
                      <w:sz w:val="18"/>
                      <w:szCs w:val="18"/>
                      <w:lang w:val="es-ES"/>
                    </w:rPr>
                    <w:t>iga</w:t>
                  </w:r>
                  <w:r w:rsidRPr="00431AEA">
                    <w:rPr>
                      <w:color w:val="FDFDFD"/>
                      <w:spacing w:val="-14"/>
                      <w:sz w:val="18"/>
                      <w:szCs w:val="18"/>
                      <w:lang w:val="es-ES"/>
                    </w:rPr>
                    <w:t xml:space="preserve"> </w:t>
                  </w:r>
                  <w:r w:rsidRPr="00431AEA">
                    <w:rPr>
                      <w:color w:val="FDFDFD"/>
                      <w:sz w:val="18"/>
                      <w:szCs w:val="18"/>
                      <w:lang w:val="es-ES"/>
                    </w:rPr>
                    <w:t xml:space="preserve">- </w:t>
                  </w:r>
                  <w:r w:rsidRPr="00431AEA">
                    <w:rPr>
                      <w:color w:val="FDFDFD"/>
                      <w:spacing w:val="-17"/>
                      <w:sz w:val="18"/>
                      <w:szCs w:val="18"/>
                      <w:lang w:val="es-ES"/>
                    </w:rPr>
                    <w:t>V</w:t>
                  </w:r>
                  <w:r w:rsidRPr="00431AEA">
                    <w:rPr>
                      <w:color w:val="FDFDFD"/>
                      <w:spacing w:val="-1"/>
                      <w:sz w:val="18"/>
                      <w:szCs w:val="18"/>
                      <w:lang w:val="es-ES"/>
                    </w:rPr>
                    <w:t>o</w:t>
                  </w:r>
                  <w:r w:rsidRPr="00431AEA">
                    <w:rPr>
                      <w:color w:val="FDFDFD"/>
                      <w:spacing w:val="-2"/>
                      <w:sz w:val="18"/>
                      <w:szCs w:val="18"/>
                      <w:lang w:val="es-ES"/>
                    </w:rPr>
                    <w:t>l</w:t>
                  </w:r>
                  <w:r w:rsidRPr="00431AEA">
                    <w:rPr>
                      <w:color w:val="FDFDFD"/>
                      <w:sz w:val="18"/>
                      <w:szCs w:val="18"/>
                      <w:lang w:val="es-ES"/>
                    </w:rPr>
                    <w:t>ú</w:t>
                  </w:r>
                  <w:r w:rsidRPr="00431AEA">
                    <w:rPr>
                      <w:color w:val="FDFDFD"/>
                      <w:spacing w:val="-1"/>
                      <w:sz w:val="18"/>
                      <w:szCs w:val="18"/>
                      <w:lang w:val="es-ES"/>
                    </w:rPr>
                    <w:t>m</w:t>
                  </w:r>
                  <w:r w:rsidRPr="00431AEA">
                    <w:rPr>
                      <w:color w:val="FDFDFD"/>
                      <w:sz w:val="18"/>
                      <w:szCs w:val="18"/>
                      <w:lang w:val="es-ES"/>
                    </w:rPr>
                    <w:t>en</w:t>
                  </w:r>
                  <w:r w:rsidRPr="00431AEA">
                    <w:rPr>
                      <w:color w:val="FDFDFD"/>
                      <w:spacing w:val="5"/>
                      <w:sz w:val="18"/>
                      <w:szCs w:val="18"/>
                      <w:lang w:val="es-ES"/>
                    </w:rPr>
                    <w:t xml:space="preserve"> </w:t>
                  </w:r>
                  <w:r w:rsidRPr="00431AEA">
                    <w:rPr>
                      <w:color w:val="FDFDFD"/>
                      <w:sz w:val="18"/>
                      <w:szCs w:val="18"/>
                      <w:lang w:val="es-ES"/>
                    </w:rPr>
                    <w:t>6</w:t>
                  </w:r>
                  <w:r w:rsidRPr="00431AEA">
                    <w:rPr>
                      <w:color w:val="FDFDFD"/>
                      <w:spacing w:val="-8"/>
                      <w:sz w:val="18"/>
                      <w:szCs w:val="18"/>
                      <w:lang w:val="es-ES"/>
                    </w:rPr>
                    <w:t xml:space="preserve"> </w:t>
                  </w:r>
                  <w:r w:rsidRPr="00431AEA">
                    <w:rPr>
                      <w:color w:val="FDFDFD"/>
                      <w:sz w:val="18"/>
                      <w:szCs w:val="18"/>
                      <w:lang w:val="es-ES"/>
                    </w:rPr>
                    <w:t xml:space="preserve">- </w:t>
                  </w:r>
                  <w:r w:rsidRPr="00431AEA">
                    <w:rPr>
                      <w:color w:val="FDFDFD"/>
                      <w:spacing w:val="-6"/>
                      <w:sz w:val="18"/>
                      <w:szCs w:val="18"/>
                      <w:lang w:val="es-ES"/>
                    </w:rPr>
                    <w:t>N</w:t>
                  </w:r>
                  <w:r w:rsidRPr="00431AEA">
                    <w:rPr>
                      <w:color w:val="FDFDFD"/>
                      <w:sz w:val="18"/>
                      <w:szCs w:val="18"/>
                      <w:lang w:val="es-ES"/>
                    </w:rPr>
                    <w:t>ú</w:t>
                  </w:r>
                  <w:r w:rsidRPr="00431AEA">
                    <w:rPr>
                      <w:color w:val="FDFDFD"/>
                      <w:spacing w:val="-1"/>
                      <w:sz w:val="18"/>
                      <w:szCs w:val="18"/>
                      <w:lang w:val="es-ES"/>
                    </w:rPr>
                    <w:t>m</w:t>
                  </w:r>
                  <w:r w:rsidRPr="00431AEA">
                    <w:rPr>
                      <w:color w:val="FDFDFD"/>
                      <w:sz w:val="18"/>
                      <w:szCs w:val="18"/>
                      <w:lang w:val="es-ES"/>
                    </w:rPr>
                    <w:t>e</w:t>
                  </w:r>
                  <w:r w:rsidRPr="00431AEA">
                    <w:rPr>
                      <w:color w:val="FDFDFD"/>
                      <w:spacing w:val="-2"/>
                      <w:sz w:val="18"/>
                      <w:szCs w:val="18"/>
                      <w:lang w:val="es-ES"/>
                    </w:rPr>
                    <w:t>r</w:t>
                  </w:r>
                  <w:r w:rsidRPr="00431AEA">
                    <w:rPr>
                      <w:color w:val="FDFDFD"/>
                      <w:sz w:val="18"/>
                      <w:szCs w:val="18"/>
                      <w:lang w:val="es-ES"/>
                    </w:rPr>
                    <w:t>o</w:t>
                  </w:r>
                  <w:r w:rsidRPr="00431AEA">
                    <w:rPr>
                      <w:color w:val="FDFDFD"/>
                      <w:spacing w:val="15"/>
                      <w:sz w:val="18"/>
                      <w:szCs w:val="18"/>
                      <w:lang w:val="es-ES"/>
                    </w:rPr>
                    <w:t xml:space="preserve"> </w:t>
                  </w:r>
                  <w:r w:rsidRPr="00431AEA">
                    <w:rPr>
                      <w:color w:val="FDFDFD"/>
                      <w:sz w:val="18"/>
                      <w:szCs w:val="18"/>
                      <w:lang w:val="es-ES"/>
                    </w:rPr>
                    <w:t>2</w:t>
                  </w:r>
                </w:p>
              </w:txbxContent>
            </v:textbox>
            <w10:wrap anchorx="page" anchory="page"/>
          </v:shape>
        </w:pict>
      </w:r>
      <w:r w:rsidRPr="00431AEA">
        <w:rPr>
          <w:rFonts w:ascii="Arial" w:eastAsia="Arial" w:hAnsi="Arial" w:cs="Arial"/>
          <w:color w:val="363435"/>
          <w:sz w:val="24"/>
          <w:szCs w:val="24"/>
          <w:lang w:val="es-ES"/>
        </w:rPr>
        <w:t>50</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años,</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13,1</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las</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personas</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encuentran</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entre</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61</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70</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años,</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 xml:space="preserve">continuando con el 4,8% de los participantes que corresponde </w:t>
      </w:r>
      <w:proofErr w:type="gramStart"/>
      <w:r w:rsidRPr="00431AEA">
        <w:rPr>
          <w:rFonts w:ascii="Arial" w:eastAsia="Arial" w:hAnsi="Arial" w:cs="Arial"/>
          <w:color w:val="363435"/>
          <w:sz w:val="24"/>
          <w:szCs w:val="24"/>
          <w:lang w:val="es-ES"/>
        </w:rPr>
        <w:t xml:space="preserve">desde </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los</w:t>
      </w:r>
      <w:proofErr w:type="gramEnd"/>
      <w:r w:rsidRPr="00431AEA">
        <w:rPr>
          <w:rFonts w:ascii="Arial" w:eastAsia="Arial" w:hAnsi="Arial" w:cs="Arial"/>
          <w:color w:val="363435"/>
          <w:sz w:val="24"/>
          <w:szCs w:val="24"/>
          <w:lang w:val="es-ES"/>
        </w:rPr>
        <w:t xml:space="preserve"> 71 a 80 años, </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el 3,6% representa a los adolescentes y el 1,2% representa a los pacientes mayores de 81 años</w:t>
      </w:r>
      <w:r w:rsidRPr="00431AEA">
        <w:rPr>
          <w:rFonts w:ascii="Arial" w:eastAsia="Arial" w:hAnsi="Arial" w:cs="Arial"/>
          <w:color w:val="363435"/>
          <w:spacing w:val="-15"/>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5"/>
          <w:sz w:val="24"/>
          <w:szCs w:val="24"/>
          <w:lang w:val="es-ES"/>
        </w:rPr>
        <w:t xml:space="preserve"> </w:t>
      </w:r>
      <w:r w:rsidRPr="00431AEA">
        <w:rPr>
          <w:rFonts w:ascii="Arial" w:eastAsia="Arial" w:hAnsi="Arial" w:cs="Arial"/>
          <w:color w:val="363435"/>
          <w:sz w:val="24"/>
          <w:szCs w:val="24"/>
          <w:lang w:val="es-ES"/>
        </w:rPr>
        <w:t>edad.</w:t>
      </w:r>
      <w:r w:rsidRPr="00431AEA">
        <w:rPr>
          <w:rFonts w:ascii="Arial" w:eastAsia="Arial" w:hAnsi="Arial" w:cs="Arial"/>
          <w:color w:val="363435"/>
          <w:spacing w:val="-15"/>
          <w:sz w:val="24"/>
          <w:szCs w:val="24"/>
          <w:lang w:val="es-ES"/>
        </w:rPr>
        <w:t xml:space="preserve"> </w:t>
      </w:r>
      <w:r w:rsidRPr="00431AEA">
        <w:rPr>
          <w:rFonts w:ascii="Arial" w:eastAsia="Arial" w:hAnsi="Arial" w:cs="Arial"/>
          <w:color w:val="363435"/>
          <w:sz w:val="24"/>
          <w:szCs w:val="24"/>
          <w:lang w:val="es-ES"/>
        </w:rPr>
        <w:t>Cabe</w:t>
      </w:r>
      <w:r w:rsidRPr="00431AEA">
        <w:rPr>
          <w:rFonts w:ascii="Arial" w:eastAsia="Arial" w:hAnsi="Arial" w:cs="Arial"/>
          <w:color w:val="363435"/>
          <w:spacing w:val="-15"/>
          <w:sz w:val="24"/>
          <w:szCs w:val="24"/>
          <w:lang w:val="es-ES"/>
        </w:rPr>
        <w:t xml:space="preserve"> </w:t>
      </w:r>
      <w:r w:rsidRPr="00431AEA">
        <w:rPr>
          <w:rFonts w:ascii="Arial" w:eastAsia="Arial" w:hAnsi="Arial" w:cs="Arial"/>
          <w:color w:val="363435"/>
          <w:sz w:val="24"/>
          <w:szCs w:val="24"/>
          <w:lang w:val="es-ES"/>
        </w:rPr>
        <w:t>recalcar</w:t>
      </w:r>
      <w:r w:rsidRPr="00431AEA">
        <w:rPr>
          <w:rFonts w:ascii="Arial" w:eastAsia="Arial" w:hAnsi="Arial" w:cs="Arial"/>
          <w:color w:val="363435"/>
          <w:spacing w:val="-15"/>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15"/>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5"/>
          <w:sz w:val="24"/>
          <w:szCs w:val="24"/>
          <w:lang w:val="es-ES"/>
        </w:rPr>
        <w:t xml:space="preserve"> </w:t>
      </w:r>
      <w:r w:rsidRPr="00431AEA">
        <w:rPr>
          <w:rFonts w:ascii="Arial" w:eastAsia="Arial" w:hAnsi="Arial" w:cs="Arial"/>
          <w:color w:val="363435"/>
          <w:sz w:val="24"/>
          <w:szCs w:val="24"/>
          <w:lang w:val="es-ES"/>
        </w:rPr>
        <w:t>género</w:t>
      </w:r>
      <w:r w:rsidRPr="00431AEA">
        <w:rPr>
          <w:rFonts w:ascii="Arial" w:eastAsia="Arial" w:hAnsi="Arial" w:cs="Arial"/>
          <w:color w:val="363435"/>
          <w:spacing w:val="-15"/>
          <w:sz w:val="24"/>
          <w:szCs w:val="24"/>
          <w:lang w:val="es-ES"/>
        </w:rPr>
        <w:t xml:space="preserve"> </w:t>
      </w:r>
      <w:r w:rsidRPr="00431AEA">
        <w:rPr>
          <w:rFonts w:ascii="Arial" w:eastAsia="Arial" w:hAnsi="Arial" w:cs="Arial"/>
          <w:color w:val="363435"/>
          <w:sz w:val="24"/>
          <w:szCs w:val="24"/>
          <w:lang w:val="es-ES"/>
        </w:rPr>
        <w:t>predominante</w:t>
      </w:r>
      <w:r w:rsidRPr="00431AEA">
        <w:rPr>
          <w:rFonts w:ascii="Arial" w:eastAsia="Arial" w:hAnsi="Arial" w:cs="Arial"/>
          <w:color w:val="363435"/>
          <w:spacing w:val="-15"/>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15"/>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5"/>
          <w:sz w:val="24"/>
          <w:szCs w:val="24"/>
          <w:lang w:val="es-ES"/>
        </w:rPr>
        <w:t xml:space="preserve"> </w:t>
      </w:r>
      <w:r w:rsidRPr="00431AEA">
        <w:rPr>
          <w:rFonts w:ascii="Arial" w:eastAsia="Arial" w:hAnsi="Arial" w:cs="Arial"/>
          <w:color w:val="363435"/>
          <w:sz w:val="24"/>
          <w:szCs w:val="24"/>
          <w:lang w:val="es-ES"/>
        </w:rPr>
        <w:t>estudio</w:t>
      </w:r>
      <w:r w:rsidRPr="00431AEA">
        <w:rPr>
          <w:rFonts w:ascii="Arial" w:eastAsia="Arial" w:hAnsi="Arial" w:cs="Arial"/>
          <w:color w:val="363435"/>
          <w:spacing w:val="-15"/>
          <w:sz w:val="24"/>
          <w:szCs w:val="24"/>
          <w:lang w:val="es-ES"/>
        </w:rPr>
        <w:t xml:space="preserve"> </w:t>
      </w:r>
      <w:r w:rsidRPr="00431AEA">
        <w:rPr>
          <w:rFonts w:ascii="Arial" w:eastAsia="Arial" w:hAnsi="Arial" w:cs="Arial"/>
          <w:color w:val="363435"/>
          <w:sz w:val="24"/>
          <w:szCs w:val="24"/>
          <w:lang w:val="es-ES"/>
        </w:rPr>
        <w:t>fue</w:t>
      </w:r>
      <w:r w:rsidRPr="00431AEA">
        <w:rPr>
          <w:rFonts w:ascii="Arial" w:eastAsia="Arial" w:hAnsi="Arial" w:cs="Arial"/>
          <w:color w:val="363435"/>
          <w:spacing w:val="-15"/>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5"/>
          <w:sz w:val="24"/>
          <w:szCs w:val="24"/>
          <w:lang w:val="es-ES"/>
        </w:rPr>
        <w:t xml:space="preserve"> </w:t>
      </w:r>
      <w:r w:rsidRPr="00431AEA">
        <w:rPr>
          <w:rFonts w:ascii="Arial" w:eastAsia="Arial" w:hAnsi="Arial" w:cs="Arial"/>
          <w:color w:val="363435"/>
          <w:sz w:val="24"/>
          <w:szCs w:val="24"/>
          <w:lang w:val="es-ES"/>
        </w:rPr>
        <w:t>femenino con una participación del 55% y en cuanto al masculino con un 45%. En cuanto al nivel de instrucción de los 84 encuestados se ha determinado que el 42% a cursado la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secundaria,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24%</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la primaria,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el 17%</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son analfabetos,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12%</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han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estudiado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en un superior técnico y apenas el 6% tiene estudios superiores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universitarios,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como lo muestra la</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pacing w:val="-27"/>
          <w:sz w:val="24"/>
          <w:szCs w:val="24"/>
          <w:lang w:val="es-ES"/>
        </w:rPr>
        <w:t>T</w:t>
      </w:r>
      <w:r w:rsidRPr="00431AEA">
        <w:rPr>
          <w:rFonts w:ascii="Arial" w:eastAsia="Arial" w:hAnsi="Arial" w:cs="Arial"/>
          <w:color w:val="363435"/>
          <w:sz w:val="24"/>
          <w:szCs w:val="24"/>
          <w:lang w:val="es-ES"/>
        </w:rPr>
        <w:t>abla 2.</w:t>
      </w:r>
    </w:p>
    <w:p w:rsidR="002D56BA" w:rsidRPr="00431AEA" w:rsidRDefault="002D56BA">
      <w:pPr>
        <w:spacing w:before="8" w:line="280" w:lineRule="exact"/>
        <w:rPr>
          <w:sz w:val="28"/>
          <w:szCs w:val="28"/>
          <w:lang w:val="es-ES"/>
        </w:rPr>
      </w:pPr>
    </w:p>
    <w:p w:rsidR="002D56BA" w:rsidRDefault="00431AEA">
      <w:pPr>
        <w:ind w:left="3961"/>
        <w:rPr>
          <w:rFonts w:ascii="Arial" w:eastAsia="Arial" w:hAnsi="Arial" w:cs="Arial"/>
          <w:sz w:val="24"/>
          <w:szCs w:val="24"/>
        </w:rPr>
      </w:pPr>
      <w:proofErr w:type="spellStart"/>
      <w:r>
        <w:rPr>
          <w:rFonts w:ascii="Arial" w:eastAsia="Arial" w:hAnsi="Arial" w:cs="Arial"/>
          <w:b/>
          <w:color w:val="363435"/>
          <w:spacing w:val="-18"/>
          <w:sz w:val="24"/>
          <w:szCs w:val="24"/>
        </w:rPr>
        <w:t>T</w:t>
      </w:r>
      <w:r>
        <w:rPr>
          <w:rFonts w:ascii="Arial" w:eastAsia="Arial" w:hAnsi="Arial" w:cs="Arial"/>
          <w:b/>
          <w:color w:val="363435"/>
          <w:sz w:val="24"/>
          <w:szCs w:val="24"/>
        </w:rPr>
        <w:t>abla</w:t>
      </w:r>
      <w:proofErr w:type="spellEnd"/>
      <w:r>
        <w:rPr>
          <w:rFonts w:ascii="Arial" w:eastAsia="Arial" w:hAnsi="Arial" w:cs="Arial"/>
          <w:b/>
          <w:color w:val="363435"/>
          <w:sz w:val="24"/>
          <w:szCs w:val="24"/>
        </w:rPr>
        <w:t xml:space="preserve"> 2.</w:t>
      </w:r>
      <w:r>
        <w:rPr>
          <w:rFonts w:ascii="Arial" w:eastAsia="Arial" w:hAnsi="Arial" w:cs="Arial"/>
          <w:b/>
          <w:color w:val="363435"/>
          <w:spacing w:val="-13"/>
          <w:sz w:val="24"/>
          <w:szCs w:val="24"/>
        </w:rPr>
        <w:t xml:space="preserve"> </w:t>
      </w:r>
      <w:proofErr w:type="spellStart"/>
      <w:r>
        <w:rPr>
          <w:rFonts w:ascii="Arial" w:eastAsia="Arial" w:hAnsi="Arial" w:cs="Arial"/>
          <w:color w:val="363435"/>
          <w:sz w:val="24"/>
          <w:szCs w:val="24"/>
        </w:rPr>
        <w:t>Aspectos</w:t>
      </w:r>
      <w:proofErr w:type="spellEnd"/>
      <w:r>
        <w:rPr>
          <w:rFonts w:ascii="Arial" w:eastAsia="Arial" w:hAnsi="Arial" w:cs="Arial"/>
          <w:color w:val="363435"/>
          <w:sz w:val="24"/>
          <w:szCs w:val="24"/>
        </w:rPr>
        <w:t xml:space="preserve"> </w:t>
      </w:r>
      <w:proofErr w:type="spellStart"/>
      <w:r>
        <w:rPr>
          <w:rFonts w:ascii="Arial" w:eastAsia="Arial" w:hAnsi="Arial" w:cs="Arial"/>
          <w:color w:val="363435"/>
          <w:sz w:val="24"/>
          <w:szCs w:val="24"/>
        </w:rPr>
        <w:t>sociodemográficos</w:t>
      </w:r>
      <w:proofErr w:type="spellEnd"/>
    </w:p>
    <w:p w:rsidR="002D56BA" w:rsidRDefault="002D56BA">
      <w:pPr>
        <w:spacing w:before="7" w:line="100" w:lineRule="exact"/>
        <w:rPr>
          <w:sz w:val="11"/>
          <w:szCs w:val="11"/>
        </w:rPr>
      </w:pPr>
    </w:p>
    <w:p w:rsidR="002D56BA" w:rsidRDefault="002D56BA">
      <w:pPr>
        <w:spacing w:line="200" w:lineRule="exact"/>
      </w:pPr>
    </w:p>
    <w:tbl>
      <w:tblPr>
        <w:tblW w:w="0" w:type="auto"/>
        <w:tblInd w:w="1407" w:type="dxa"/>
        <w:tblLayout w:type="fixed"/>
        <w:tblCellMar>
          <w:left w:w="0" w:type="dxa"/>
          <w:right w:w="0" w:type="dxa"/>
        </w:tblCellMar>
        <w:tblLook w:val="01E0" w:firstRow="1" w:lastRow="1" w:firstColumn="1" w:lastColumn="1" w:noHBand="0" w:noVBand="0"/>
      </w:tblPr>
      <w:tblGrid>
        <w:gridCol w:w="3042"/>
        <w:gridCol w:w="2562"/>
        <w:gridCol w:w="1534"/>
        <w:gridCol w:w="1933"/>
      </w:tblGrid>
      <w:tr w:rsidR="002D56BA">
        <w:trPr>
          <w:trHeight w:hRule="exact" w:val="584"/>
        </w:trPr>
        <w:tc>
          <w:tcPr>
            <w:tcW w:w="3042" w:type="dxa"/>
            <w:tcBorders>
              <w:top w:val="single" w:sz="4" w:space="0" w:color="363435"/>
              <w:left w:val="single" w:sz="4" w:space="0" w:color="363435"/>
              <w:bottom w:val="single" w:sz="4" w:space="0" w:color="363435"/>
              <w:right w:val="single" w:sz="4" w:space="0" w:color="363435"/>
            </w:tcBorders>
          </w:tcPr>
          <w:p w:rsidR="002D56BA" w:rsidRDefault="00431AEA">
            <w:pPr>
              <w:spacing w:before="29" w:line="250" w:lineRule="auto"/>
              <w:ind w:left="75" w:right="804"/>
              <w:rPr>
                <w:rFonts w:ascii="Arial" w:eastAsia="Arial" w:hAnsi="Arial" w:cs="Arial"/>
                <w:sz w:val="22"/>
                <w:szCs w:val="22"/>
              </w:rPr>
            </w:pPr>
            <w:proofErr w:type="spellStart"/>
            <w:r>
              <w:rPr>
                <w:rFonts w:ascii="Arial" w:eastAsia="Arial" w:hAnsi="Arial" w:cs="Arial"/>
                <w:color w:val="212124"/>
                <w:sz w:val="22"/>
                <w:szCs w:val="22"/>
              </w:rPr>
              <w:t>Características</w:t>
            </w:r>
            <w:proofErr w:type="spellEnd"/>
            <w:r>
              <w:rPr>
                <w:rFonts w:ascii="Arial" w:eastAsia="Arial" w:hAnsi="Arial" w:cs="Arial"/>
                <w:color w:val="212124"/>
                <w:sz w:val="22"/>
                <w:szCs w:val="22"/>
              </w:rPr>
              <w:t xml:space="preserve"> de </w:t>
            </w:r>
            <w:proofErr w:type="spellStart"/>
            <w:r>
              <w:rPr>
                <w:rFonts w:ascii="Arial" w:eastAsia="Arial" w:hAnsi="Arial" w:cs="Arial"/>
                <w:color w:val="212124"/>
                <w:sz w:val="22"/>
                <w:szCs w:val="22"/>
              </w:rPr>
              <w:t>los</w:t>
            </w:r>
            <w:proofErr w:type="spellEnd"/>
            <w:r>
              <w:rPr>
                <w:rFonts w:ascii="Arial" w:eastAsia="Arial" w:hAnsi="Arial" w:cs="Arial"/>
                <w:color w:val="212124"/>
                <w:sz w:val="22"/>
                <w:szCs w:val="22"/>
              </w:rPr>
              <w:t xml:space="preserve"> </w:t>
            </w:r>
            <w:proofErr w:type="spellStart"/>
            <w:r>
              <w:rPr>
                <w:rFonts w:ascii="Arial" w:eastAsia="Arial" w:hAnsi="Arial" w:cs="Arial"/>
                <w:color w:val="212124"/>
                <w:sz w:val="22"/>
                <w:szCs w:val="22"/>
              </w:rPr>
              <w:t>encuestados</w:t>
            </w:r>
            <w:proofErr w:type="spellEnd"/>
          </w:p>
        </w:tc>
        <w:tc>
          <w:tcPr>
            <w:tcW w:w="2562" w:type="dxa"/>
            <w:tcBorders>
              <w:top w:val="single" w:sz="4" w:space="0" w:color="363435"/>
              <w:left w:val="single" w:sz="4" w:space="0" w:color="363435"/>
              <w:bottom w:val="single" w:sz="4" w:space="0" w:color="363435"/>
              <w:right w:val="single" w:sz="4" w:space="0" w:color="363435"/>
            </w:tcBorders>
          </w:tcPr>
          <w:p w:rsidR="002D56BA" w:rsidRDefault="002D56BA"/>
        </w:tc>
        <w:tc>
          <w:tcPr>
            <w:tcW w:w="1534" w:type="dxa"/>
            <w:tcBorders>
              <w:top w:val="single" w:sz="4" w:space="0" w:color="363435"/>
              <w:left w:val="single" w:sz="4" w:space="0" w:color="363435"/>
              <w:bottom w:val="single" w:sz="4" w:space="0" w:color="363435"/>
              <w:right w:val="single" w:sz="4" w:space="0" w:color="363435"/>
            </w:tcBorders>
          </w:tcPr>
          <w:p w:rsidR="002D56BA" w:rsidRDefault="002D56BA">
            <w:pPr>
              <w:spacing w:before="1" w:line="160" w:lineRule="exact"/>
              <w:rPr>
                <w:sz w:val="16"/>
                <w:szCs w:val="16"/>
              </w:rPr>
            </w:pPr>
          </w:p>
          <w:p w:rsidR="002D56BA" w:rsidRDefault="00431AEA">
            <w:pPr>
              <w:ind w:left="75"/>
              <w:rPr>
                <w:rFonts w:ascii="Arial" w:eastAsia="Arial" w:hAnsi="Arial" w:cs="Arial"/>
                <w:sz w:val="22"/>
                <w:szCs w:val="22"/>
              </w:rPr>
            </w:pPr>
            <w:proofErr w:type="spellStart"/>
            <w:r>
              <w:rPr>
                <w:rFonts w:ascii="Arial" w:eastAsia="Arial" w:hAnsi="Arial" w:cs="Arial"/>
                <w:color w:val="363435"/>
                <w:sz w:val="22"/>
                <w:szCs w:val="22"/>
              </w:rPr>
              <w:t>Frecuencia</w:t>
            </w:r>
            <w:proofErr w:type="spellEnd"/>
          </w:p>
        </w:tc>
        <w:tc>
          <w:tcPr>
            <w:tcW w:w="1933" w:type="dxa"/>
            <w:tcBorders>
              <w:top w:val="single" w:sz="4" w:space="0" w:color="363435"/>
              <w:left w:val="single" w:sz="4" w:space="0" w:color="363435"/>
              <w:bottom w:val="single" w:sz="4" w:space="0" w:color="363435"/>
              <w:right w:val="single" w:sz="4" w:space="0" w:color="363435"/>
            </w:tcBorders>
          </w:tcPr>
          <w:p w:rsidR="002D56BA" w:rsidRDefault="002D56BA">
            <w:pPr>
              <w:spacing w:before="1" w:line="160" w:lineRule="exact"/>
              <w:rPr>
                <w:sz w:val="16"/>
                <w:szCs w:val="16"/>
              </w:rPr>
            </w:pPr>
          </w:p>
          <w:p w:rsidR="002D56BA" w:rsidRDefault="00431AEA">
            <w:pPr>
              <w:ind w:left="75"/>
              <w:rPr>
                <w:rFonts w:ascii="Arial" w:eastAsia="Arial" w:hAnsi="Arial" w:cs="Arial"/>
                <w:sz w:val="22"/>
                <w:szCs w:val="22"/>
              </w:rPr>
            </w:pPr>
            <w:r>
              <w:rPr>
                <w:rFonts w:ascii="Arial" w:eastAsia="Arial" w:hAnsi="Arial" w:cs="Arial"/>
                <w:color w:val="363435"/>
                <w:sz w:val="22"/>
                <w:szCs w:val="22"/>
              </w:rPr>
              <w:t>D.S.</w:t>
            </w:r>
          </w:p>
        </w:tc>
      </w:tr>
      <w:tr w:rsidR="002D56BA">
        <w:trPr>
          <w:trHeight w:hRule="exact" w:val="320"/>
        </w:trPr>
        <w:tc>
          <w:tcPr>
            <w:tcW w:w="304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proofErr w:type="spellStart"/>
            <w:r>
              <w:rPr>
                <w:rFonts w:ascii="Arial" w:eastAsia="Arial" w:hAnsi="Arial" w:cs="Arial"/>
                <w:color w:val="212124"/>
                <w:sz w:val="22"/>
                <w:szCs w:val="22"/>
              </w:rPr>
              <w:t>Edad</w:t>
            </w:r>
            <w:proofErr w:type="spellEnd"/>
          </w:p>
        </w:tc>
        <w:tc>
          <w:tcPr>
            <w:tcW w:w="2562" w:type="dxa"/>
            <w:tcBorders>
              <w:top w:val="single" w:sz="4" w:space="0" w:color="363435"/>
              <w:left w:val="single" w:sz="4" w:space="0" w:color="363435"/>
              <w:bottom w:val="single" w:sz="4" w:space="0" w:color="363435"/>
              <w:right w:val="single" w:sz="4" w:space="0" w:color="363435"/>
            </w:tcBorders>
          </w:tcPr>
          <w:p w:rsidR="002D56BA" w:rsidRDefault="002D56BA"/>
        </w:tc>
        <w:tc>
          <w:tcPr>
            <w:tcW w:w="1534" w:type="dxa"/>
            <w:tcBorders>
              <w:top w:val="single" w:sz="4" w:space="0" w:color="363435"/>
              <w:left w:val="single" w:sz="4" w:space="0" w:color="363435"/>
              <w:bottom w:val="single" w:sz="4" w:space="0" w:color="363435"/>
              <w:right w:val="single" w:sz="4" w:space="0" w:color="363435"/>
            </w:tcBorders>
          </w:tcPr>
          <w:p w:rsidR="002D56BA" w:rsidRDefault="002D56BA"/>
        </w:tc>
        <w:tc>
          <w:tcPr>
            <w:tcW w:w="1933" w:type="dxa"/>
            <w:tcBorders>
              <w:top w:val="single" w:sz="4" w:space="0" w:color="363435"/>
              <w:left w:val="single" w:sz="4" w:space="0" w:color="363435"/>
              <w:bottom w:val="single" w:sz="4" w:space="0" w:color="363435"/>
              <w:right w:val="single" w:sz="4" w:space="0" w:color="363435"/>
            </w:tcBorders>
          </w:tcPr>
          <w:p w:rsidR="002D56BA" w:rsidRDefault="002D56BA"/>
        </w:tc>
      </w:tr>
      <w:tr w:rsidR="002D56BA">
        <w:trPr>
          <w:trHeight w:hRule="exact" w:val="320"/>
        </w:trPr>
        <w:tc>
          <w:tcPr>
            <w:tcW w:w="3042" w:type="dxa"/>
            <w:vMerge w:val="restart"/>
            <w:tcBorders>
              <w:top w:val="single" w:sz="4" w:space="0" w:color="363435"/>
              <w:left w:val="nil"/>
              <w:right w:val="nil"/>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212124"/>
                <w:sz w:val="22"/>
                <w:szCs w:val="22"/>
              </w:rPr>
              <w:t>15-20</w:t>
            </w:r>
          </w:p>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3</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3,6%</w:t>
            </w:r>
          </w:p>
        </w:tc>
      </w:tr>
      <w:tr w:rsidR="002D56BA">
        <w:trPr>
          <w:trHeight w:hRule="exact" w:val="320"/>
        </w:trPr>
        <w:tc>
          <w:tcPr>
            <w:tcW w:w="3042" w:type="dxa"/>
            <w:vMerge/>
            <w:tcBorders>
              <w:left w:val="nil"/>
              <w:right w:val="nil"/>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212124"/>
                <w:sz w:val="22"/>
                <w:szCs w:val="22"/>
              </w:rPr>
              <w:t>21-40</w:t>
            </w:r>
          </w:p>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45</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53,6%</w:t>
            </w:r>
          </w:p>
        </w:tc>
      </w:tr>
      <w:tr w:rsidR="002D56BA">
        <w:trPr>
          <w:trHeight w:hRule="exact" w:val="320"/>
        </w:trPr>
        <w:tc>
          <w:tcPr>
            <w:tcW w:w="3042" w:type="dxa"/>
            <w:vMerge/>
            <w:tcBorders>
              <w:left w:val="nil"/>
              <w:right w:val="nil"/>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212124"/>
                <w:sz w:val="22"/>
                <w:szCs w:val="22"/>
              </w:rPr>
              <w:t>41-50</w:t>
            </w:r>
          </w:p>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13</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15,5%</w:t>
            </w:r>
          </w:p>
        </w:tc>
      </w:tr>
      <w:tr w:rsidR="002D56BA">
        <w:trPr>
          <w:trHeight w:hRule="exact" w:val="320"/>
        </w:trPr>
        <w:tc>
          <w:tcPr>
            <w:tcW w:w="3042" w:type="dxa"/>
            <w:vMerge/>
            <w:tcBorders>
              <w:left w:val="nil"/>
              <w:right w:val="nil"/>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51-60</w:t>
            </w:r>
          </w:p>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7</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8,3%</w:t>
            </w:r>
          </w:p>
        </w:tc>
      </w:tr>
      <w:tr w:rsidR="002D56BA">
        <w:trPr>
          <w:trHeight w:hRule="exact" w:val="320"/>
        </w:trPr>
        <w:tc>
          <w:tcPr>
            <w:tcW w:w="3042" w:type="dxa"/>
            <w:vMerge/>
            <w:tcBorders>
              <w:left w:val="nil"/>
              <w:right w:val="nil"/>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212124"/>
                <w:sz w:val="22"/>
                <w:szCs w:val="22"/>
              </w:rPr>
              <w:t>61-70</w:t>
            </w:r>
          </w:p>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pacing w:val="-16"/>
                <w:sz w:val="22"/>
                <w:szCs w:val="22"/>
              </w:rPr>
              <w:t>11</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13,1%</w:t>
            </w:r>
          </w:p>
        </w:tc>
      </w:tr>
      <w:tr w:rsidR="002D56BA">
        <w:trPr>
          <w:trHeight w:hRule="exact" w:val="320"/>
        </w:trPr>
        <w:tc>
          <w:tcPr>
            <w:tcW w:w="3042" w:type="dxa"/>
            <w:vMerge/>
            <w:tcBorders>
              <w:left w:val="nil"/>
              <w:right w:val="nil"/>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71-80</w:t>
            </w:r>
          </w:p>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4</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4,8%</w:t>
            </w:r>
          </w:p>
        </w:tc>
      </w:tr>
      <w:tr w:rsidR="002D56BA">
        <w:trPr>
          <w:trHeight w:hRule="exact" w:val="320"/>
        </w:trPr>
        <w:tc>
          <w:tcPr>
            <w:tcW w:w="3042" w:type="dxa"/>
            <w:vMerge/>
            <w:tcBorders>
              <w:left w:val="nil"/>
              <w:bottom w:val="single" w:sz="4" w:space="0" w:color="363435"/>
              <w:right w:val="nil"/>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&gt;81</w:t>
            </w:r>
          </w:p>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1</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1,2%</w:t>
            </w:r>
          </w:p>
        </w:tc>
      </w:tr>
      <w:tr w:rsidR="002D56BA">
        <w:trPr>
          <w:trHeight w:hRule="exact" w:val="320"/>
        </w:trPr>
        <w:tc>
          <w:tcPr>
            <w:tcW w:w="304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212124"/>
                <w:spacing w:val="-24"/>
                <w:sz w:val="22"/>
                <w:szCs w:val="22"/>
              </w:rPr>
              <w:t>T</w:t>
            </w:r>
            <w:r>
              <w:rPr>
                <w:rFonts w:ascii="Arial" w:eastAsia="Arial" w:hAnsi="Arial" w:cs="Arial"/>
                <w:color w:val="212124"/>
                <w:sz w:val="22"/>
                <w:szCs w:val="22"/>
              </w:rPr>
              <w:t>otal</w:t>
            </w:r>
          </w:p>
        </w:tc>
        <w:tc>
          <w:tcPr>
            <w:tcW w:w="2562" w:type="dxa"/>
            <w:tcBorders>
              <w:top w:val="single" w:sz="4" w:space="0" w:color="363435"/>
              <w:left w:val="single" w:sz="4" w:space="0" w:color="363435"/>
              <w:bottom w:val="single" w:sz="4" w:space="0" w:color="363435"/>
              <w:right w:val="single" w:sz="4" w:space="0" w:color="363435"/>
            </w:tcBorders>
          </w:tcPr>
          <w:p w:rsidR="002D56BA" w:rsidRDefault="002D56BA"/>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84</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100%</w:t>
            </w:r>
          </w:p>
        </w:tc>
      </w:tr>
      <w:tr w:rsidR="002D56BA">
        <w:trPr>
          <w:trHeight w:hRule="exact" w:val="320"/>
        </w:trPr>
        <w:tc>
          <w:tcPr>
            <w:tcW w:w="3042" w:type="dxa"/>
            <w:tcBorders>
              <w:top w:val="single" w:sz="4" w:space="0" w:color="363435"/>
              <w:left w:val="single" w:sz="4" w:space="0" w:color="363435"/>
              <w:bottom w:val="single" w:sz="4" w:space="0" w:color="363435"/>
              <w:right w:val="single" w:sz="4" w:space="0" w:color="363435"/>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2D56BA"/>
        </w:tc>
        <w:tc>
          <w:tcPr>
            <w:tcW w:w="1534" w:type="dxa"/>
            <w:tcBorders>
              <w:top w:val="single" w:sz="4" w:space="0" w:color="363435"/>
              <w:left w:val="single" w:sz="4" w:space="0" w:color="363435"/>
              <w:bottom w:val="single" w:sz="4" w:space="0" w:color="363435"/>
              <w:right w:val="single" w:sz="4" w:space="0" w:color="363435"/>
            </w:tcBorders>
          </w:tcPr>
          <w:p w:rsidR="002D56BA" w:rsidRDefault="002D56BA"/>
        </w:tc>
        <w:tc>
          <w:tcPr>
            <w:tcW w:w="1933" w:type="dxa"/>
            <w:tcBorders>
              <w:top w:val="single" w:sz="4" w:space="0" w:color="363435"/>
              <w:left w:val="single" w:sz="4" w:space="0" w:color="363435"/>
              <w:bottom w:val="single" w:sz="4" w:space="0" w:color="363435"/>
              <w:right w:val="single" w:sz="4" w:space="0" w:color="363435"/>
            </w:tcBorders>
          </w:tcPr>
          <w:p w:rsidR="002D56BA" w:rsidRDefault="002D56BA"/>
        </w:tc>
      </w:tr>
      <w:tr w:rsidR="002D56BA">
        <w:trPr>
          <w:trHeight w:hRule="exact" w:val="320"/>
        </w:trPr>
        <w:tc>
          <w:tcPr>
            <w:tcW w:w="304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proofErr w:type="spellStart"/>
            <w:r>
              <w:rPr>
                <w:rFonts w:ascii="Arial" w:eastAsia="Arial" w:hAnsi="Arial" w:cs="Arial"/>
                <w:color w:val="212124"/>
                <w:sz w:val="22"/>
                <w:szCs w:val="22"/>
              </w:rPr>
              <w:t>Género</w:t>
            </w:r>
            <w:proofErr w:type="spellEnd"/>
          </w:p>
        </w:tc>
        <w:tc>
          <w:tcPr>
            <w:tcW w:w="2562" w:type="dxa"/>
            <w:tcBorders>
              <w:top w:val="single" w:sz="4" w:space="0" w:color="363435"/>
              <w:left w:val="single" w:sz="4" w:space="0" w:color="363435"/>
              <w:bottom w:val="single" w:sz="4" w:space="0" w:color="363435"/>
              <w:right w:val="single" w:sz="4" w:space="0" w:color="363435"/>
            </w:tcBorders>
          </w:tcPr>
          <w:p w:rsidR="002D56BA" w:rsidRDefault="002D56BA"/>
        </w:tc>
        <w:tc>
          <w:tcPr>
            <w:tcW w:w="1534" w:type="dxa"/>
            <w:tcBorders>
              <w:top w:val="single" w:sz="4" w:space="0" w:color="363435"/>
              <w:left w:val="single" w:sz="4" w:space="0" w:color="363435"/>
              <w:bottom w:val="single" w:sz="4" w:space="0" w:color="363435"/>
              <w:right w:val="single" w:sz="4" w:space="0" w:color="363435"/>
            </w:tcBorders>
          </w:tcPr>
          <w:p w:rsidR="002D56BA" w:rsidRDefault="002D56BA"/>
        </w:tc>
        <w:tc>
          <w:tcPr>
            <w:tcW w:w="1933" w:type="dxa"/>
            <w:tcBorders>
              <w:top w:val="single" w:sz="4" w:space="0" w:color="363435"/>
              <w:left w:val="single" w:sz="4" w:space="0" w:color="363435"/>
              <w:bottom w:val="single" w:sz="4" w:space="0" w:color="363435"/>
              <w:right w:val="single" w:sz="4" w:space="0" w:color="363435"/>
            </w:tcBorders>
          </w:tcPr>
          <w:p w:rsidR="002D56BA" w:rsidRDefault="002D56BA"/>
        </w:tc>
      </w:tr>
      <w:tr w:rsidR="002D56BA">
        <w:trPr>
          <w:trHeight w:hRule="exact" w:val="320"/>
        </w:trPr>
        <w:tc>
          <w:tcPr>
            <w:tcW w:w="3042" w:type="dxa"/>
            <w:vMerge w:val="restart"/>
            <w:tcBorders>
              <w:top w:val="single" w:sz="4" w:space="0" w:color="363435"/>
              <w:left w:val="nil"/>
              <w:right w:val="nil"/>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proofErr w:type="spellStart"/>
            <w:r>
              <w:rPr>
                <w:rFonts w:ascii="Arial" w:eastAsia="Arial" w:hAnsi="Arial" w:cs="Arial"/>
                <w:color w:val="363435"/>
                <w:sz w:val="22"/>
                <w:szCs w:val="22"/>
              </w:rPr>
              <w:t>Masculino</w:t>
            </w:r>
            <w:proofErr w:type="spellEnd"/>
          </w:p>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38</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45%</w:t>
            </w:r>
          </w:p>
        </w:tc>
      </w:tr>
      <w:tr w:rsidR="002D56BA">
        <w:trPr>
          <w:trHeight w:hRule="exact" w:val="320"/>
        </w:trPr>
        <w:tc>
          <w:tcPr>
            <w:tcW w:w="3042" w:type="dxa"/>
            <w:vMerge/>
            <w:tcBorders>
              <w:left w:val="nil"/>
              <w:bottom w:val="single" w:sz="4" w:space="0" w:color="363435"/>
              <w:right w:val="nil"/>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proofErr w:type="spellStart"/>
            <w:r>
              <w:rPr>
                <w:rFonts w:ascii="Arial" w:eastAsia="Arial" w:hAnsi="Arial" w:cs="Arial"/>
                <w:color w:val="363435"/>
                <w:sz w:val="22"/>
                <w:szCs w:val="22"/>
              </w:rPr>
              <w:t>Femenino</w:t>
            </w:r>
            <w:proofErr w:type="spellEnd"/>
          </w:p>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46</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55%</w:t>
            </w:r>
          </w:p>
        </w:tc>
      </w:tr>
      <w:tr w:rsidR="002D56BA">
        <w:trPr>
          <w:trHeight w:hRule="exact" w:val="320"/>
        </w:trPr>
        <w:tc>
          <w:tcPr>
            <w:tcW w:w="304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212124"/>
                <w:spacing w:val="-24"/>
                <w:sz w:val="22"/>
                <w:szCs w:val="22"/>
              </w:rPr>
              <w:t>T</w:t>
            </w:r>
            <w:r>
              <w:rPr>
                <w:rFonts w:ascii="Arial" w:eastAsia="Arial" w:hAnsi="Arial" w:cs="Arial"/>
                <w:color w:val="212124"/>
                <w:sz w:val="22"/>
                <w:szCs w:val="22"/>
              </w:rPr>
              <w:t>otal</w:t>
            </w:r>
          </w:p>
        </w:tc>
        <w:tc>
          <w:tcPr>
            <w:tcW w:w="2562" w:type="dxa"/>
            <w:tcBorders>
              <w:top w:val="single" w:sz="4" w:space="0" w:color="363435"/>
              <w:left w:val="single" w:sz="4" w:space="0" w:color="363435"/>
              <w:bottom w:val="single" w:sz="4" w:space="0" w:color="363435"/>
              <w:right w:val="single" w:sz="4" w:space="0" w:color="363435"/>
            </w:tcBorders>
          </w:tcPr>
          <w:p w:rsidR="002D56BA" w:rsidRDefault="002D56BA"/>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84</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100%</w:t>
            </w:r>
          </w:p>
        </w:tc>
      </w:tr>
      <w:tr w:rsidR="002D56BA">
        <w:trPr>
          <w:trHeight w:hRule="exact" w:val="320"/>
        </w:trPr>
        <w:tc>
          <w:tcPr>
            <w:tcW w:w="3042" w:type="dxa"/>
            <w:tcBorders>
              <w:top w:val="single" w:sz="4" w:space="0" w:color="363435"/>
              <w:left w:val="single" w:sz="4" w:space="0" w:color="363435"/>
              <w:bottom w:val="single" w:sz="4" w:space="0" w:color="363435"/>
              <w:right w:val="single" w:sz="4" w:space="0" w:color="363435"/>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2D56BA"/>
        </w:tc>
        <w:tc>
          <w:tcPr>
            <w:tcW w:w="1534" w:type="dxa"/>
            <w:tcBorders>
              <w:top w:val="single" w:sz="4" w:space="0" w:color="363435"/>
              <w:left w:val="single" w:sz="4" w:space="0" w:color="363435"/>
              <w:bottom w:val="single" w:sz="4" w:space="0" w:color="363435"/>
              <w:right w:val="single" w:sz="4" w:space="0" w:color="363435"/>
            </w:tcBorders>
          </w:tcPr>
          <w:p w:rsidR="002D56BA" w:rsidRDefault="002D56BA"/>
        </w:tc>
        <w:tc>
          <w:tcPr>
            <w:tcW w:w="1933" w:type="dxa"/>
            <w:tcBorders>
              <w:top w:val="single" w:sz="4" w:space="0" w:color="363435"/>
              <w:left w:val="single" w:sz="4" w:space="0" w:color="363435"/>
              <w:bottom w:val="single" w:sz="4" w:space="0" w:color="363435"/>
              <w:right w:val="single" w:sz="4" w:space="0" w:color="363435"/>
            </w:tcBorders>
          </w:tcPr>
          <w:p w:rsidR="002D56BA" w:rsidRDefault="002D56BA"/>
        </w:tc>
      </w:tr>
      <w:tr w:rsidR="002D56BA">
        <w:trPr>
          <w:trHeight w:hRule="exact" w:val="320"/>
        </w:trPr>
        <w:tc>
          <w:tcPr>
            <w:tcW w:w="304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proofErr w:type="spellStart"/>
            <w:r>
              <w:rPr>
                <w:rFonts w:ascii="Arial" w:eastAsia="Arial" w:hAnsi="Arial" w:cs="Arial"/>
                <w:color w:val="212124"/>
                <w:sz w:val="22"/>
                <w:szCs w:val="22"/>
              </w:rPr>
              <w:t>Nivel</w:t>
            </w:r>
            <w:proofErr w:type="spellEnd"/>
            <w:r>
              <w:rPr>
                <w:rFonts w:ascii="Arial" w:eastAsia="Arial" w:hAnsi="Arial" w:cs="Arial"/>
                <w:color w:val="212124"/>
                <w:sz w:val="22"/>
                <w:szCs w:val="22"/>
              </w:rPr>
              <w:t xml:space="preserve"> de </w:t>
            </w:r>
            <w:proofErr w:type="spellStart"/>
            <w:r>
              <w:rPr>
                <w:rFonts w:ascii="Arial" w:eastAsia="Arial" w:hAnsi="Arial" w:cs="Arial"/>
                <w:color w:val="212124"/>
                <w:sz w:val="22"/>
                <w:szCs w:val="22"/>
              </w:rPr>
              <w:t>Educación</w:t>
            </w:r>
            <w:proofErr w:type="spellEnd"/>
          </w:p>
        </w:tc>
        <w:tc>
          <w:tcPr>
            <w:tcW w:w="2562" w:type="dxa"/>
            <w:tcBorders>
              <w:top w:val="single" w:sz="4" w:space="0" w:color="363435"/>
              <w:left w:val="single" w:sz="4" w:space="0" w:color="363435"/>
              <w:bottom w:val="single" w:sz="4" w:space="0" w:color="363435"/>
              <w:right w:val="single" w:sz="4" w:space="0" w:color="363435"/>
            </w:tcBorders>
          </w:tcPr>
          <w:p w:rsidR="002D56BA" w:rsidRDefault="002D56BA"/>
        </w:tc>
        <w:tc>
          <w:tcPr>
            <w:tcW w:w="1534" w:type="dxa"/>
            <w:tcBorders>
              <w:top w:val="single" w:sz="4" w:space="0" w:color="363435"/>
              <w:left w:val="single" w:sz="4" w:space="0" w:color="363435"/>
              <w:bottom w:val="single" w:sz="4" w:space="0" w:color="363435"/>
              <w:right w:val="single" w:sz="4" w:space="0" w:color="363435"/>
            </w:tcBorders>
          </w:tcPr>
          <w:p w:rsidR="002D56BA" w:rsidRDefault="002D56BA"/>
        </w:tc>
        <w:tc>
          <w:tcPr>
            <w:tcW w:w="1933" w:type="dxa"/>
            <w:tcBorders>
              <w:top w:val="single" w:sz="4" w:space="0" w:color="363435"/>
              <w:left w:val="single" w:sz="4" w:space="0" w:color="363435"/>
              <w:bottom w:val="single" w:sz="4" w:space="0" w:color="363435"/>
              <w:right w:val="single" w:sz="4" w:space="0" w:color="363435"/>
            </w:tcBorders>
          </w:tcPr>
          <w:p w:rsidR="002D56BA" w:rsidRDefault="002D56BA"/>
        </w:tc>
      </w:tr>
    </w:tbl>
    <w:p w:rsidR="002D56BA" w:rsidRDefault="002D56BA">
      <w:pPr>
        <w:sectPr w:rsidR="002D56BA">
          <w:pgSz w:w="11920" w:h="16840"/>
          <w:pgMar w:top="1080" w:right="0" w:bottom="280" w:left="0" w:header="415" w:footer="1130" w:gutter="0"/>
          <w:cols w:space="720"/>
        </w:sectPr>
      </w:pPr>
    </w:p>
    <w:p w:rsidR="002D56BA" w:rsidRDefault="002D56BA">
      <w:pPr>
        <w:spacing w:line="100" w:lineRule="exact"/>
        <w:rPr>
          <w:sz w:val="10"/>
          <w:szCs w:val="10"/>
        </w:rPr>
      </w:pPr>
    </w:p>
    <w:p w:rsidR="002D56BA" w:rsidRDefault="002D56BA">
      <w:pPr>
        <w:spacing w:line="200" w:lineRule="exact"/>
      </w:pPr>
    </w:p>
    <w:p w:rsidR="002D56BA" w:rsidRDefault="002D56BA">
      <w:pPr>
        <w:spacing w:line="200" w:lineRule="exact"/>
      </w:pPr>
    </w:p>
    <w:tbl>
      <w:tblPr>
        <w:tblW w:w="0" w:type="auto"/>
        <w:tblInd w:w="1407" w:type="dxa"/>
        <w:tblLayout w:type="fixed"/>
        <w:tblCellMar>
          <w:left w:w="0" w:type="dxa"/>
          <w:right w:w="0" w:type="dxa"/>
        </w:tblCellMar>
        <w:tblLook w:val="01E0" w:firstRow="1" w:lastRow="1" w:firstColumn="1" w:lastColumn="1" w:noHBand="0" w:noVBand="0"/>
      </w:tblPr>
      <w:tblGrid>
        <w:gridCol w:w="3042"/>
        <w:gridCol w:w="2562"/>
        <w:gridCol w:w="1534"/>
        <w:gridCol w:w="1933"/>
      </w:tblGrid>
      <w:tr w:rsidR="002D56BA">
        <w:trPr>
          <w:trHeight w:hRule="exact" w:val="320"/>
        </w:trPr>
        <w:tc>
          <w:tcPr>
            <w:tcW w:w="3042" w:type="dxa"/>
            <w:vMerge w:val="restart"/>
            <w:tcBorders>
              <w:top w:val="single" w:sz="4" w:space="0" w:color="363435"/>
              <w:left w:val="nil"/>
              <w:right w:val="nil"/>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431AEA">
            <w:pPr>
              <w:spacing w:before="29"/>
              <w:ind w:left="75"/>
              <w:rPr>
                <w:rFonts w:ascii="Arial" w:eastAsia="Arial" w:hAnsi="Arial" w:cs="Arial"/>
                <w:sz w:val="22"/>
                <w:szCs w:val="22"/>
              </w:rPr>
            </w:pPr>
            <w:proofErr w:type="spellStart"/>
            <w:r>
              <w:rPr>
                <w:rFonts w:ascii="Arial" w:eastAsia="Arial" w:hAnsi="Arial" w:cs="Arial"/>
                <w:color w:val="363435"/>
                <w:sz w:val="22"/>
                <w:szCs w:val="22"/>
              </w:rPr>
              <w:t>Analfabeto</w:t>
            </w:r>
            <w:proofErr w:type="spellEnd"/>
          </w:p>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9"/>
              <w:ind w:left="75"/>
              <w:rPr>
                <w:rFonts w:ascii="Arial" w:eastAsia="Arial" w:hAnsi="Arial" w:cs="Arial"/>
                <w:sz w:val="22"/>
                <w:szCs w:val="22"/>
              </w:rPr>
            </w:pPr>
            <w:r>
              <w:rPr>
                <w:rFonts w:ascii="Arial" w:eastAsia="Arial" w:hAnsi="Arial" w:cs="Arial"/>
                <w:color w:val="363435"/>
                <w:sz w:val="22"/>
                <w:szCs w:val="22"/>
              </w:rPr>
              <w:t>14</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9"/>
              <w:ind w:left="75"/>
              <w:rPr>
                <w:rFonts w:ascii="Arial" w:eastAsia="Arial" w:hAnsi="Arial" w:cs="Arial"/>
                <w:sz w:val="22"/>
                <w:szCs w:val="22"/>
              </w:rPr>
            </w:pPr>
            <w:r>
              <w:rPr>
                <w:rFonts w:ascii="Arial" w:eastAsia="Arial" w:hAnsi="Arial" w:cs="Arial"/>
                <w:color w:val="363435"/>
                <w:sz w:val="22"/>
                <w:szCs w:val="22"/>
              </w:rPr>
              <w:t>17%</w:t>
            </w:r>
          </w:p>
        </w:tc>
      </w:tr>
      <w:tr w:rsidR="002D56BA">
        <w:trPr>
          <w:trHeight w:hRule="exact" w:val="320"/>
        </w:trPr>
        <w:tc>
          <w:tcPr>
            <w:tcW w:w="3042" w:type="dxa"/>
            <w:vMerge/>
            <w:tcBorders>
              <w:left w:val="nil"/>
              <w:right w:val="nil"/>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proofErr w:type="spellStart"/>
            <w:r>
              <w:rPr>
                <w:rFonts w:ascii="Arial" w:eastAsia="Arial" w:hAnsi="Arial" w:cs="Arial"/>
                <w:color w:val="363435"/>
                <w:sz w:val="22"/>
                <w:szCs w:val="22"/>
              </w:rPr>
              <w:t>Primaria</w:t>
            </w:r>
            <w:proofErr w:type="spellEnd"/>
          </w:p>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20</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24%</w:t>
            </w:r>
          </w:p>
        </w:tc>
      </w:tr>
      <w:tr w:rsidR="002D56BA">
        <w:trPr>
          <w:trHeight w:hRule="exact" w:val="320"/>
        </w:trPr>
        <w:tc>
          <w:tcPr>
            <w:tcW w:w="3042" w:type="dxa"/>
            <w:vMerge/>
            <w:tcBorders>
              <w:left w:val="nil"/>
              <w:bottom w:val="single" w:sz="4" w:space="0" w:color="363435"/>
              <w:right w:val="nil"/>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proofErr w:type="spellStart"/>
            <w:r>
              <w:rPr>
                <w:rFonts w:ascii="Arial" w:eastAsia="Arial" w:hAnsi="Arial" w:cs="Arial"/>
                <w:color w:val="363435"/>
                <w:sz w:val="22"/>
                <w:szCs w:val="22"/>
              </w:rPr>
              <w:t>Secundaria</w:t>
            </w:r>
            <w:proofErr w:type="spellEnd"/>
          </w:p>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35</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42%</w:t>
            </w:r>
          </w:p>
        </w:tc>
      </w:tr>
      <w:tr w:rsidR="002D56BA">
        <w:trPr>
          <w:trHeight w:hRule="exact" w:val="320"/>
        </w:trPr>
        <w:tc>
          <w:tcPr>
            <w:tcW w:w="3042" w:type="dxa"/>
            <w:vMerge w:val="restart"/>
            <w:tcBorders>
              <w:top w:val="single" w:sz="4" w:space="0" w:color="363435"/>
              <w:left w:val="nil"/>
              <w:right w:val="nil"/>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 xml:space="preserve">Superior </w:t>
            </w:r>
            <w:proofErr w:type="spellStart"/>
            <w:r>
              <w:rPr>
                <w:rFonts w:ascii="Arial" w:eastAsia="Arial" w:hAnsi="Arial" w:cs="Arial"/>
                <w:color w:val="363435"/>
                <w:sz w:val="22"/>
                <w:szCs w:val="22"/>
              </w:rPr>
              <w:t>técnico</w:t>
            </w:r>
            <w:proofErr w:type="spellEnd"/>
          </w:p>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10</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12%</w:t>
            </w:r>
          </w:p>
        </w:tc>
      </w:tr>
      <w:tr w:rsidR="002D56BA">
        <w:trPr>
          <w:trHeight w:hRule="exact" w:val="320"/>
        </w:trPr>
        <w:tc>
          <w:tcPr>
            <w:tcW w:w="3042" w:type="dxa"/>
            <w:vMerge/>
            <w:tcBorders>
              <w:left w:val="nil"/>
              <w:bottom w:val="single" w:sz="4" w:space="0" w:color="363435"/>
              <w:right w:val="nil"/>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 xml:space="preserve">Superior </w:t>
            </w:r>
            <w:proofErr w:type="spellStart"/>
            <w:r>
              <w:rPr>
                <w:rFonts w:ascii="Arial" w:eastAsia="Arial" w:hAnsi="Arial" w:cs="Arial"/>
                <w:color w:val="363435"/>
                <w:sz w:val="22"/>
                <w:szCs w:val="22"/>
              </w:rPr>
              <w:t>Universitario</w:t>
            </w:r>
            <w:proofErr w:type="spellEnd"/>
          </w:p>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5</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6%</w:t>
            </w:r>
          </w:p>
        </w:tc>
      </w:tr>
      <w:tr w:rsidR="002D56BA">
        <w:trPr>
          <w:trHeight w:hRule="exact" w:val="320"/>
        </w:trPr>
        <w:tc>
          <w:tcPr>
            <w:tcW w:w="304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212124"/>
                <w:spacing w:val="-24"/>
                <w:sz w:val="22"/>
                <w:szCs w:val="22"/>
              </w:rPr>
              <w:t>T</w:t>
            </w:r>
            <w:r>
              <w:rPr>
                <w:rFonts w:ascii="Arial" w:eastAsia="Arial" w:hAnsi="Arial" w:cs="Arial"/>
                <w:color w:val="212124"/>
                <w:sz w:val="22"/>
                <w:szCs w:val="22"/>
              </w:rPr>
              <w:t>otal</w:t>
            </w:r>
          </w:p>
        </w:tc>
        <w:tc>
          <w:tcPr>
            <w:tcW w:w="2562" w:type="dxa"/>
            <w:tcBorders>
              <w:top w:val="single" w:sz="4" w:space="0" w:color="363435"/>
              <w:left w:val="single" w:sz="4" w:space="0" w:color="363435"/>
              <w:bottom w:val="single" w:sz="4" w:space="0" w:color="363435"/>
              <w:right w:val="single" w:sz="4" w:space="0" w:color="363435"/>
            </w:tcBorders>
          </w:tcPr>
          <w:p w:rsidR="002D56BA" w:rsidRDefault="002D56BA"/>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84</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100%</w:t>
            </w:r>
          </w:p>
        </w:tc>
      </w:tr>
      <w:tr w:rsidR="002D56BA">
        <w:trPr>
          <w:trHeight w:hRule="exact" w:val="320"/>
        </w:trPr>
        <w:tc>
          <w:tcPr>
            <w:tcW w:w="3042" w:type="dxa"/>
            <w:tcBorders>
              <w:top w:val="single" w:sz="4" w:space="0" w:color="363435"/>
              <w:left w:val="single" w:sz="4" w:space="0" w:color="363435"/>
              <w:bottom w:val="single" w:sz="4" w:space="0" w:color="363435"/>
              <w:right w:val="single" w:sz="4" w:space="0" w:color="363435"/>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2D56BA"/>
        </w:tc>
        <w:tc>
          <w:tcPr>
            <w:tcW w:w="1534" w:type="dxa"/>
            <w:tcBorders>
              <w:top w:val="single" w:sz="4" w:space="0" w:color="363435"/>
              <w:left w:val="single" w:sz="4" w:space="0" w:color="363435"/>
              <w:bottom w:val="single" w:sz="4" w:space="0" w:color="363435"/>
              <w:right w:val="single" w:sz="4" w:space="0" w:color="363435"/>
            </w:tcBorders>
          </w:tcPr>
          <w:p w:rsidR="002D56BA" w:rsidRDefault="002D56BA"/>
        </w:tc>
        <w:tc>
          <w:tcPr>
            <w:tcW w:w="1933" w:type="dxa"/>
            <w:tcBorders>
              <w:top w:val="single" w:sz="4" w:space="0" w:color="363435"/>
              <w:left w:val="single" w:sz="4" w:space="0" w:color="363435"/>
              <w:bottom w:val="single" w:sz="4" w:space="0" w:color="363435"/>
              <w:right w:val="single" w:sz="4" w:space="0" w:color="363435"/>
            </w:tcBorders>
          </w:tcPr>
          <w:p w:rsidR="002D56BA" w:rsidRDefault="002D56BA"/>
        </w:tc>
      </w:tr>
      <w:tr w:rsidR="002D56BA">
        <w:trPr>
          <w:trHeight w:hRule="exact" w:val="320"/>
        </w:trPr>
        <w:tc>
          <w:tcPr>
            <w:tcW w:w="304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proofErr w:type="spellStart"/>
            <w:r>
              <w:rPr>
                <w:rFonts w:ascii="Arial" w:eastAsia="Arial" w:hAnsi="Arial" w:cs="Arial"/>
                <w:color w:val="212124"/>
                <w:spacing w:val="-8"/>
                <w:sz w:val="22"/>
                <w:szCs w:val="22"/>
              </w:rPr>
              <w:t>T</w:t>
            </w:r>
            <w:r>
              <w:rPr>
                <w:rFonts w:ascii="Arial" w:eastAsia="Arial" w:hAnsi="Arial" w:cs="Arial"/>
                <w:color w:val="212124"/>
                <w:sz w:val="22"/>
                <w:szCs w:val="22"/>
              </w:rPr>
              <w:t>ipo</w:t>
            </w:r>
            <w:proofErr w:type="spellEnd"/>
            <w:r>
              <w:rPr>
                <w:rFonts w:ascii="Arial" w:eastAsia="Arial" w:hAnsi="Arial" w:cs="Arial"/>
                <w:color w:val="212124"/>
                <w:sz w:val="22"/>
                <w:szCs w:val="22"/>
              </w:rPr>
              <w:t xml:space="preserve"> de Usuario</w:t>
            </w:r>
          </w:p>
        </w:tc>
        <w:tc>
          <w:tcPr>
            <w:tcW w:w="2562" w:type="dxa"/>
            <w:tcBorders>
              <w:top w:val="single" w:sz="4" w:space="0" w:color="363435"/>
              <w:left w:val="single" w:sz="4" w:space="0" w:color="363435"/>
              <w:bottom w:val="single" w:sz="4" w:space="0" w:color="363435"/>
              <w:right w:val="single" w:sz="4" w:space="0" w:color="363435"/>
            </w:tcBorders>
          </w:tcPr>
          <w:p w:rsidR="002D56BA" w:rsidRDefault="002D56BA"/>
        </w:tc>
        <w:tc>
          <w:tcPr>
            <w:tcW w:w="1534" w:type="dxa"/>
            <w:tcBorders>
              <w:top w:val="single" w:sz="4" w:space="0" w:color="363435"/>
              <w:left w:val="single" w:sz="4" w:space="0" w:color="363435"/>
              <w:bottom w:val="single" w:sz="4" w:space="0" w:color="363435"/>
              <w:right w:val="single" w:sz="4" w:space="0" w:color="363435"/>
            </w:tcBorders>
          </w:tcPr>
          <w:p w:rsidR="002D56BA" w:rsidRDefault="002D56BA"/>
        </w:tc>
        <w:tc>
          <w:tcPr>
            <w:tcW w:w="1933" w:type="dxa"/>
            <w:tcBorders>
              <w:top w:val="single" w:sz="4" w:space="0" w:color="363435"/>
              <w:left w:val="single" w:sz="4" w:space="0" w:color="363435"/>
              <w:bottom w:val="single" w:sz="4" w:space="0" w:color="363435"/>
              <w:right w:val="single" w:sz="4" w:space="0" w:color="363435"/>
            </w:tcBorders>
          </w:tcPr>
          <w:p w:rsidR="002D56BA" w:rsidRDefault="002D56BA"/>
        </w:tc>
      </w:tr>
      <w:tr w:rsidR="002D56BA">
        <w:trPr>
          <w:trHeight w:hRule="exact" w:val="320"/>
        </w:trPr>
        <w:tc>
          <w:tcPr>
            <w:tcW w:w="3042" w:type="dxa"/>
            <w:vMerge w:val="restart"/>
            <w:tcBorders>
              <w:top w:val="single" w:sz="4" w:space="0" w:color="363435"/>
              <w:left w:val="nil"/>
              <w:right w:val="nil"/>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Nuevo</w:t>
            </w:r>
          </w:p>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12</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14%</w:t>
            </w:r>
          </w:p>
        </w:tc>
      </w:tr>
      <w:tr w:rsidR="002D56BA">
        <w:trPr>
          <w:trHeight w:hRule="exact" w:val="320"/>
        </w:trPr>
        <w:tc>
          <w:tcPr>
            <w:tcW w:w="3042" w:type="dxa"/>
            <w:vMerge/>
            <w:tcBorders>
              <w:left w:val="nil"/>
              <w:bottom w:val="single" w:sz="4" w:space="0" w:color="363435"/>
              <w:right w:val="nil"/>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proofErr w:type="spellStart"/>
            <w:r>
              <w:rPr>
                <w:rFonts w:ascii="Arial" w:eastAsia="Arial" w:hAnsi="Arial" w:cs="Arial"/>
                <w:color w:val="363435"/>
                <w:sz w:val="22"/>
                <w:szCs w:val="22"/>
              </w:rPr>
              <w:t>Continuador</w:t>
            </w:r>
            <w:proofErr w:type="spellEnd"/>
          </w:p>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72</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86%</w:t>
            </w:r>
          </w:p>
        </w:tc>
      </w:tr>
      <w:tr w:rsidR="002D56BA">
        <w:trPr>
          <w:trHeight w:hRule="exact" w:val="320"/>
        </w:trPr>
        <w:tc>
          <w:tcPr>
            <w:tcW w:w="304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212124"/>
                <w:spacing w:val="-24"/>
                <w:sz w:val="22"/>
                <w:szCs w:val="22"/>
              </w:rPr>
              <w:t>T</w:t>
            </w:r>
            <w:r>
              <w:rPr>
                <w:rFonts w:ascii="Arial" w:eastAsia="Arial" w:hAnsi="Arial" w:cs="Arial"/>
                <w:color w:val="212124"/>
                <w:sz w:val="22"/>
                <w:szCs w:val="22"/>
              </w:rPr>
              <w:t>otal</w:t>
            </w:r>
          </w:p>
        </w:tc>
        <w:tc>
          <w:tcPr>
            <w:tcW w:w="2562" w:type="dxa"/>
            <w:tcBorders>
              <w:top w:val="single" w:sz="4" w:space="0" w:color="363435"/>
              <w:left w:val="single" w:sz="4" w:space="0" w:color="363435"/>
              <w:bottom w:val="single" w:sz="4" w:space="0" w:color="363435"/>
              <w:right w:val="single" w:sz="4" w:space="0" w:color="363435"/>
            </w:tcBorders>
          </w:tcPr>
          <w:p w:rsidR="002D56BA" w:rsidRDefault="002D56BA"/>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84</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100%</w:t>
            </w:r>
          </w:p>
        </w:tc>
      </w:tr>
      <w:tr w:rsidR="002D56BA">
        <w:trPr>
          <w:trHeight w:hRule="exact" w:val="320"/>
        </w:trPr>
        <w:tc>
          <w:tcPr>
            <w:tcW w:w="3042" w:type="dxa"/>
            <w:tcBorders>
              <w:top w:val="single" w:sz="4" w:space="0" w:color="363435"/>
              <w:left w:val="single" w:sz="4" w:space="0" w:color="363435"/>
              <w:bottom w:val="single" w:sz="4" w:space="0" w:color="363435"/>
              <w:right w:val="single" w:sz="4" w:space="0" w:color="363435"/>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2D56BA"/>
        </w:tc>
        <w:tc>
          <w:tcPr>
            <w:tcW w:w="1534" w:type="dxa"/>
            <w:tcBorders>
              <w:top w:val="single" w:sz="4" w:space="0" w:color="363435"/>
              <w:left w:val="single" w:sz="4" w:space="0" w:color="363435"/>
              <w:bottom w:val="single" w:sz="4" w:space="0" w:color="363435"/>
              <w:right w:val="single" w:sz="4" w:space="0" w:color="363435"/>
            </w:tcBorders>
          </w:tcPr>
          <w:p w:rsidR="002D56BA" w:rsidRDefault="002D56BA"/>
        </w:tc>
        <w:tc>
          <w:tcPr>
            <w:tcW w:w="1933" w:type="dxa"/>
            <w:tcBorders>
              <w:top w:val="single" w:sz="4" w:space="0" w:color="363435"/>
              <w:left w:val="single" w:sz="4" w:space="0" w:color="363435"/>
              <w:bottom w:val="single" w:sz="4" w:space="0" w:color="363435"/>
              <w:right w:val="single" w:sz="4" w:space="0" w:color="363435"/>
            </w:tcBorders>
          </w:tcPr>
          <w:p w:rsidR="002D56BA" w:rsidRDefault="002D56BA"/>
        </w:tc>
      </w:tr>
      <w:tr w:rsidR="002D56BA">
        <w:trPr>
          <w:trHeight w:hRule="exact" w:val="320"/>
        </w:trPr>
        <w:tc>
          <w:tcPr>
            <w:tcW w:w="304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proofErr w:type="spellStart"/>
            <w:r>
              <w:rPr>
                <w:rFonts w:ascii="Arial" w:eastAsia="Arial" w:hAnsi="Arial" w:cs="Arial"/>
                <w:color w:val="212124"/>
                <w:sz w:val="22"/>
                <w:szCs w:val="22"/>
              </w:rPr>
              <w:t>Servicio</w:t>
            </w:r>
            <w:proofErr w:type="spellEnd"/>
            <w:r>
              <w:rPr>
                <w:rFonts w:ascii="Arial" w:eastAsia="Arial" w:hAnsi="Arial" w:cs="Arial"/>
                <w:color w:val="212124"/>
                <w:sz w:val="22"/>
                <w:szCs w:val="22"/>
              </w:rPr>
              <w:t xml:space="preserve"> </w:t>
            </w:r>
            <w:proofErr w:type="spellStart"/>
            <w:r>
              <w:rPr>
                <w:rFonts w:ascii="Arial" w:eastAsia="Arial" w:hAnsi="Arial" w:cs="Arial"/>
                <w:color w:val="212124"/>
                <w:sz w:val="22"/>
                <w:szCs w:val="22"/>
              </w:rPr>
              <w:t>donde</w:t>
            </w:r>
            <w:proofErr w:type="spellEnd"/>
            <w:r>
              <w:rPr>
                <w:rFonts w:ascii="Arial" w:eastAsia="Arial" w:hAnsi="Arial" w:cs="Arial"/>
                <w:color w:val="212124"/>
                <w:sz w:val="22"/>
                <w:szCs w:val="22"/>
              </w:rPr>
              <w:t xml:space="preserve"> </w:t>
            </w:r>
            <w:proofErr w:type="spellStart"/>
            <w:r>
              <w:rPr>
                <w:rFonts w:ascii="Arial" w:eastAsia="Arial" w:hAnsi="Arial" w:cs="Arial"/>
                <w:color w:val="212124"/>
                <w:sz w:val="22"/>
                <w:szCs w:val="22"/>
              </w:rPr>
              <w:t>fue</w:t>
            </w:r>
            <w:proofErr w:type="spellEnd"/>
            <w:r>
              <w:rPr>
                <w:rFonts w:ascii="Arial" w:eastAsia="Arial" w:hAnsi="Arial" w:cs="Arial"/>
                <w:color w:val="212124"/>
                <w:sz w:val="22"/>
                <w:szCs w:val="22"/>
              </w:rPr>
              <w:t xml:space="preserve"> </w:t>
            </w:r>
            <w:proofErr w:type="spellStart"/>
            <w:r>
              <w:rPr>
                <w:rFonts w:ascii="Arial" w:eastAsia="Arial" w:hAnsi="Arial" w:cs="Arial"/>
                <w:color w:val="212124"/>
                <w:sz w:val="22"/>
                <w:szCs w:val="22"/>
              </w:rPr>
              <w:t>atendido</w:t>
            </w:r>
            <w:proofErr w:type="spellEnd"/>
          </w:p>
        </w:tc>
        <w:tc>
          <w:tcPr>
            <w:tcW w:w="2562" w:type="dxa"/>
            <w:tcBorders>
              <w:top w:val="single" w:sz="4" w:space="0" w:color="363435"/>
              <w:left w:val="single" w:sz="4" w:space="0" w:color="363435"/>
              <w:bottom w:val="single" w:sz="4" w:space="0" w:color="363435"/>
              <w:right w:val="single" w:sz="4" w:space="0" w:color="363435"/>
            </w:tcBorders>
          </w:tcPr>
          <w:p w:rsidR="002D56BA" w:rsidRDefault="002D56BA"/>
        </w:tc>
        <w:tc>
          <w:tcPr>
            <w:tcW w:w="1534" w:type="dxa"/>
            <w:tcBorders>
              <w:top w:val="single" w:sz="4" w:space="0" w:color="363435"/>
              <w:left w:val="single" w:sz="4" w:space="0" w:color="363435"/>
              <w:bottom w:val="single" w:sz="4" w:space="0" w:color="363435"/>
              <w:right w:val="single" w:sz="4" w:space="0" w:color="363435"/>
            </w:tcBorders>
          </w:tcPr>
          <w:p w:rsidR="002D56BA" w:rsidRDefault="002D56BA"/>
        </w:tc>
        <w:tc>
          <w:tcPr>
            <w:tcW w:w="1933" w:type="dxa"/>
            <w:tcBorders>
              <w:top w:val="single" w:sz="4" w:space="0" w:color="363435"/>
              <w:left w:val="single" w:sz="4" w:space="0" w:color="363435"/>
              <w:bottom w:val="single" w:sz="4" w:space="0" w:color="363435"/>
              <w:right w:val="single" w:sz="4" w:space="0" w:color="363435"/>
            </w:tcBorders>
          </w:tcPr>
          <w:p w:rsidR="002D56BA" w:rsidRDefault="002D56BA"/>
        </w:tc>
      </w:tr>
      <w:tr w:rsidR="002D56BA">
        <w:trPr>
          <w:trHeight w:hRule="exact" w:val="320"/>
        </w:trPr>
        <w:tc>
          <w:tcPr>
            <w:tcW w:w="3042" w:type="dxa"/>
            <w:tcBorders>
              <w:top w:val="single" w:sz="4" w:space="0" w:color="363435"/>
              <w:left w:val="single" w:sz="4" w:space="0" w:color="363435"/>
              <w:bottom w:val="single" w:sz="4" w:space="0" w:color="363435"/>
              <w:right w:val="single" w:sz="4" w:space="0" w:color="363435"/>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proofErr w:type="spellStart"/>
            <w:r>
              <w:rPr>
                <w:rFonts w:ascii="Arial" w:eastAsia="Arial" w:hAnsi="Arial" w:cs="Arial"/>
                <w:color w:val="363435"/>
                <w:sz w:val="22"/>
                <w:szCs w:val="22"/>
              </w:rPr>
              <w:t>Medicina</w:t>
            </w:r>
            <w:proofErr w:type="spellEnd"/>
            <w:r>
              <w:rPr>
                <w:rFonts w:ascii="Arial" w:eastAsia="Arial" w:hAnsi="Arial" w:cs="Arial"/>
                <w:color w:val="363435"/>
                <w:sz w:val="22"/>
                <w:szCs w:val="22"/>
              </w:rPr>
              <w:t xml:space="preserve"> General</w:t>
            </w:r>
          </w:p>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84</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100%</w:t>
            </w:r>
          </w:p>
        </w:tc>
      </w:tr>
      <w:tr w:rsidR="002D56BA">
        <w:trPr>
          <w:trHeight w:hRule="exact" w:val="320"/>
        </w:trPr>
        <w:tc>
          <w:tcPr>
            <w:tcW w:w="3042" w:type="dxa"/>
            <w:tcBorders>
              <w:top w:val="single" w:sz="4" w:space="0" w:color="363435"/>
              <w:left w:val="single" w:sz="4" w:space="0" w:color="363435"/>
              <w:bottom w:val="single" w:sz="4" w:space="0" w:color="363435"/>
              <w:right w:val="single" w:sz="4" w:space="0" w:color="363435"/>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2D56BA"/>
        </w:tc>
        <w:tc>
          <w:tcPr>
            <w:tcW w:w="1534" w:type="dxa"/>
            <w:tcBorders>
              <w:top w:val="single" w:sz="4" w:space="0" w:color="363435"/>
              <w:left w:val="single" w:sz="4" w:space="0" w:color="363435"/>
              <w:bottom w:val="single" w:sz="4" w:space="0" w:color="363435"/>
              <w:right w:val="single" w:sz="4" w:space="0" w:color="363435"/>
            </w:tcBorders>
          </w:tcPr>
          <w:p w:rsidR="002D56BA" w:rsidRDefault="002D56BA"/>
        </w:tc>
        <w:tc>
          <w:tcPr>
            <w:tcW w:w="1933" w:type="dxa"/>
            <w:tcBorders>
              <w:top w:val="single" w:sz="4" w:space="0" w:color="363435"/>
              <w:left w:val="single" w:sz="4" w:space="0" w:color="363435"/>
              <w:bottom w:val="single" w:sz="4" w:space="0" w:color="363435"/>
              <w:right w:val="single" w:sz="4" w:space="0" w:color="363435"/>
            </w:tcBorders>
          </w:tcPr>
          <w:p w:rsidR="002D56BA" w:rsidRDefault="002D56BA"/>
        </w:tc>
      </w:tr>
      <w:tr w:rsidR="002D56BA" w:rsidRPr="00431AEA">
        <w:trPr>
          <w:trHeight w:hRule="exact" w:val="584"/>
        </w:trPr>
        <w:tc>
          <w:tcPr>
            <w:tcW w:w="3042" w:type="dxa"/>
            <w:tcBorders>
              <w:top w:val="single" w:sz="4" w:space="0" w:color="363435"/>
              <w:left w:val="single" w:sz="4" w:space="0" w:color="363435"/>
              <w:bottom w:val="single" w:sz="4" w:space="0" w:color="363435"/>
              <w:right w:val="single" w:sz="4" w:space="0" w:color="363435"/>
            </w:tcBorders>
          </w:tcPr>
          <w:p w:rsidR="002D56BA" w:rsidRPr="00431AEA" w:rsidRDefault="00431AEA">
            <w:pPr>
              <w:spacing w:before="28" w:line="250" w:lineRule="auto"/>
              <w:ind w:left="75" w:right="682"/>
              <w:rPr>
                <w:rFonts w:ascii="Arial" w:eastAsia="Arial" w:hAnsi="Arial" w:cs="Arial"/>
                <w:sz w:val="22"/>
                <w:szCs w:val="22"/>
                <w:lang w:val="es-ES"/>
              </w:rPr>
            </w:pPr>
            <w:r w:rsidRPr="00431AEA">
              <w:rPr>
                <w:rFonts w:ascii="Arial" w:eastAsia="Arial" w:hAnsi="Arial" w:cs="Arial"/>
                <w:color w:val="212124"/>
                <w:sz w:val="22"/>
                <w:szCs w:val="22"/>
                <w:lang w:val="es-ES"/>
              </w:rPr>
              <w:t>Personal que realizó la consulta</w:t>
            </w:r>
          </w:p>
        </w:tc>
        <w:tc>
          <w:tcPr>
            <w:tcW w:w="2562" w:type="dxa"/>
            <w:tcBorders>
              <w:top w:val="single" w:sz="4" w:space="0" w:color="363435"/>
              <w:left w:val="single" w:sz="4" w:space="0" w:color="363435"/>
              <w:bottom w:val="single" w:sz="4" w:space="0" w:color="363435"/>
              <w:right w:val="single" w:sz="4" w:space="0" w:color="363435"/>
            </w:tcBorders>
          </w:tcPr>
          <w:p w:rsidR="002D56BA" w:rsidRPr="00431AEA" w:rsidRDefault="002D56BA">
            <w:pPr>
              <w:rPr>
                <w:lang w:val="es-ES"/>
              </w:rPr>
            </w:pPr>
          </w:p>
        </w:tc>
        <w:tc>
          <w:tcPr>
            <w:tcW w:w="1534" w:type="dxa"/>
            <w:tcBorders>
              <w:top w:val="single" w:sz="4" w:space="0" w:color="363435"/>
              <w:left w:val="single" w:sz="4" w:space="0" w:color="363435"/>
              <w:bottom w:val="single" w:sz="4" w:space="0" w:color="363435"/>
              <w:right w:val="single" w:sz="4" w:space="0" w:color="363435"/>
            </w:tcBorders>
          </w:tcPr>
          <w:p w:rsidR="002D56BA" w:rsidRPr="00431AEA" w:rsidRDefault="002D56BA">
            <w:pPr>
              <w:rPr>
                <w:lang w:val="es-ES"/>
              </w:rPr>
            </w:pPr>
          </w:p>
        </w:tc>
        <w:tc>
          <w:tcPr>
            <w:tcW w:w="1933" w:type="dxa"/>
            <w:tcBorders>
              <w:top w:val="single" w:sz="4" w:space="0" w:color="363435"/>
              <w:left w:val="single" w:sz="4" w:space="0" w:color="363435"/>
              <w:bottom w:val="single" w:sz="4" w:space="0" w:color="363435"/>
              <w:right w:val="single" w:sz="4" w:space="0" w:color="363435"/>
            </w:tcBorders>
          </w:tcPr>
          <w:p w:rsidR="002D56BA" w:rsidRPr="00431AEA" w:rsidRDefault="002D56BA">
            <w:pPr>
              <w:rPr>
                <w:lang w:val="es-ES"/>
              </w:rPr>
            </w:pPr>
          </w:p>
        </w:tc>
      </w:tr>
      <w:tr w:rsidR="002D56BA">
        <w:trPr>
          <w:trHeight w:hRule="exact" w:val="320"/>
        </w:trPr>
        <w:tc>
          <w:tcPr>
            <w:tcW w:w="3042" w:type="dxa"/>
            <w:tcBorders>
              <w:top w:val="single" w:sz="4" w:space="0" w:color="363435"/>
              <w:left w:val="single" w:sz="4" w:space="0" w:color="363435"/>
              <w:bottom w:val="single" w:sz="4" w:space="0" w:color="363435"/>
              <w:right w:val="single" w:sz="4" w:space="0" w:color="363435"/>
            </w:tcBorders>
          </w:tcPr>
          <w:p w:rsidR="002D56BA" w:rsidRPr="00431AEA" w:rsidRDefault="002D56BA">
            <w:pPr>
              <w:rPr>
                <w:lang w:val="es-ES"/>
              </w:rPr>
            </w:pPr>
          </w:p>
        </w:tc>
        <w:tc>
          <w:tcPr>
            <w:tcW w:w="256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proofErr w:type="spellStart"/>
            <w:r>
              <w:rPr>
                <w:rFonts w:ascii="Arial" w:eastAsia="Arial" w:hAnsi="Arial" w:cs="Arial"/>
                <w:color w:val="363435"/>
                <w:sz w:val="22"/>
                <w:szCs w:val="22"/>
              </w:rPr>
              <w:t>Médico</w:t>
            </w:r>
            <w:proofErr w:type="spellEnd"/>
          </w:p>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pacing w:val="-16"/>
                <w:sz w:val="22"/>
                <w:szCs w:val="22"/>
              </w:rPr>
              <w:t>11</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13%</w:t>
            </w:r>
          </w:p>
        </w:tc>
      </w:tr>
      <w:tr w:rsidR="002D56BA">
        <w:trPr>
          <w:trHeight w:hRule="exact" w:val="320"/>
        </w:trPr>
        <w:tc>
          <w:tcPr>
            <w:tcW w:w="3042" w:type="dxa"/>
            <w:tcBorders>
              <w:top w:val="single" w:sz="4" w:space="0" w:color="363435"/>
              <w:left w:val="single" w:sz="4" w:space="0" w:color="363435"/>
              <w:bottom w:val="single" w:sz="4" w:space="0" w:color="363435"/>
              <w:right w:val="single" w:sz="4" w:space="0" w:color="363435"/>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proofErr w:type="spellStart"/>
            <w:r>
              <w:rPr>
                <w:rFonts w:ascii="Arial" w:eastAsia="Arial" w:hAnsi="Arial" w:cs="Arial"/>
                <w:color w:val="363435"/>
                <w:sz w:val="22"/>
                <w:szCs w:val="22"/>
              </w:rPr>
              <w:t>Obstetra</w:t>
            </w:r>
            <w:proofErr w:type="spellEnd"/>
          </w:p>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0</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0%</w:t>
            </w:r>
          </w:p>
        </w:tc>
      </w:tr>
      <w:tr w:rsidR="002D56BA">
        <w:trPr>
          <w:trHeight w:hRule="exact" w:val="320"/>
        </w:trPr>
        <w:tc>
          <w:tcPr>
            <w:tcW w:w="3042" w:type="dxa"/>
            <w:tcBorders>
              <w:top w:val="single" w:sz="4" w:space="0" w:color="363435"/>
              <w:left w:val="single" w:sz="4" w:space="0" w:color="363435"/>
              <w:bottom w:val="single" w:sz="4" w:space="0" w:color="363435"/>
              <w:right w:val="single" w:sz="4" w:space="0" w:color="363435"/>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proofErr w:type="spellStart"/>
            <w:r>
              <w:rPr>
                <w:rFonts w:ascii="Arial" w:eastAsia="Arial" w:hAnsi="Arial" w:cs="Arial"/>
                <w:color w:val="363435"/>
                <w:sz w:val="22"/>
                <w:szCs w:val="22"/>
              </w:rPr>
              <w:t>Médico</w:t>
            </w:r>
            <w:proofErr w:type="spellEnd"/>
            <w:r>
              <w:rPr>
                <w:rFonts w:ascii="Arial" w:eastAsia="Arial" w:hAnsi="Arial" w:cs="Arial"/>
                <w:color w:val="363435"/>
                <w:sz w:val="22"/>
                <w:szCs w:val="22"/>
              </w:rPr>
              <w:t>/</w:t>
            </w:r>
            <w:proofErr w:type="spellStart"/>
            <w:r>
              <w:rPr>
                <w:rFonts w:ascii="Arial" w:eastAsia="Arial" w:hAnsi="Arial" w:cs="Arial"/>
                <w:color w:val="363435"/>
                <w:sz w:val="22"/>
                <w:szCs w:val="22"/>
              </w:rPr>
              <w:t>Enfermera</w:t>
            </w:r>
            <w:proofErr w:type="spellEnd"/>
          </w:p>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73</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87%</w:t>
            </w:r>
          </w:p>
        </w:tc>
      </w:tr>
      <w:tr w:rsidR="002D56BA">
        <w:trPr>
          <w:trHeight w:hRule="exact" w:val="320"/>
        </w:trPr>
        <w:tc>
          <w:tcPr>
            <w:tcW w:w="3042" w:type="dxa"/>
            <w:tcBorders>
              <w:top w:val="single" w:sz="4" w:space="0" w:color="363435"/>
              <w:left w:val="single" w:sz="4" w:space="0" w:color="363435"/>
              <w:bottom w:val="single" w:sz="4" w:space="0" w:color="363435"/>
              <w:right w:val="single" w:sz="4" w:space="0" w:color="363435"/>
            </w:tcBorders>
          </w:tcPr>
          <w:p w:rsidR="002D56BA" w:rsidRDefault="002D56BA"/>
        </w:tc>
        <w:tc>
          <w:tcPr>
            <w:tcW w:w="256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proofErr w:type="spellStart"/>
            <w:r>
              <w:rPr>
                <w:rFonts w:ascii="Arial" w:eastAsia="Arial" w:hAnsi="Arial" w:cs="Arial"/>
                <w:color w:val="363435"/>
                <w:sz w:val="22"/>
                <w:szCs w:val="22"/>
              </w:rPr>
              <w:t>Odontólogo</w:t>
            </w:r>
            <w:proofErr w:type="spellEnd"/>
          </w:p>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0</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0%</w:t>
            </w:r>
          </w:p>
        </w:tc>
      </w:tr>
      <w:tr w:rsidR="002D56BA">
        <w:trPr>
          <w:trHeight w:hRule="exact" w:val="320"/>
        </w:trPr>
        <w:tc>
          <w:tcPr>
            <w:tcW w:w="3042"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212124"/>
                <w:spacing w:val="-24"/>
                <w:sz w:val="22"/>
                <w:szCs w:val="22"/>
              </w:rPr>
              <w:t>T</w:t>
            </w:r>
            <w:r>
              <w:rPr>
                <w:rFonts w:ascii="Arial" w:eastAsia="Arial" w:hAnsi="Arial" w:cs="Arial"/>
                <w:color w:val="212124"/>
                <w:sz w:val="22"/>
                <w:szCs w:val="22"/>
              </w:rPr>
              <w:t>otal</w:t>
            </w:r>
          </w:p>
        </w:tc>
        <w:tc>
          <w:tcPr>
            <w:tcW w:w="2562" w:type="dxa"/>
            <w:tcBorders>
              <w:top w:val="single" w:sz="4" w:space="0" w:color="363435"/>
              <w:left w:val="single" w:sz="4" w:space="0" w:color="363435"/>
              <w:bottom w:val="single" w:sz="4" w:space="0" w:color="363435"/>
              <w:right w:val="single" w:sz="4" w:space="0" w:color="363435"/>
            </w:tcBorders>
          </w:tcPr>
          <w:p w:rsidR="002D56BA" w:rsidRDefault="002D56BA"/>
        </w:tc>
        <w:tc>
          <w:tcPr>
            <w:tcW w:w="1534"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84</w:t>
            </w:r>
          </w:p>
        </w:tc>
        <w:tc>
          <w:tcPr>
            <w:tcW w:w="1933" w:type="dxa"/>
            <w:tcBorders>
              <w:top w:val="single" w:sz="4" w:space="0" w:color="363435"/>
              <w:left w:val="single" w:sz="4" w:space="0" w:color="363435"/>
              <w:bottom w:val="single" w:sz="4" w:space="0" w:color="363435"/>
              <w:right w:val="single" w:sz="4" w:space="0" w:color="363435"/>
            </w:tcBorders>
          </w:tcPr>
          <w:p w:rsidR="002D56BA" w:rsidRDefault="00431AEA">
            <w:pPr>
              <w:spacing w:before="28"/>
              <w:ind w:left="75"/>
              <w:rPr>
                <w:rFonts w:ascii="Arial" w:eastAsia="Arial" w:hAnsi="Arial" w:cs="Arial"/>
                <w:sz w:val="22"/>
                <w:szCs w:val="22"/>
              </w:rPr>
            </w:pPr>
            <w:r>
              <w:rPr>
                <w:rFonts w:ascii="Arial" w:eastAsia="Arial" w:hAnsi="Arial" w:cs="Arial"/>
                <w:color w:val="363435"/>
                <w:sz w:val="22"/>
                <w:szCs w:val="22"/>
              </w:rPr>
              <w:t>100%</w:t>
            </w:r>
          </w:p>
        </w:tc>
      </w:tr>
    </w:tbl>
    <w:p w:rsidR="002D56BA" w:rsidRDefault="002D56BA">
      <w:pPr>
        <w:spacing w:before="2" w:line="240" w:lineRule="exact"/>
        <w:rPr>
          <w:sz w:val="24"/>
          <w:szCs w:val="24"/>
        </w:rPr>
      </w:pPr>
    </w:p>
    <w:p w:rsidR="002D56BA" w:rsidRPr="00431AEA" w:rsidRDefault="00431AEA">
      <w:pPr>
        <w:spacing w:before="29" w:line="250" w:lineRule="auto"/>
        <w:ind w:left="1417" w:right="1376" w:firstLine="283"/>
        <w:jc w:val="both"/>
        <w:rPr>
          <w:rFonts w:ascii="Arial" w:eastAsia="Arial" w:hAnsi="Arial" w:cs="Arial"/>
          <w:sz w:val="24"/>
          <w:szCs w:val="24"/>
          <w:lang w:val="es-ES"/>
        </w:rPr>
      </w:pPr>
      <w:r w:rsidRPr="00431AEA">
        <w:rPr>
          <w:rFonts w:ascii="Arial" w:eastAsia="Arial" w:hAnsi="Arial" w:cs="Arial"/>
          <w:color w:val="363435"/>
          <w:sz w:val="24"/>
          <w:szCs w:val="24"/>
          <w:lang w:val="es-ES"/>
        </w:rPr>
        <w:t>De</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igual</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manera</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pacing w:val="-27"/>
          <w:sz w:val="24"/>
          <w:szCs w:val="24"/>
          <w:lang w:val="es-ES"/>
        </w:rPr>
        <w:t>T</w:t>
      </w:r>
      <w:r w:rsidRPr="00431AEA">
        <w:rPr>
          <w:rFonts w:ascii="Arial" w:eastAsia="Arial" w:hAnsi="Arial" w:cs="Arial"/>
          <w:color w:val="363435"/>
          <w:sz w:val="24"/>
          <w:szCs w:val="24"/>
          <w:lang w:val="es-ES"/>
        </w:rPr>
        <w:t>abla</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2</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evidencia</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84</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pacientes</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86%</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ellos son</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usuarios</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continuadores</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14%</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son</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nuevos.</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donde</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100%</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fue</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atendido en</w:t>
      </w:r>
      <w:r w:rsidRPr="00431AEA">
        <w:rPr>
          <w:rFonts w:ascii="Arial" w:eastAsia="Arial" w:hAnsi="Arial" w:cs="Arial"/>
          <w:color w:val="363435"/>
          <w:spacing w:val="30"/>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30"/>
          <w:sz w:val="24"/>
          <w:szCs w:val="24"/>
          <w:lang w:val="es-ES"/>
        </w:rPr>
        <w:t xml:space="preserve"> </w:t>
      </w:r>
      <w:r w:rsidRPr="00431AEA">
        <w:rPr>
          <w:rFonts w:ascii="Arial" w:eastAsia="Arial" w:hAnsi="Arial" w:cs="Arial"/>
          <w:color w:val="363435"/>
          <w:sz w:val="24"/>
          <w:szCs w:val="24"/>
          <w:lang w:val="es-ES"/>
        </w:rPr>
        <w:t>especialidad</w:t>
      </w:r>
      <w:r w:rsidRPr="00431AEA">
        <w:rPr>
          <w:rFonts w:ascii="Arial" w:eastAsia="Arial" w:hAnsi="Arial" w:cs="Arial"/>
          <w:color w:val="363435"/>
          <w:spacing w:val="30"/>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30"/>
          <w:sz w:val="24"/>
          <w:szCs w:val="24"/>
          <w:lang w:val="es-ES"/>
        </w:rPr>
        <w:t xml:space="preserve"> </w:t>
      </w:r>
      <w:r w:rsidRPr="00431AEA">
        <w:rPr>
          <w:rFonts w:ascii="Arial" w:eastAsia="Arial" w:hAnsi="Arial" w:cs="Arial"/>
          <w:color w:val="363435"/>
          <w:sz w:val="24"/>
          <w:szCs w:val="24"/>
          <w:lang w:val="es-ES"/>
        </w:rPr>
        <w:t>medicina</w:t>
      </w:r>
      <w:r w:rsidRPr="00431AEA">
        <w:rPr>
          <w:rFonts w:ascii="Arial" w:eastAsia="Arial" w:hAnsi="Arial" w:cs="Arial"/>
          <w:color w:val="363435"/>
          <w:spacing w:val="30"/>
          <w:sz w:val="24"/>
          <w:szCs w:val="24"/>
          <w:lang w:val="es-ES"/>
        </w:rPr>
        <w:t xml:space="preserve"> </w:t>
      </w:r>
      <w:r w:rsidRPr="00431AEA">
        <w:rPr>
          <w:rFonts w:ascii="Arial" w:eastAsia="Arial" w:hAnsi="Arial" w:cs="Arial"/>
          <w:color w:val="363435"/>
          <w:sz w:val="24"/>
          <w:szCs w:val="24"/>
          <w:lang w:val="es-ES"/>
        </w:rPr>
        <w:t>general.</w:t>
      </w:r>
      <w:r w:rsidRPr="00431AEA">
        <w:rPr>
          <w:rFonts w:ascii="Arial" w:eastAsia="Arial" w:hAnsi="Arial" w:cs="Arial"/>
          <w:color w:val="363435"/>
          <w:spacing w:val="30"/>
          <w:sz w:val="24"/>
          <w:szCs w:val="24"/>
          <w:lang w:val="es-ES"/>
        </w:rPr>
        <w:t xml:space="preserve"> </w:t>
      </w:r>
      <w:r w:rsidRPr="00431AEA">
        <w:rPr>
          <w:rFonts w:ascii="Arial" w:eastAsia="Arial" w:hAnsi="Arial" w:cs="Arial"/>
          <w:color w:val="363435"/>
          <w:sz w:val="24"/>
          <w:szCs w:val="24"/>
          <w:lang w:val="es-ES"/>
        </w:rPr>
        <w:t>Donde</w:t>
      </w:r>
      <w:r w:rsidRPr="00431AEA">
        <w:rPr>
          <w:rFonts w:ascii="Arial" w:eastAsia="Arial" w:hAnsi="Arial" w:cs="Arial"/>
          <w:color w:val="363435"/>
          <w:spacing w:val="30"/>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30"/>
          <w:sz w:val="24"/>
          <w:szCs w:val="24"/>
          <w:lang w:val="es-ES"/>
        </w:rPr>
        <w:t xml:space="preserve"> </w:t>
      </w:r>
      <w:r w:rsidRPr="00431AEA">
        <w:rPr>
          <w:rFonts w:ascii="Arial" w:eastAsia="Arial" w:hAnsi="Arial" w:cs="Arial"/>
          <w:color w:val="363435"/>
          <w:sz w:val="24"/>
          <w:szCs w:val="24"/>
          <w:lang w:val="es-ES"/>
        </w:rPr>
        <w:t>87%</w:t>
      </w:r>
      <w:r w:rsidRPr="00431AEA">
        <w:rPr>
          <w:rFonts w:ascii="Arial" w:eastAsia="Arial" w:hAnsi="Arial" w:cs="Arial"/>
          <w:color w:val="363435"/>
          <w:spacing w:val="30"/>
          <w:sz w:val="24"/>
          <w:szCs w:val="24"/>
          <w:lang w:val="es-ES"/>
        </w:rPr>
        <w:t xml:space="preserve"> </w:t>
      </w:r>
      <w:r w:rsidRPr="00431AEA">
        <w:rPr>
          <w:rFonts w:ascii="Arial" w:eastAsia="Arial" w:hAnsi="Arial" w:cs="Arial"/>
          <w:color w:val="363435"/>
          <w:sz w:val="24"/>
          <w:szCs w:val="24"/>
          <w:lang w:val="es-ES"/>
        </w:rPr>
        <w:t>fue</w:t>
      </w:r>
      <w:r w:rsidRPr="00431AEA">
        <w:rPr>
          <w:rFonts w:ascii="Arial" w:eastAsia="Arial" w:hAnsi="Arial" w:cs="Arial"/>
          <w:color w:val="363435"/>
          <w:spacing w:val="30"/>
          <w:sz w:val="24"/>
          <w:szCs w:val="24"/>
          <w:lang w:val="es-ES"/>
        </w:rPr>
        <w:t xml:space="preserve"> </w:t>
      </w:r>
      <w:r w:rsidRPr="00431AEA">
        <w:rPr>
          <w:rFonts w:ascii="Arial" w:eastAsia="Arial" w:hAnsi="Arial" w:cs="Arial"/>
          <w:color w:val="363435"/>
          <w:sz w:val="24"/>
          <w:szCs w:val="24"/>
          <w:lang w:val="es-ES"/>
        </w:rPr>
        <w:t>atendido</w:t>
      </w:r>
      <w:r w:rsidRPr="00431AEA">
        <w:rPr>
          <w:rFonts w:ascii="Arial" w:eastAsia="Arial" w:hAnsi="Arial" w:cs="Arial"/>
          <w:color w:val="363435"/>
          <w:spacing w:val="30"/>
          <w:sz w:val="24"/>
          <w:szCs w:val="24"/>
          <w:lang w:val="es-ES"/>
        </w:rPr>
        <w:t xml:space="preserve"> </w:t>
      </w:r>
      <w:r w:rsidRPr="00431AEA">
        <w:rPr>
          <w:rFonts w:ascii="Arial" w:eastAsia="Arial" w:hAnsi="Arial" w:cs="Arial"/>
          <w:color w:val="363435"/>
          <w:sz w:val="24"/>
          <w:szCs w:val="24"/>
          <w:lang w:val="es-ES"/>
        </w:rPr>
        <w:t>por</w:t>
      </w:r>
      <w:r w:rsidRPr="00431AEA">
        <w:rPr>
          <w:rFonts w:ascii="Arial" w:eastAsia="Arial" w:hAnsi="Arial" w:cs="Arial"/>
          <w:color w:val="363435"/>
          <w:spacing w:val="30"/>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30"/>
          <w:sz w:val="24"/>
          <w:szCs w:val="24"/>
          <w:lang w:val="es-ES"/>
        </w:rPr>
        <w:t xml:space="preserve"> </w:t>
      </w:r>
      <w:r w:rsidRPr="00431AEA">
        <w:rPr>
          <w:rFonts w:ascii="Arial" w:eastAsia="Arial" w:hAnsi="Arial" w:cs="Arial"/>
          <w:color w:val="363435"/>
          <w:sz w:val="24"/>
          <w:szCs w:val="24"/>
          <w:lang w:val="es-ES"/>
        </w:rPr>
        <w:t>médico o enfermera y el 13% únicamente fue atendido por el médico, cabe mencionar que ninguno fue atendido por el obstetra u odontólogo.</w:t>
      </w:r>
    </w:p>
    <w:p w:rsidR="002D56BA" w:rsidRPr="00431AEA" w:rsidRDefault="002D56BA">
      <w:pPr>
        <w:spacing w:before="7" w:line="280" w:lineRule="exact"/>
        <w:rPr>
          <w:sz w:val="28"/>
          <w:szCs w:val="28"/>
          <w:lang w:val="es-ES"/>
        </w:rPr>
      </w:pPr>
    </w:p>
    <w:p w:rsidR="002D56BA" w:rsidRDefault="00431AEA">
      <w:pPr>
        <w:ind w:left="1569"/>
      </w:pPr>
      <w:r>
        <w:pict>
          <v:shape id="_x0000_i1025" type="#_x0000_t75" style="width:439.35pt;height:168pt">
            <v:imagedata r:id="rId13" o:title=""/>
          </v:shape>
        </w:pict>
      </w:r>
    </w:p>
    <w:p w:rsidR="002D56BA" w:rsidRPr="00431AEA" w:rsidRDefault="00431AEA">
      <w:pPr>
        <w:spacing w:before="43"/>
        <w:ind w:left="4376" w:right="4093"/>
        <w:jc w:val="center"/>
        <w:rPr>
          <w:rFonts w:ascii="Arial" w:eastAsia="Arial" w:hAnsi="Arial" w:cs="Arial"/>
          <w:sz w:val="24"/>
          <w:szCs w:val="24"/>
          <w:lang w:val="es-ES"/>
        </w:rPr>
      </w:pPr>
      <w:r w:rsidRPr="00431AEA">
        <w:rPr>
          <w:rFonts w:ascii="Arial" w:eastAsia="Arial" w:hAnsi="Arial" w:cs="Arial"/>
          <w:b/>
          <w:color w:val="363435"/>
          <w:sz w:val="24"/>
          <w:szCs w:val="24"/>
          <w:lang w:val="es-ES"/>
        </w:rPr>
        <w:t xml:space="preserve">Figura 1. </w:t>
      </w:r>
      <w:r w:rsidRPr="00431AEA">
        <w:rPr>
          <w:rFonts w:ascii="Arial" w:eastAsia="Arial" w:hAnsi="Arial" w:cs="Arial"/>
          <w:color w:val="363435"/>
          <w:sz w:val="24"/>
          <w:szCs w:val="24"/>
          <w:lang w:val="es-ES"/>
        </w:rPr>
        <w:t>Dimensión: Fiabilidad</w:t>
      </w:r>
    </w:p>
    <w:p w:rsidR="002D56BA" w:rsidRPr="00431AEA" w:rsidRDefault="002D56BA">
      <w:pPr>
        <w:spacing w:line="100" w:lineRule="exact"/>
        <w:rPr>
          <w:sz w:val="10"/>
          <w:szCs w:val="10"/>
          <w:lang w:val="es-ES"/>
        </w:rPr>
      </w:pPr>
    </w:p>
    <w:p w:rsidR="002D56BA" w:rsidRPr="00431AEA" w:rsidRDefault="002D56BA">
      <w:pPr>
        <w:spacing w:line="200" w:lineRule="exact"/>
        <w:rPr>
          <w:lang w:val="es-ES"/>
        </w:rPr>
      </w:pPr>
    </w:p>
    <w:p w:rsidR="002D56BA" w:rsidRDefault="00431AEA">
      <w:pPr>
        <w:spacing w:line="250" w:lineRule="auto"/>
        <w:ind w:left="1417" w:right="1376" w:firstLine="283"/>
        <w:jc w:val="both"/>
        <w:rPr>
          <w:rFonts w:ascii="Arial" w:eastAsia="Arial" w:hAnsi="Arial" w:cs="Arial"/>
          <w:color w:val="363435"/>
          <w:sz w:val="24"/>
          <w:szCs w:val="24"/>
          <w:lang w:val="es-ES"/>
        </w:rPr>
      </w:pPr>
      <w:r w:rsidRPr="00431AEA">
        <w:rPr>
          <w:rFonts w:ascii="Arial" w:eastAsia="Arial" w:hAnsi="Arial" w:cs="Arial"/>
          <w:color w:val="363435"/>
          <w:sz w:val="24"/>
          <w:szCs w:val="24"/>
          <w:lang w:val="es-ES"/>
        </w:rPr>
        <w:lastRenderedPageBreak/>
        <w:t>La Figura 1 muestra el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análisis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 la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dimensión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 fiabilidad</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contemplada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en las preguntas</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1,2,3,4</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5,</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donde</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ha</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determinado</w:t>
      </w:r>
      <w:r w:rsidRPr="00431AEA">
        <w:rPr>
          <w:rFonts w:ascii="Arial" w:eastAsia="Arial" w:hAnsi="Arial" w:cs="Arial"/>
          <w:color w:val="363435"/>
          <w:spacing w:val="-17"/>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existe</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una</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fiabilidad</w:t>
      </w:r>
      <w:r w:rsidRPr="00431AEA">
        <w:rPr>
          <w:rFonts w:ascii="Arial" w:eastAsia="Arial" w:hAnsi="Arial" w:cs="Arial"/>
          <w:color w:val="363435"/>
          <w:spacing w:val="-17"/>
          <w:sz w:val="24"/>
          <w:szCs w:val="24"/>
          <w:lang w:val="es-ES"/>
        </w:rPr>
        <w:t xml:space="preserve"> </w:t>
      </w:r>
      <w:r w:rsidRPr="00431AEA">
        <w:rPr>
          <w:rFonts w:ascii="Arial" w:eastAsia="Arial" w:hAnsi="Arial" w:cs="Arial"/>
          <w:color w:val="363435"/>
          <w:sz w:val="24"/>
          <w:szCs w:val="24"/>
          <w:lang w:val="es-ES"/>
        </w:rPr>
        <w:t>insatisfactoria</w:t>
      </w:r>
    </w:p>
    <w:p w:rsidR="002D56BA" w:rsidRPr="00431AEA" w:rsidRDefault="00431AEA">
      <w:pPr>
        <w:spacing w:before="29" w:line="250" w:lineRule="auto"/>
        <w:ind w:left="1417" w:right="1376"/>
        <w:jc w:val="both"/>
        <w:rPr>
          <w:rFonts w:ascii="Arial" w:eastAsia="Arial" w:hAnsi="Arial" w:cs="Arial"/>
          <w:sz w:val="24"/>
          <w:szCs w:val="24"/>
          <w:lang w:val="es-ES"/>
        </w:rPr>
      </w:pPr>
      <w:r w:rsidRPr="00431AEA">
        <w:rPr>
          <w:rFonts w:ascii="Arial" w:eastAsia="Arial" w:hAnsi="Arial" w:cs="Arial"/>
          <w:color w:val="363435"/>
          <w:sz w:val="24"/>
          <w:szCs w:val="24"/>
          <w:lang w:val="es-ES"/>
        </w:rPr>
        <w:t>del 55% y satisfactoria del 45%, debido a que el 92% de los encuestados se halla satisfecho</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cuanto</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atención</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igualitaria</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atención</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orden</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esperado</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 xml:space="preserve">en un 46%, sin </w:t>
      </w:r>
      <w:proofErr w:type="gramStart"/>
      <w:r w:rsidRPr="00431AEA">
        <w:rPr>
          <w:rFonts w:ascii="Arial" w:eastAsia="Arial" w:hAnsi="Arial" w:cs="Arial"/>
          <w:color w:val="363435"/>
          <w:sz w:val="24"/>
          <w:szCs w:val="24"/>
          <w:lang w:val="es-ES"/>
        </w:rPr>
        <w:t>embargo</w:t>
      </w:r>
      <w:proofErr w:type="gramEnd"/>
      <w:r w:rsidRPr="00431AEA">
        <w:rPr>
          <w:rFonts w:ascii="Arial" w:eastAsia="Arial" w:hAnsi="Arial" w:cs="Arial"/>
          <w:color w:val="363435"/>
          <w:sz w:val="24"/>
          <w:szCs w:val="24"/>
          <w:lang w:val="es-ES"/>
        </w:rPr>
        <w:t xml:space="preserve"> el 80% se halla insatisfecho por la falta de medicación en la farmacia, de igual forma el 74% está insatisfecho por no contar con un espacio en donde manifestar sus quejas, y el 62% se halla inconforme a causa de la atención fuera del horario establecido.</w:t>
      </w:r>
    </w:p>
    <w:p w:rsidR="002D56BA" w:rsidRPr="00431AEA" w:rsidRDefault="002D56BA">
      <w:pPr>
        <w:spacing w:before="5" w:line="160" w:lineRule="exact"/>
        <w:rPr>
          <w:sz w:val="16"/>
          <w:szCs w:val="16"/>
          <w:lang w:val="es-ES"/>
        </w:rPr>
      </w:pPr>
    </w:p>
    <w:p w:rsidR="002D56BA" w:rsidRDefault="00431AEA">
      <w:pPr>
        <w:ind w:left="1427"/>
      </w:pPr>
      <w:r>
        <w:pict>
          <v:shape id="_x0000_i1026" type="#_x0000_t75" style="width:453.35pt;height:167.35pt">
            <v:imagedata r:id="rId14" o:title=""/>
          </v:shape>
        </w:pict>
      </w:r>
    </w:p>
    <w:p w:rsidR="002D56BA" w:rsidRDefault="002D56BA">
      <w:pPr>
        <w:spacing w:before="6" w:line="220" w:lineRule="exact"/>
        <w:rPr>
          <w:sz w:val="22"/>
          <w:szCs w:val="22"/>
        </w:rPr>
      </w:pPr>
    </w:p>
    <w:p w:rsidR="002D56BA" w:rsidRPr="00431AEA" w:rsidRDefault="00431AEA">
      <w:pPr>
        <w:ind w:left="3589" w:right="3306"/>
        <w:jc w:val="center"/>
        <w:rPr>
          <w:rFonts w:ascii="Arial" w:eastAsia="Arial" w:hAnsi="Arial" w:cs="Arial"/>
          <w:sz w:val="24"/>
          <w:szCs w:val="24"/>
          <w:lang w:val="es-ES"/>
        </w:rPr>
      </w:pPr>
      <w:r w:rsidRPr="00431AEA">
        <w:rPr>
          <w:rFonts w:ascii="Arial" w:eastAsia="Arial" w:hAnsi="Arial" w:cs="Arial"/>
          <w:b/>
          <w:color w:val="363435"/>
          <w:sz w:val="24"/>
          <w:szCs w:val="24"/>
          <w:lang w:val="es-ES"/>
        </w:rPr>
        <w:t xml:space="preserve">Figura 2. </w:t>
      </w:r>
      <w:r w:rsidRPr="00431AEA">
        <w:rPr>
          <w:rFonts w:ascii="Arial" w:eastAsia="Arial" w:hAnsi="Arial" w:cs="Arial"/>
          <w:color w:val="363435"/>
          <w:sz w:val="24"/>
          <w:szCs w:val="24"/>
          <w:lang w:val="es-ES"/>
        </w:rPr>
        <w:t>Dimensión: Capacidad de respuesta</w:t>
      </w:r>
    </w:p>
    <w:p w:rsidR="002D56BA" w:rsidRPr="00431AEA" w:rsidRDefault="002D56BA">
      <w:pPr>
        <w:spacing w:line="100" w:lineRule="exact"/>
        <w:rPr>
          <w:sz w:val="10"/>
          <w:szCs w:val="10"/>
          <w:lang w:val="es-ES"/>
        </w:rPr>
      </w:pPr>
    </w:p>
    <w:p w:rsidR="002D56BA" w:rsidRPr="00431AEA" w:rsidRDefault="002D56BA">
      <w:pPr>
        <w:spacing w:line="200" w:lineRule="exact"/>
        <w:rPr>
          <w:lang w:val="es-ES"/>
        </w:rPr>
      </w:pPr>
    </w:p>
    <w:p w:rsidR="002D56BA" w:rsidRDefault="00431AEA">
      <w:pPr>
        <w:spacing w:line="250" w:lineRule="auto"/>
        <w:ind w:left="1417" w:right="1376" w:firstLine="283"/>
        <w:jc w:val="both"/>
        <w:rPr>
          <w:rFonts w:ascii="Arial" w:eastAsia="Arial" w:hAnsi="Arial" w:cs="Arial"/>
          <w:sz w:val="24"/>
          <w:szCs w:val="24"/>
        </w:rPr>
      </w:pPr>
      <w:r w:rsidRPr="00431AEA">
        <w:rPr>
          <w:rFonts w:ascii="Arial" w:eastAsia="Arial" w:hAnsi="Arial" w:cs="Arial"/>
          <w:color w:val="363435"/>
          <w:sz w:val="24"/>
          <w:szCs w:val="24"/>
          <w:lang w:val="es-ES"/>
        </w:rPr>
        <w:t>En consiguiente la Figura 2 muestra el análisis de la dimensión de capacidad de respuesta</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consideradas</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dentro</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las</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preguntas</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6,7,8</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9</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donde</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evidencia</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que el 66% de los pacientes se hallan insatisfechos, debido a que el 95% ha esperado mucho tiempo para ser atendido, el 60% durante su atención no le han respetado su privacidad,</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58%</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ha</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tardado</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mucho</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ser</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atendido</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admisión</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52%</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ha</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 xml:space="preserve">tardado mucho en el área de farmacia. </w:t>
      </w:r>
      <w:proofErr w:type="spellStart"/>
      <w:r>
        <w:rPr>
          <w:rFonts w:ascii="Arial" w:eastAsia="Arial" w:hAnsi="Arial" w:cs="Arial"/>
          <w:color w:val="363435"/>
          <w:sz w:val="24"/>
          <w:szCs w:val="24"/>
        </w:rPr>
        <w:t>Dejando</w:t>
      </w:r>
      <w:proofErr w:type="spellEnd"/>
      <w:r>
        <w:rPr>
          <w:rFonts w:ascii="Arial" w:eastAsia="Arial" w:hAnsi="Arial" w:cs="Arial"/>
          <w:color w:val="363435"/>
          <w:sz w:val="24"/>
          <w:szCs w:val="24"/>
        </w:rPr>
        <w:t xml:space="preserve"> </w:t>
      </w:r>
      <w:proofErr w:type="spellStart"/>
      <w:r>
        <w:rPr>
          <w:rFonts w:ascii="Arial" w:eastAsia="Arial" w:hAnsi="Arial" w:cs="Arial"/>
          <w:color w:val="363435"/>
          <w:sz w:val="24"/>
          <w:szCs w:val="24"/>
        </w:rPr>
        <w:t>así</w:t>
      </w:r>
      <w:proofErr w:type="spellEnd"/>
      <w:r>
        <w:rPr>
          <w:rFonts w:ascii="Arial" w:eastAsia="Arial" w:hAnsi="Arial" w:cs="Arial"/>
          <w:color w:val="363435"/>
          <w:sz w:val="24"/>
          <w:szCs w:val="24"/>
        </w:rPr>
        <w:t xml:space="preserve"> a un 34% de </w:t>
      </w:r>
      <w:proofErr w:type="spellStart"/>
      <w:r>
        <w:rPr>
          <w:rFonts w:ascii="Arial" w:eastAsia="Arial" w:hAnsi="Arial" w:cs="Arial"/>
          <w:color w:val="363435"/>
          <w:sz w:val="24"/>
          <w:szCs w:val="24"/>
        </w:rPr>
        <w:t>los</w:t>
      </w:r>
      <w:proofErr w:type="spellEnd"/>
      <w:r>
        <w:rPr>
          <w:rFonts w:ascii="Arial" w:eastAsia="Arial" w:hAnsi="Arial" w:cs="Arial"/>
          <w:color w:val="363435"/>
          <w:sz w:val="24"/>
          <w:szCs w:val="24"/>
        </w:rPr>
        <w:t xml:space="preserve"> </w:t>
      </w:r>
      <w:proofErr w:type="spellStart"/>
      <w:r>
        <w:rPr>
          <w:rFonts w:ascii="Arial" w:eastAsia="Arial" w:hAnsi="Arial" w:cs="Arial"/>
          <w:color w:val="363435"/>
          <w:sz w:val="24"/>
          <w:szCs w:val="24"/>
        </w:rPr>
        <w:t>usuarios</w:t>
      </w:r>
      <w:proofErr w:type="spellEnd"/>
      <w:r>
        <w:rPr>
          <w:rFonts w:ascii="Arial" w:eastAsia="Arial" w:hAnsi="Arial" w:cs="Arial"/>
          <w:color w:val="363435"/>
          <w:sz w:val="24"/>
          <w:szCs w:val="24"/>
        </w:rPr>
        <w:t xml:space="preserve"> </w:t>
      </w:r>
      <w:proofErr w:type="spellStart"/>
      <w:r>
        <w:rPr>
          <w:rFonts w:ascii="Arial" w:eastAsia="Arial" w:hAnsi="Arial" w:cs="Arial"/>
          <w:color w:val="363435"/>
          <w:sz w:val="24"/>
          <w:szCs w:val="24"/>
        </w:rPr>
        <w:t>satisfechos</w:t>
      </w:r>
      <w:proofErr w:type="spellEnd"/>
      <w:r>
        <w:rPr>
          <w:rFonts w:ascii="Arial" w:eastAsia="Arial" w:hAnsi="Arial" w:cs="Arial"/>
          <w:color w:val="363435"/>
          <w:sz w:val="24"/>
          <w:szCs w:val="24"/>
        </w:rPr>
        <w:t>.</w:t>
      </w:r>
    </w:p>
    <w:p w:rsidR="002D56BA" w:rsidRDefault="002D56BA">
      <w:pPr>
        <w:spacing w:before="7" w:line="120" w:lineRule="exact"/>
        <w:rPr>
          <w:sz w:val="13"/>
          <w:szCs w:val="13"/>
        </w:rPr>
      </w:pPr>
    </w:p>
    <w:p w:rsidR="002D56BA" w:rsidRDefault="00431AEA">
      <w:pPr>
        <w:ind w:left="1426"/>
      </w:pPr>
      <w:r>
        <w:pict>
          <v:shape id="_x0000_i1027" type="#_x0000_t75" style="width:453.35pt;height:155.35pt">
            <v:imagedata r:id="rId15" o:title=""/>
          </v:shape>
        </w:pict>
      </w:r>
    </w:p>
    <w:p w:rsidR="002D56BA" w:rsidRDefault="002D56BA">
      <w:pPr>
        <w:spacing w:before="10" w:line="200" w:lineRule="exact"/>
      </w:pPr>
    </w:p>
    <w:p w:rsidR="002D56BA" w:rsidRPr="00431AEA" w:rsidRDefault="00431AEA">
      <w:pPr>
        <w:ind w:left="4342" w:right="4059"/>
        <w:jc w:val="center"/>
        <w:rPr>
          <w:rFonts w:ascii="Arial" w:eastAsia="Arial" w:hAnsi="Arial" w:cs="Arial"/>
          <w:sz w:val="24"/>
          <w:szCs w:val="24"/>
          <w:lang w:val="es-ES"/>
        </w:rPr>
      </w:pPr>
      <w:r w:rsidRPr="00431AEA">
        <w:rPr>
          <w:rFonts w:ascii="Arial" w:eastAsia="Arial" w:hAnsi="Arial" w:cs="Arial"/>
          <w:b/>
          <w:color w:val="363435"/>
          <w:sz w:val="24"/>
          <w:szCs w:val="24"/>
          <w:lang w:val="es-ES"/>
        </w:rPr>
        <w:t xml:space="preserve">Figura 3. </w:t>
      </w:r>
      <w:r w:rsidRPr="00431AEA">
        <w:rPr>
          <w:rFonts w:ascii="Arial" w:eastAsia="Arial" w:hAnsi="Arial" w:cs="Arial"/>
          <w:color w:val="363435"/>
          <w:sz w:val="24"/>
          <w:szCs w:val="24"/>
          <w:lang w:val="es-ES"/>
        </w:rPr>
        <w:t>Dimensión: Seguridad</w:t>
      </w:r>
    </w:p>
    <w:p w:rsidR="002D56BA" w:rsidRPr="00431AEA" w:rsidRDefault="002D56BA">
      <w:pPr>
        <w:spacing w:line="100" w:lineRule="exact"/>
        <w:rPr>
          <w:sz w:val="10"/>
          <w:szCs w:val="10"/>
          <w:lang w:val="es-ES"/>
        </w:rPr>
      </w:pPr>
    </w:p>
    <w:p w:rsidR="002D56BA" w:rsidRPr="00431AEA" w:rsidRDefault="002D56BA">
      <w:pPr>
        <w:spacing w:line="200" w:lineRule="exact"/>
        <w:rPr>
          <w:lang w:val="es-ES"/>
        </w:rPr>
      </w:pPr>
    </w:p>
    <w:p w:rsidR="002D56BA" w:rsidRPr="00431AEA" w:rsidRDefault="00431AEA" w:rsidP="00226B92">
      <w:pPr>
        <w:spacing w:line="250" w:lineRule="auto"/>
        <w:ind w:left="1417" w:right="1376" w:firstLine="283"/>
        <w:jc w:val="both"/>
        <w:rPr>
          <w:sz w:val="22"/>
          <w:szCs w:val="22"/>
          <w:lang w:val="es-ES"/>
        </w:rPr>
      </w:pPr>
      <w:r>
        <w:pict>
          <v:shape id="_x0000_s1041" type="#_x0000_t202" style="position:absolute;left:0;text-align:left;margin-left:0;margin-top:784.65pt;width:595.3pt;height:26.4pt;z-index:-1409;mso-position-horizontal-relative:page;mso-position-vertical-relative:page" filled="f" stroked="f">
            <v:textbox inset="0,0,0,0">
              <w:txbxContent>
                <w:p w:rsidR="00431AEA" w:rsidRDefault="00431AEA">
                  <w:pPr>
                    <w:spacing w:before="15" w:line="280" w:lineRule="exact"/>
                    <w:rPr>
                      <w:sz w:val="28"/>
                      <w:szCs w:val="28"/>
                    </w:rPr>
                  </w:pPr>
                </w:p>
                <w:p w:rsidR="00431AEA" w:rsidRPr="00431AEA" w:rsidRDefault="00431AEA">
                  <w:pPr>
                    <w:ind w:left="6557"/>
                    <w:rPr>
                      <w:sz w:val="18"/>
                      <w:szCs w:val="18"/>
                      <w:lang w:val="es-ES"/>
                    </w:rPr>
                  </w:pPr>
                  <w:r w:rsidRPr="00431AEA">
                    <w:rPr>
                      <w:color w:val="FDFDFD"/>
                      <w:spacing w:val="3"/>
                      <w:sz w:val="18"/>
                      <w:szCs w:val="18"/>
                      <w:lang w:val="es-ES"/>
                    </w:rPr>
                    <w:t>L</w:t>
                  </w:r>
                  <w:r w:rsidRPr="00431AEA">
                    <w:rPr>
                      <w:color w:val="FDFDFD"/>
                      <w:sz w:val="18"/>
                      <w:szCs w:val="18"/>
                      <w:lang w:val="es-ES"/>
                    </w:rPr>
                    <w:t>a</w:t>
                  </w:r>
                  <w:r w:rsidRPr="00431AEA">
                    <w:rPr>
                      <w:color w:val="FDFDFD"/>
                      <w:spacing w:val="-18"/>
                      <w:sz w:val="18"/>
                      <w:szCs w:val="18"/>
                      <w:lang w:val="es-ES"/>
                    </w:rPr>
                    <w:t xml:space="preserve"> </w:t>
                  </w:r>
                  <w:r w:rsidRPr="00431AEA">
                    <w:rPr>
                      <w:color w:val="FDFDFD"/>
                      <w:sz w:val="18"/>
                      <w:szCs w:val="18"/>
                      <w:lang w:val="es-ES"/>
                    </w:rPr>
                    <w:t>U</w:t>
                  </w:r>
                  <w:r w:rsidRPr="00431AEA">
                    <w:rPr>
                      <w:color w:val="FDFDFD"/>
                      <w:spacing w:val="-3"/>
                      <w:sz w:val="18"/>
                      <w:szCs w:val="18"/>
                      <w:lang w:val="es-ES"/>
                    </w:rPr>
                    <w:t xml:space="preserve"> I</w:t>
                  </w:r>
                  <w:r w:rsidRPr="00431AEA">
                    <w:rPr>
                      <w:color w:val="FDFDFD"/>
                      <w:spacing w:val="-4"/>
                      <w:sz w:val="18"/>
                      <w:szCs w:val="18"/>
                      <w:lang w:val="es-ES"/>
                    </w:rPr>
                    <w:t>n</w:t>
                  </w:r>
                  <w:r w:rsidRPr="00431AEA">
                    <w:rPr>
                      <w:color w:val="FDFDFD"/>
                      <w:spacing w:val="-1"/>
                      <w:sz w:val="18"/>
                      <w:szCs w:val="18"/>
                      <w:lang w:val="es-ES"/>
                    </w:rPr>
                    <w:t>v</w:t>
                  </w:r>
                  <w:r w:rsidRPr="00431AEA">
                    <w:rPr>
                      <w:color w:val="FDFDFD"/>
                      <w:sz w:val="18"/>
                      <w:szCs w:val="18"/>
                      <w:lang w:val="es-ES"/>
                    </w:rPr>
                    <w:t>e</w:t>
                  </w:r>
                  <w:r w:rsidRPr="00431AEA">
                    <w:rPr>
                      <w:color w:val="FDFDFD"/>
                      <w:spacing w:val="-1"/>
                      <w:sz w:val="18"/>
                      <w:szCs w:val="18"/>
                      <w:lang w:val="es-ES"/>
                    </w:rPr>
                    <w:t>s</w:t>
                  </w:r>
                  <w:r w:rsidRPr="00431AEA">
                    <w:rPr>
                      <w:color w:val="FDFDFD"/>
                      <w:spacing w:val="1"/>
                      <w:sz w:val="18"/>
                      <w:szCs w:val="18"/>
                      <w:lang w:val="es-ES"/>
                    </w:rPr>
                    <w:t>t</w:t>
                  </w:r>
                  <w:r w:rsidRPr="00431AEA">
                    <w:rPr>
                      <w:color w:val="FDFDFD"/>
                      <w:sz w:val="18"/>
                      <w:szCs w:val="18"/>
                      <w:lang w:val="es-ES"/>
                    </w:rPr>
                    <w:t>iga</w:t>
                  </w:r>
                  <w:r w:rsidRPr="00431AEA">
                    <w:rPr>
                      <w:color w:val="FDFDFD"/>
                      <w:spacing w:val="-14"/>
                      <w:sz w:val="18"/>
                      <w:szCs w:val="18"/>
                      <w:lang w:val="es-ES"/>
                    </w:rPr>
                    <w:t xml:space="preserve"> </w:t>
                  </w:r>
                  <w:r w:rsidRPr="00431AEA">
                    <w:rPr>
                      <w:color w:val="FDFDFD"/>
                      <w:sz w:val="18"/>
                      <w:szCs w:val="18"/>
                      <w:lang w:val="es-ES"/>
                    </w:rPr>
                    <w:t xml:space="preserve">- </w:t>
                  </w:r>
                  <w:r w:rsidRPr="00431AEA">
                    <w:rPr>
                      <w:color w:val="FDFDFD"/>
                      <w:spacing w:val="-17"/>
                      <w:sz w:val="18"/>
                      <w:szCs w:val="18"/>
                      <w:lang w:val="es-ES"/>
                    </w:rPr>
                    <w:t>V</w:t>
                  </w:r>
                  <w:r w:rsidRPr="00431AEA">
                    <w:rPr>
                      <w:color w:val="FDFDFD"/>
                      <w:spacing w:val="-1"/>
                      <w:sz w:val="18"/>
                      <w:szCs w:val="18"/>
                      <w:lang w:val="es-ES"/>
                    </w:rPr>
                    <w:t>o</w:t>
                  </w:r>
                  <w:r w:rsidRPr="00431AEA">
                    <w:rPr>
                      <w:color w:val="FDFDFD"/>
                      <w:spacing w:val="-2"/>
                      <w:sz w:val="18"/>
                      <w:szCs w:val="18"/>
                      <w:lang w:val="es-ES"/>
                    </w:rPr>
                    <w:t>l</w:t>
                  </w:r>
                  <w:r w:rsidRPr="00431AEA">
                    <w:rPr>
                      <w:color w:val="FDFDFD"/>
                      <w:sz w:val="18"/>
                      <w:szCs w:val="18"/>
                      <w:lang w:val="es-ES"/>
                    </w:rPr>
                    <w:t>ú</w:t>
                  </w:r>
                  <w:r w:rsidRPr="00431AEA">
                    <w:rPr>
                      <w:color w:val="FDFDFD"/>
                      <w:spacing w:val="-1"/>
                      <w:sz w:val="18"/>
                      <w:szCs w:val="18"/>
                      <w:lang w:val="es-ES"/>
                    </w:rPr>
                    <w:t>m</w:t>
                  </w:r>
                  <w:r w:rsidRPr="00431AEA">
                    <w:rPr>
                      <w:color w:val="FDFDFD"/>
                      <w:sz w:val="18"/>
                      <w:szCs w:val="18"/>
                      <w:lang w:val="es-ES"/>
                    </w:rPr>
                    <w:t>en</w:t>
                  </w:r>
                  <w:r w:rsidRPr="00431AEA">
                    <w:rPr>
                      <w:color w:val="FDFDFD"/>
                      <w:spacing w:val="5"/>
                      <w:sz w:val="18"/>
                      <w:szCs w:val="18"/>
                      <w:lang w:val="es-ES"/>
                    </w:rPr>
                    <w:t xml:space="preserve"> </w:t>
                  </w:r>
                  <w:r w:rsidRPr="00431AEA">
                    <w:rPr>
                      <w:color w:val="FDFDFD"/>
                      <w:sz w:val="18"/>
                      <w:szCs w:val="18"/>
                      <w:lang w:val="es-ES"/>
                    </w:rPr>
                    <w:t>6</w:t>
                  </w:r>
                  <w:r w:rsidRPr="00431AEA">
                    <w:rPr>
                      <w:color w:val="FDFDFD"/>
                      <w:spacing w:val="-8"/>
                      <w:sz w:val="18"/>
                      <w:szCs w:val="18"/>
                      <w:lang w:val="es-ES"/>
                    </w:rPr>
                    <w:t xml:space="preserve"> </w:t>
                  </w:r>
                  <w:r w:rsidRPr="00431AEA">
                    <w:rPr>
                      <w:color w:val="FDFDFD"/>
                      <w:sz w:val="18"/>
                      <w:szCs w:val="18"/>
                      <w:lang w:val="es-ES"/>
                    </w:rPr>
                    <w:t xml:space="preserve">- </w:t>
                  </w:r>
                  <w:r w:rsidRPr="00431AEA">
                    <w:rPr>
                      <w:color w:val="FDFDFD"/>
                      <w:spacing w:val="-6"/>
                      <w:sz w:val="18"/>
                      <w:szCs w:val="18"/>
                      <w:lang w:val="es-ES"/>
                    </w:rPr>
                    <w:t>N</w:t>
                  </w:r>
                  <w:r w:rsidRPr="00431AEA">
                    <w:rPr>
                      <w:color w:val="FDFDFD"/>
                      <w:sz w:val="18"/>
                      <w:szCs w:val="18"/>
                      <w:lang w:val="es-ES"/>
                    </w:rPr>
                    <w:t>ú</w:t>
                  </w:r>
                  <w:r w:rsidRPr="00431AEA">
                    <w:rPr>
                      <w:color w:val="FDFDFD"/>
                      <w:spacing w:val="-1"/>
                      <w:sz w:val="18"/>
                      <w:szCs w:val="18"/>
                      <w:lang w:val="es-ES"/>
                    </w:rPr>
                    <w:t>m</w:t>
                  </w:r>
                  <w:r w:rsidRPr="00431AEA">
                    <w:rPr>
                      <w:color w:val="FDFDFD"/>
                      <w:sz w:val="18"/>
                      <w:szCs w:val="18"/>
                      <w:lang w:val="es-ES"/>
                    </w:rPr>
                    <w:t>e</w:t>
                  </w:r>
                  <w:r w:rsidRPr="00431AEA">
                    <w:rPr>
                      <w:color w:val="FDFDFD"/>
                      <w:spacing w:val="-2"/>
                      <w:sz w:val="18"/>
                      <w:szCs w:val="18"/>
                      <w:lang w:val="es-ES"/>
                    </w:rPr>
                    <w:t>r</w:t>
                  </w:r>
                  <w:r w:rsidRPr="00431AEA">
                    <w:rPr>
                      <w:color w:val="FDFDFD"/>
                      <w:sz w:val="18"/>
                      <w:szCs w:val="18"/>
                      <w:lang w:val="es-ES"/>
                    </w:rPr>
                    <w:t>o</w:t>
                  </w:r>
                  <w:r w:rsidRPr="00431AEA">
                    <w:rPr>
                      <w:color w:val="FDFDFD"/>
                      <w:spacing w:val="15"/>
                      <w:sz w:val="18"/>
                      <w:szCs w:val="18"/>
                      <w:lang w:val="es-ES"/>
                    </w:rPr>
                    <w:t xml:space="preserve"> </w:t>
                  </w:r>
                  <w:r w:rsidRPr="00431AEA">
                    <w:rPr>
                      <w:color w:val="FDFDFD"/>
                      <w:sz w:val="18"/>
                      <w:szCs w:val="18"/>
                      <w:lang w:val="es-ES"/>
                    </w:rPr>
                    <w:t>2</w:t>
                  </w:r>
                </w:p>
              </w:txbxContent>
            </v:textbox>
            <w10:wrap anchorx="page" anchory="page"/>
          </v:shape>
        </w:pict>
      </w:r>
      <w:r w:rsidRPr="00431AEA">
        <w:rPr>
          <w:rFonts w:ascii="Arial" w:eastAsia="Arial" w:hAnsi="Arial" w:cs="Arial"/>
          <w:color w:val="363435"/>
          <w:sz w:val="24"/>
          <w:szCs w:val="24"/>
          <w:lang w:val="es-ES"/>
        </w:rPr>
        <w:t>La Figura 3 comprende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el análisis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 la dimensión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 seguridad,</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establecidas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en las preguntas 10,</w:t>
      </w:r>
      <w:r w:rsidRPr="00431AEA">
        <w:rPr>
          <w:rFonts w:ascii="Arial" w:eastAsia="Arial" w:hAnsi="Arial" w:cs="Arial"/>
          <w:color w:val="363435"/>
          <w:spacing w:val="-18"/>
          <w:sz w:val="24"/>
          <w:szCs w:val="24"/>
          <w:lang w:val="es-ES"/>
        </w:rPr>
        <w:t>1</w:t>
      </w:r>
      <w:r w:rsidRPr="00431AEA">
        <w:rPr>
          <w:rFonts w:ascii="Arial" w:eastAsia="Arial" w:hAnsi="Arial" w:cs="Arial"/>
          <w:color w:val="363435"/>
          <w:sz w:val="24"/>
          <w:szCs w:val="24"/>
          <w:lang w:val="es-ES"/>
        </w:rPr>
        <w:t>1,12 y 13 donde se ha encontrado con el 70% de los pacientes satisfechos entorno a la seguridad, pues el 93% se hallan satisfechos por el tiempo que</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médico</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dedica</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contestar</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dudas</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sobre</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su</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salud,</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además</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73%</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ha</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 xml:space="preserve">recibido </w:t>
      </w:r>
      <w:r w:rsidRPr="00431AEA">
        <w:rPr>
          <w:rFonts w:ascii="Arial" w:eastAsia="Arial" w:hAnsi="Arial" w:cs="Arial"/>
          <w:color w:val="363435"/>
          <w:sz w:val="24"/>
          <w:szCs w:val="24"/>
          <w:lang w:val="es-ES"/>
        </w:rPr>
        <w:lastRenderedPageBreak/>
        <w:t>el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tiempo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necesario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sea por</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parte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médicos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u</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otro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personal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para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solventar</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sus inquietudes,</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63%</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ha</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sido</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atendido</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por</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profesionales</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inspiran</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confianza</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al</w:t>
      </w:r>
    </w:p>
    <w:p w:rsidR="002D56BA" w:rsidRPr="00431AEA" w:rsidRDefault="00431AEA">
      <w:pPr>
        <w:spacing w:before="29"/>
        <w:ind w:left="1417" w:right="1376"/>
        <w:jc w:val="both"/>
        <w:rPr>
          <w:rFonts w:ascii="Arial" w:eastAsia="Arial" w:hAnsi="Arial" w:cs="Arial"/>
          <w:sz w:val="24"/>
          <w:szCs w:val="24"/>
          <w:lang w:val="es-ES"/>
        </w:rPr>
      </w:pPr>
      <w:r w:rsidRPr="00431AEA">
        <w:rPr>
          <w:rFonts w:ascii="Arial" w:eastAsia="Arial" w:hAnsi="Arial" w:cs="Arial"/>
          <w:color w:val="363435"/>
          <w:sz w:val="24"/>
          <w:szCs w:val="24"/>
          <w:lang w:val="es-ES"/>
        </w:rPr>
        <w:t>51%</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les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han</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realizado</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exámenes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completos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minuciosos.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Dejando</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así</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apenas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al</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30%</w:t>
      </w:r>
    </w:p>
    <w:p w:rsidR="002D56BA" w:rsidRPr="00431AEA" w:rsidRDefault="00431AEA">
      <w:pPr>
        <w:spacing w:before="12"/>
        <w:ind w:left="1417" w:right="2568"/>
        <w:jc w:val="both"/>
        <w:rPr>
          <w:rFonts w:ascii="Arial" w:eastAsia="Arial" w:hAnsi="Arial" w:cs="Arial"/>
          <w:sz w:val="24"/>
          <w:szCs w:val="24"/>
          <w:lang w:val="es-ES"/>
        </w:rPr>
      </w:pPr>
      <w:r w:rsidRPr="00431AEA">
        <w:rPr>
          <w:rFonts w:ascii="Arial" w:eastAsia="Arial" w:hAnsi="Arial" w:cs="Arial"/>
          <w:color w:val="363435"/>
          <w:sz w:val="24"/>
          <w:szCs w:val="24"/>
          <w:lang w:val="es-ES"/>
        </w:rPr>
        <w:t>insatisfecho por debilidades presentadas en la seguridad al ser atendidos.</w:t>
      </w:r>
    </w:p>
    <w:p w:rsidR="002D56BA" w:rsidRPr="00431AEA" w:rsidRDefault="002D56BA">
      <w:pPr>
        <w:spacing w:before="5" w:line="180" w:lineRule="exact"/>
        <w:rPr>
          <w:sz w:val="18"/>
          <w:szCs w:val="18"/>
          <w:lang w:val="es-ES"/>
        </w:rPr>
      </w:pPr>
    </w:p>
    <w:p w:rsidR="002D56BA" w:rsidRDefault="00431AEA">
      <w:pPr>
        <w:ind w:left="1427"/>
      </w:pPr>
      <w:r>
        <w:pict>
          <v:shape id="_x0000_i1028" type="#_x0000_t75" style="width:453.35pt;height:155.35pt">
            <v:imagedata r:id="rId16" o:title=""/>
          </v:shape>
        </w:pict>
      </w:r>
    </w:p>
    <w:p w:rsidR="002D56BA" w:rsidRDefault="002D56BA">
      <w:pPr>
        <w:spacing w:before="5" w:line="160" w:lineRule="exact"/>
        <w:rPr>
          <w:sz w:val="17"/>
          <w:szCs w:val="17"/>
        </w:rPr>
      </w:pPr>
    </w:p>
    <w:p w:rsidR="002D56BA" w:rsidRPr="00431AEA" w:rsidRDefault="00431AEA">
      <w:pPr>
        <w:ind w:left="4443" w:right="4159"/>
        <w:jc w:val="center"/>
        <w:rPr>
          <w:rFonts w:ascii="Arial" w:eastAsia="Arial" w:hAnsi="Arial" w:cs="Arial"/>
          <w:sz w:val="24"/>
          <w:szCs w:val="24"/>
          <w:lang w:val="es-ES"/>
        </w:rPr>
      </w:pPr>
      <w:r w:rsidRPr="00431AEA">
        <w:rPr>
          <w:rFonts w:ascii="Arial" w:eastAsia="Arial" w:hAnsi="Arial" w:cs="Arial"/>
          <w:b/>
          <w:color w:val="363435"/>
          <w:sz w:val="24"/>
          <w:szCs w:val="24"/>
          <w:lang w:val="es-ES"/>
        </w:rPr>
        <w:t xml:space="preserve">Figura 4. </w:t>
      </w:r>
      <w:r w:rsidRPr="00431AEA">
        <w:rPr>
          <w:rFonts w:ascii="Arial" w:eastAsia="Arial" w:hAnsi="Arial" w:cs="Arial"/>
          <w:color w:val="363435"/>
          <w:sz w:val="24"/>
          <w:szCs w:val="24"/>
          <w:lang w:val="es-ES"/>
        </w:rPr>
        <w:t>Dimensión: Empatía</w:t>
      </w:r>
    </w:p>
    <w:p w:rsidR="002D56BA" w:rsidRPr="00431AEA" w:rsidRDefault="002D56BA">
      <w:pPr>
        <w:spacing w:line="100" w:lineRule="exact"/>
        <w:rPr>
          <w:sz w:val="10"/>
          <w:szCs w:val="10"/>
          <w:lang w:val="es-ES"/>
        </w:rPr>
      </w:pPr>
    </w:p>
    <w:p w:rsidR="002D56BA" w:rsidRPr="00431AEA" w:rsidRDefault="002D56BA">
      <w:pPr>
        <w:spacing w:line="200" w:lineRule="exact"/>
        <w:rPr>
          <w:lang w:val="es-ES"/>
        </w:rPr>
      </w:pPr>
    </w:p>
    <w:p w:rsidR="002D56BA" w:rsidRPr="00431AEA" w:rsidRDefault="00431AEA">
      <w:pPr>
        <w:spacing w:line="250" w:lineRule="auto"/>
        <w:ind w:left="1417" w:right="1376" w:firstLine="283"/>
        <w:jc w:val="both"/>
        <w:rPr>
          <w:rFonts w:ascii="Arial" w:eastAsia="Arial" w:hAnsi="Arial" w:cs="Arial"/>
          <w:sz w:val="24"/>
          <w:szCs w:val="24"/>
          <w:lang w:val="es-ES"/>
        </w:rPr>
      </w:pPr>
      <w:r w:rsidRPr="00431AEA">
        <w:rPr>
          <w:rFonts w:ascii="Arial" w:eastAsia="Arial" w:hAnsi="Arial" w:cs="Arial"/>
          <w:color w:val="363435"/>
          <w:sz w:val="24"/>
          <w:szCs w:val="24"/>
          <w:lang w:val="es-ES"/>
        </w:rPr>
        <w:t>Dentro de la Figura 4 se analiza la dimensión de empatía, consideradas dentro de las</w:t>
      </w:r>
      <w:r w:rsidRPr="00431AEA">
        <w:rPr>
          <w:rFonts w:ascii="Arial" w:eastAsia="Arial" w:hAnsi="Arial" w:cs="Arial"/>
          <w:color w:val="363435"/>
          <w:spacing w:val="-14"/>
          <w:sz w:val="24"/>
          <w:szCs w:val="24"/>
          <w:lang w:val="es-ES"/>
        </w:rPr>
        <w:t xml:space="preserve"> </w:t>
      </w:r>
      <w:r w:rsidRPr="00431AEA">
        <w:rPr>
          <w:rFonts w:ascii="Arial" w:eastAsia="Arial" w:hAnsi="Arial" w:cs="Arial"/>
          <w:color w:val="363435"/>
          <w:sz w:val="24"/>
          <w:szCs w:val="24"/>
          <w:lang w:val="es-ES"/>
        </w:rPr>
        <w:t>preguntas</w:t>
      </w:r>
      <w:r w:rsidRPr="00431AEA">
        <w:rPr>
          <w:rFonts w:ascii="Arial" w:eastAsia="Arial" w:hAnsi="Arial" w:cs="Arial"/>
          <w:color w:val="363435"/>
          <w:spacing w:val="-14"/>
          <w:sz w:val="24"/>
          <w:szCs w:val="24"/>
          <w:lang w:val="es-ES"/>
        </w:rPr>
        <w:t xml:space="preserve"> </w:t>
      </w:r>
      <w:r w:rsidRPr="00431AEA">
        <w:rPr>
          <w:rFonts w:ascii="Arial" w:eastAsia="Arial" w:hAnsi="Arial" w:cs="Arial"/>
          <w:color w:val="363435"/>
          <w:sz w:val="24"/>
          <w:szCs w:val="24"/>
          <w:lang w:val="es-ES"/>
        </w:rPr>
        <w:t>14,15,16,17</w:t>
      </w:r>
      <w:r w:rsidRPr="00431AEA">
        <w:rPr>
          <w:rFonts w:ascii="Arial" w:eastAsia="Arial" w:hAnsi="Arial" w:cs="Arial"/>
          <w:color w:val="363435"/>
          <w:spacing w:val="-14"/>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14"/>
          <w:sz w:val="24"/>
          <w:szCs w:val="24"/>
          <w:lang w:val="es-ES"/>
        </w:rPr>
        <w:t xml:space="preserve"> </w:t>
      </w:r>
      <w:r w:rsidRPr="00431AEA">
        <w:rPr>
          <w:rFonts w:ascii="Arial" w:eastAsia="Arial" w:hAnsi="Arial" w:cs="Arial"/>
          <w:color w:val="363435"/>
          <w:sz w:val="24"/>
          <w:szCs w:val="24"/>
          <w:lang w:val="es-ES"/>
        </w:rPr>
        <w:t>18,</w:t>
      </w:r>
      <w:r w:rsidRPr="00431AEA">
        <w:rPr>
          <w:rFonts w:ascii="Arial" w:eastAsia="Arial" w:hAnsi="Arial" w:cs="Arial"/>
          <w:color w:val="363435"/>
          <w:spacing w:val="-14"/>
          <w:sz w:val="24"/>
          <w:szCs w:val="24"/>
          <w:lang w:val="es-ES"/>
        </w:rPr>
        <w:t xml:space="preserve"> </w:t>
      </w:r>
      <w:r w:rsidRPr="00431AEA">
        <w:rPr>
          <w:rFonts w:ascii="Arial" w:eastAsia="Arial" w:hAnsi="Arial" w:cs="Arial"/>
          <w:color w:val="363435"/>
          <w:sz w:val="24"/>
          <w:szCs w:val="24"/>
          <w:lang w:val="es-ES"/>
        </w:rPr>
        <w:t>donde</w:t>
      </w:r>
      <w:r w:rsidRPr="00431AEA">
        <w:rPr>
          <w:rFonts w:ascii="Arial" w:eastAsia="Arial" w:hAnsi="Arial" w:cs="Arial"/>
          <w:color w:val="363435"/>
          <w:spacing w:val="-14"/>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14"/>
          <w:sz w:val="24"/>
          <w:szCs w:val="24"/>
          <w:lang w:val="es-ES"/>
        </w:rPr>
        <w:t xml:space="preserve"> </w:t>
      </w:r>
      <w:r w:rsidRPr="00431AEA">
        <w:rPr>
          <w:rFonts w:ascii="Arial" w:eastAsia="Arial" w:hAnsi="Arial" w:cs="Arial"/>
          <w:color w:val="363435"/>
          <w:sz w:val="24"/>
          <w:szCs w:val="24"/>
          <w:lang w:val="es-ES"/>
        </w:rPr>
        <w:t>ha</w:t>
      </w:r>
      <w:r w:rsidRPr="00431AEA">
        <w:rPr>
          <w:rFonts w:ascii="Arial" w:eastAsia="Arial" w:hAnsi="Arial" w:cs="Arial"/>
          <w:color w:val="363435"/>
          <w:spacing w:val="-14"/>
          <w:sz w:val="24"/>
          <w:szCs w:val="24"/>
          <w:lang w:val="es-ES"/>
        </w:rPr>
        <w:t xml:space="preserve"> </w:t>
      </w:r>
      <w:r w:rsidRPr="00431AEA">
        <w:rPr>
          <w:rFonts w:ascii="Arial" w:eastAsia="Arial" w:hAnsi="Arial" w:cs="Arial"/>
          <w:color w:val="363435"/>
          <w:sz w:val="24"/>
          <w:szCs w:val="24"/>
          <w:lang w:val="es-ES"/>
        </w:rPr>
        <w:t>encontrado</w:t>
      </w:r>
      <w:r w:rsidRPr="00431AEA">
        <w:rPr>
          <w:rFonts w:ascii="Arial" w:eastAsia="Arial" w:hAnsi="Arial" w:cs="Arial"/>
          <w:color w:val="363435"/>
          <w:spacing w:val="-14"/>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14"/>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4"/>
          <w:sz w:val="24"/>
          <w:szCs w:val="24"/>
          <w:lang w:val="es-ES"/>
        </w:rPr>
        <w:t xml:space="preserve"> </w:t>
      </w:r>
      <w:r w:rsidRPr="00431AEA">
        <w:rPr>
          <w:rFonts w:ascii="Arial" w:eastAsia="Arial" w:hAnsi="Arial" w:cs="Arial"/>
          <w:color w:val="363435"/>
          <w:sz w:val="24"/>
          <w:szCs w:val="24"/>
          <w:lang w:val="es-ES"/>
        </w:rPr>
        <w:t>70%</w:t>
      </w:r>
      <w:r w:rsidRPr="00431AEA">
        <w:rPr>
          <w:rFonts w:ascii="Arial" w:eastAsia="Arial" w:hAnsi="Arial" w:cs="Arial"/>
          <w:color w:val="363435"/>
          <w:spacing w:val="-14"/>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4"/>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14"/>
          <w:sz w:val="24"/>
          <w:szCs w:val="24"/>
          <w:lang w:val="es-ES"/>
        </w:rPr>
        <w:t xml:space="preserve"> </w:t>
      </w:r>
      <w:r w:rsidRPr="00431AEA">
        <w:rPr>
          <w:rFonts w:ascii="Arial" w:eastAsia="Arial" w:hAnsi="Arial" w:cs="Arial"/>
          <w:color w:val="363435"/>
          <w:sz w:val="24"/>
          <w:szCs w:val="24"/>
          <w:lang w:val="es-ES"/>
        </w:rPr>
        <w:t>usuarios</w:t>
      </w:r>
      <w:r w:rsidRPr="00431AEA">
        <w:rPr>
          <w:rFonts w:ascii="Arial" w:eastAsia="Arial" w:hAnsi="Arial" w:cs="Arial"/>
          <w:color w:val="363435"/>
          <w:spacing w:val="-14"/>
          <w:sz w:val="24"/>
          <w:szCs w:val="24"/>
          <w:lang w:val="es-ES"/>
        </w:rPr>
        <w:t xml:space="preserve"> </w:t>
      </w:r>
      <w:r w:rsidRPr="00431AEA">
        <w:rPr>
          <w:rFonts w:ascii="Arial" w:eastAsia="Arial" w:hAnsi="Arial" w:cs="Arial"/>
          <w:color w:val="363435"/>
          <w:sz w:val="24"/>
          <w:szCs w:val="24"/>
          <w:lang w:val="es-ES"/>
        </w:rPr>
        <w:t>se halla</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satisfecho</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entrono</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parámetros</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empatía</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recibidos</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proceso</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atención, ya</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75%</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ha</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sido</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tratado</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con</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amabilidad,</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respeto</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paciencia</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farmacia,</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el</w:t>
      </w:r>
    </w:p>
    <w:p w:rsidR="002D56BA" w:rsidRPr="00431AEA" w:rsidRDefault="00431AEA">
      <w:pPr>
        <w:spacing w:line="250" w:lineRule="auto"/>
        <w:ind w:left="1417" w:right="1376"/>
        <w:jc w:val="both"/>
        <w:rPr>
          <w:rFonts w:ascii="Arial" w:eastAsia="Arial" w:hAnsi="Arial" w:cs="Arial"/>
          <w:sz w:val="24"/>
          <w:szCs w:val="24"/>
          <w:lang w:val="es-ES"/>
        </w:rPr>
      </w:pPr>
      <w:r w:rsidRPr="00431AEA">
        <w:rPr>
          <w:rFonts w:ascii="Arial" w:eastAsia="Arial" w:hAnsi="Arial" w:cs="Arial"/>
          <w:color w:val="363435"/>
          <w:sz w:val="24"/>
          <w:szCs w:val="24"/>
          <w:lang w:val="es-ES"/>
        </w:rPr>
        <w:t>74% ha recibido igual un trato amable por parte de su médico, el 69% fue atendido con cordialidad por el área de admisión y ha comprendido plenamente el tratamiento y</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cuidado</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debe</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tener</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por</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parte</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su</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docto</w:t>
      </w:r>
      <w:r w:rsidRPr="00431AEA">
        <w:rPr>
          <w:rFonts w:ascii="Arial" w:eastAsia="Arial" w:hAnsi="Arial" w:cs="Arial"/>
          <w:color w:val="363435"/>
          <w:spacing w:val="-13"/>
          <w:sz w:val="24"/>
          <w:szCs w:val="24"/>
          <w:lang w:val="es-ES"/>
        </w:rPr>
        <w:t>r</w:t>
      </w:r>
      <w:r w:rsidRPr="00431AEA">
        <w:rPr>
          <w:rFonts w:ascii="Arial" w:eastAsia="Arial" w:hAnsi="Arial" w:cs="Arial"/>
          <w:color w:val="363435"/>
          <w:sz w:val="24"/>
          <w:szCs w:val="24"/>
          <w:lang w:val="es-ES"/>
        </w:rPr>
        <w:t>.</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Arrojando</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como</w:t>
      </w:r>
      <w:r w:rsidRPr="00431AEA">
        <w:rPr>
          <w:rFonts w:ascii="Arial" w:eastAsia="Arial" w:hAnsi="Arial" w:cs="Arial"/>
          <w:color w:val="363435"/>
          <w:spacing w:val="18"/>
          <w:sz w:val="24"/>
          <w:szCs w:val="24"/>
          <w:lang w:val="es-ES"/>
        </w:rPr>
        <w:t xml:space="preserve"> </w:t>
      </w:r>
      <w:r w:rsidRPr="00431AEA">
        <w:rPr>
          <w:rFonts w:ascii="Arial" w:eastAsia="Arial" w:hAnsi="Arial" w:cs="Arial"/>
          <w:color w:val="363435"/>
          <w:sz w:val="24"/>
          <w:szCs w:val="24"/>
          <w:lang w:val="es-ES"/>
        </w:rPr>
        <w:t>resultado</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apenas un</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30%</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usuarios</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insatisfechos</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cuanto</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al</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trato</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empático</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profesionales</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del Centro de Salud Martínez.</w:t>
      </w:r>
    </w:p>
    <w:p w:rsidR="002D56BA" w:rsidRPr="00431AEA" w:rsidRDefault="002D56BA">
      <w:pPr>
        <w:spacing w:before="15" w:line="200" w:lineRule="exact"/>
        <w:rPr>
          <w:lang w:val="es-ES"/>
        </w:rPr>
      </w:pPr>
    </w:p>
    <w:p w:rsidR="002D56BA" w:rsidRDefault="00431AEA">
      <w:pPr>
        <w:ind w:left="1427"/>
      </w:pPr>
      <w:r>
        <w:pict>
          <v:shape id="_x0000_i1029" type="#_x0000_t75" style="width:453.35pt;height:152.65pt">
            <v:imagedata r:id="rId17" o:title=""/>
          </v:shape>
        </w:pict>
      </w:r>
    </w:p>
    <w:p w:rsidR="002D56BA" w:rsidRPr="00431AEA" w:rsidRDefault="00431AEA">
      <w:pPr>
        <w:spacing w:before="99"/>
        <w:ind w:left="4385" w:right="4101"/>
        <w:jc w:val="center"/>
        <w:rPr>
          <w:rFonts w:ascii="Arial" w:eastAsia="Arial" w:hAnsi="Arial" w:cs="Arial"/>
          <w:sz w:val="24"/>
          <w:szCs w:val="24"/>
          <w:lang w:val="es-ES"/>
        </w:rPr>
      </w:pPr>
      <w:r w:rsidRPr="00431AEA">
        <w:rPr>
          <w:rFonts w:ascii="Arial" w:eastAsia="Arial" w:hAnsi="Arial" w:cs="Arial"/>
          <w:b/>
          <w:color w:val="363435"/>
          <w:sz w:val="24"/>
          <w:szCs w:val="24"/>
          <w:lang w:val="es-ES"/>
        </w:rPr>
        <w:t xml:space="preserve">Figura 5. </w:t>
      </w:r>
      <w:r w:rsidRPr="00431AEA">
        <w:rPr>
          <w:rFonts w:ascii="Arial" w:eastAsia="Arial" w:hAnsi="Arial" w:cs="Arial"/>
          <w:color w:val="363435"/>
          <w:sz w:val="24"/>
          <w:szCs w:val="24"/>
          <w:lang w:val="es-ES"/>
        </w:rPr>
        <w:t>Dimensión:</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pacing w:val="-27"/>
          <w:sz w:val="24"/>
          <w:szCs w:val="24"/>
          <w:lang w:val="es-ES"/>
        </w:rPr>
        <w:t>T</w:t>
      </w:r>
      <w:r w:rsidRPr="00431AEA">
        <w:rPr>
          <w:rFonts w:ascii="Arial" w:eastAsia="Arial" w:hAnsi="Arial" w:cs="Arial"/>
          <w:color w:val="363435"/>
          <w:sz w:val="24"/>
          <w:szCs w:val="24"/>
          <w:lang w:val="es-ES"/>
        </w:rPr>
        <w:t>angibles</w:t>
      </w:r>
    </w:p>
    <w:p w:rsidR="002D56BA" w:rsidRPr="00431AEA" w:rsidRDefault="002D56BA">
      <w:pPr>
        <w:spacing w:before="4" w:line="120" w:lineRule="exact"/>
        <w:rPr>
          <w:sz w:val="12"/>
          <w:szCs w:val="12"/>
          <w:lang w:val="es-ES"/>
        </w:rPr>
      </w:pPr>
    </w:p>
    <w:p w:rsidR="002D56BA" w:rsidRPr="00431AEA" w:rsidRDefault="002D56BA">
      <w:pPr>
        <w:spacing w:line="200" w:lineRule="exact"/>
        <w:rPr>
          <w:lang w:val="es-ES"/>
        </w:rPr>
      </w:pPr>
    </w:p>
    <w:p w:rsidR="002D56BA" w:rsidRPr="00431AEA" w:rsidRDefault="00431AEA" w:rsidP="00226B92">
      <w:pPr>
        <w:spacing w:line="250" w:lineRule="auto"/>
        <w:ind w:left="1417" w:right="1376" w:firstLine="283"/>
        <w:jc w:val="both"/>
        <w:rPr>
          <w:lang w:val="es-ES"/>
        </w:rPr>
      </w:pPr>
      <w:r w:rsidRPr="00431AEA">
        <w:rPr>
          <w:rFonts w:ascii="Arial" w:eastAsia="Arial" w:hAnsi="Arial" w:cs="Arial"/>
          <w:color w:val="363435"/>
          <w:sz w:val="24"/>
          <w:szCs w:val="24"/>
          <w:lang w:val="es-ES"/>
        </w:rPr>
        <w:t>La Figura 5 muestra el análisis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 la dimensión de tangibles,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expuestos en las interrogantes</w:t>
      </w:r>
      <w:r w:rsidRPr="00431AEA">
        <w:rPr>
          <w:rFonts w:ascii="Arial" w:eastAsia="Arial" w:hAnsi="Arial" w:cs="Arial"/>
          <w:color w:val="363435"/>
          <w:spacing w:val="32"/>
          <w:sz w:val="24"/>
          <w:szCs w:val="24"/>
          <w:lang w:val="es-ES"/>
        </w:rPr>
        <w:t xml:space="preserve"> </w:t>
      </w:r>
      <w:r w:rsidRPr="00431AEA">
        <w:rPr>
          <w:rFonts w:ascii="Arial" w:eastAsia="Arial" w:hAnsi="Arial" w:cs="Arial"/>
          <w:color w:val="363435"/>
          <w:sz w:val="24"/>
          <w:szCs w:val="24"/>
          <w:lang w:val="es-ES"/>
        </w:rPr>
        <w:t>19,20,21</w:t>
      </w:r>
      <w:r w:rsidRPr="00431AEA">
        <w:rPr>
          <w:rFonts w:ascii="Arial" w:eastAsia="Arial" w:hAnsi="Arial" w:cs="Arial"/>
          <w:color w:val="363435"/>
          <w:spacing w:val="32"/>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32"/>
          <w:sz w:val="24"/>
          <w:szCs w:val="24"/>
          <w:lang w:val="es-ES"/>
        </w:rPr>
        <w:t xml:space="preserve"> </w:t>
      </w:r>
      <w:r w:rsidRPr="00431AEA">
        <w:rPr>
          <w:rFonts w:ascii="Arial" w:eastAsia="Arial" w:hAnsi="Arial" w:cs="Arial"/>
          <w:color w:val="363435"/>
          <w:sz w:val="24"/>
          <w:szCs w:val="24"/>
          <w:lang w:val="es-ES"/>
        </w:rPr>
        <w:t>22</w:t>
      </w:r>
      <w:r w:rsidRPr="00431AEA">
        <w:rPr>
          <w:rFonts w:ascii="Arial" w:eastAsia="Arial" w:hAnsi="Arial" w:cs="Arial"/>
          <w:color w:val="363435"/>
          <w:spacing w:val="32"/>
          <w:sz w:val="24"/>
          <w:szCs w:val="24"/>
          <w:lang w:val="es-ES"/>
        </w:rPr>
        <w:t xml:space="preserve"> </w:t>
      </w:r>
      <w:r w:rsidRPr="00431AEA">
        <w:rPr>
          <w:rFonts w:ascii="Arial" w:eastAsia="Arial" w:hAnsi="Arial" w:cs="Arial"/>
          <w:color w:val="363435"/>
          <w:sz w:val="24"/>
          <w:szCs w:val="24"/>
          <w:lang w:val="es-ES"/>
        </w:rPr>
        <w:t>donde</w:t>
      </w:r>
      <w:r w:rsidRPr="00431AEA">
        <w:rPr>
          <w:rFonts w:ascii="Arial" w:eastAsia="Arial" w:hAnsi="Arial" w:cs="Arial"/>
          <w:color w:val="363435"/>
          <w:spacing w:val="32"/>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32"/>
          <w:sz w:val="24"/>
          <w:szCs w:val="24"/>
          <w:lang w:val="es-ES"/>
        </w:rPr>
        <w:t xml:space="preserve"> </w:t>
      </w:r>
      <w:r w:rsidRPr="00431AEA">
        <w:rPr>
          <w:rFonts w:ascii="Arial" w:eastAsia="Arial" w:hAnsi="Arial" w:cs="Arial"/>
          <w:color w:val="363435"/>
          <w:sz w:val="24"/>
          <w:szCs w:val="24"/>
          <w:lang w:val="es-ES"/>
        </w:rPr>
        <w:t>ha</w:t>
      </w:r>
      <w:r w:rsidRPr="00431AEA">
        <w:rPr>
          <w:rFonts w:ascii="Arial" w:eastAsia="Arial" w:hAnsi="Arial" w:cs="Arial"/>
          <w:color w:val="363435"/>
          <w:spacing w:val="32"/>
          <w:sz w:val="24"/>
          <w:szCs w:val="24"/>
          <w:lang w:val="es-ES"/>
        </w:rPr>
        <w:t xml:space="preserve"> </w:t>
      </w:r>
      <w:r w:rsidRPr="00431AEA">
        <w:rPr>
          <w:rFonts w:ascii="Arial" w:eastAsia="Arial" w:hAnsi="Arial" w:cs="Arial"/>
          <w:color w:val="363435"/>
          <w:sz w:val="24"/>
          <w:szCs w:val="24"/>
          <w:lang w:val="es-ES"/>
        </w:rPr>
        <w:t>determinado</w:t>
      </w:r>
      <w:r w:rsidRPr="00431AEA">
        <w:rPr>
          <w:rFonts w:ascii="Arial" w:eastAsia="Arial" w:hAnsi="Arial" w:cs="Arial"/>
          <w:color w:val="363435"/>
          <w:spacing w:val="32"/>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32"/>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32"/>
          <w:sz w:val="24"/>
          <w:szCs w:val="24"/>
          <w:lang w:val="es-ES"/>
        </w:rPr>
        <w:t xml:space="preserve"> </w:t>
      </w:r>
      <w:r w:rsidRPr="00431AEA">
        <w:rPr>
          <w:rFonts w:ascii="Arial" w:eastAsia="Arial" w:hAnsi="Arial" w:cs="Arial"/>
          <w:color w:val="363435"/>
          <w:sz w:val="24"/>
          <w:szCs w:val="24"/>
          <w:lang w:val="es-ES"/>
        </w:rPr>
        <w:t>86%</w:t>
      </w:r>
      <w:r w:rsidRPr="00431AEA">
        <w:rPr>
          <w:rFonts w:ascii="Arial" w:eastAsia="Arial" w:hAnsi="Arial" w:cs="Arial"/>
          <w:color w:val="363435"/>
          <w:spacing w:val="32"/>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32"/>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32"/>
          <w:sz w:val="24"/>
          <w:szCs w:val="24"/>
          <w:lang w:val="es-ES"/>
        </w:rPr>
        <w:t xml:space="preserve"> </w:t>
      </w:r>
      <w:r w:rsidRPr="00431AEA">
        <w:rPr>
          <w:rFonts w:ascii="Arial" w:eastAsia="Arial" w:hAnsi="Arial" w:cs="Arial"/>
          <w:color w:val="363435"/>
          <w:sz w:val="24"/>
          <w:szCs w:val="24"/>
          <w:lang w:val="es-ES"/>
        </w:rPr>
        <w:t>usuarios en</w:t>
      </w:r>
      <w:r w:rsidRPr="00431AEA">
        <w:rPr>
          <w:rFonts w:ascii="Arial" w:eastAsia="Arial" w:hAnsi="Arial" w:cs="Arial"/>
          <w:color w:val="363435"/>
          <w:spacing w:val="41"/>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41"/>
          <w:sz w:val="24"/>
          <w:szCs w:val="24"/>
          <w:lang w:val="es-ES"/>
        </w:rPr>
        <w:t xml:space="preserve"> </w:t>
      </w:r>
      <w:r w:rsidRPr="00431AEA">
        <w:rPr>
          <w:rFonts w:ascii="Arial" w:eastAsia="Arial" w:hAnsi="Arial" w:cs="Arial"/>
          <w:color w:val="363435"/>
          <w:sz w:val="24"/>
          <w:szCs w:val="24"/>
          <w:lang w:val="es-ES"/>
        </w:rPr>
        <w:t>proceso</w:t>
      </w:r>
      <w:r w:rsidRPr="00431AEA">
        <w:rPr>
          <w:rFonts w:ascii="Arial" w:eastAsia="Arial" w:hAnsi="Arial" w:cs="Arial"/>
          <w:color w:val="363435"/>
          <w:spacing w:val="41"/>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41"/>
          <w:sz w:val="24"/>
          <w:szCs w:val="24"/>
          <w:lang w:val="es-ES"/>
        </w:rPr>
        <w:t xml:space="preserve"> </w:t>
      </w:r>
      <w:r w:rsidRPr="00431AEA">
        <w:rPr>
          <w:rFonts w:ascii="Arial" w:eastAsia="Arial" w:hAnsi="Arial" w:cs="Arial"/>
          <w:color w:val="363435"/>
          <w:sz w:val="24"/>
          <w:szCs w:val="24"/>
          <w:lang w:val="es-ES"/>
        </w:rPr>
        <w:t>atención</w:t>
      </w:r>
      <w:r w:rsidRPr="00431AEA">
        <w:rPr>
          <w:rFonts w:ascii="Arial" w:eastAsia="Arial" w:hAnsi="Arial" w:cs="Arial"/>
          <w:color w:val="363435"/>
          <w:spacing w:val="41"/>
          <w:sz w:val="24"/>
          <w:szCs w:val="24"/>
          <w:lang w:val="es-ES"/>
        </w:rPr>
        <w:t xml:space="preserve"> </w:t>
      </w:r>
      <w:r w:rsidRPr="00431AEA">
        <w:rPr>
          <w:rFonts w:ascii="Arial" w:eastAsia="Arial" w:hAnsi="Arial" w:cs="Arial"/>
          <w:color w:val="363435"/>
          <w:sz w:val="24"/>
          <w:szCs w:val="24"/>
          <w:lang w:val="es-ES"/>
        </w:rPr>
        <w:t>ante</w:t>
      </w:r>
      <w:r w:rsidRPr="00431AEA">
        <w:rPr>
          <w:rFonts w:ascii="Arial" w:eastAsia="Arial" w:hAnsi="Arial" w:cs="Arial"/>
          <w:color w:val="363435"/>
          <w:spacing w:val="41"/>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41"/>
          <w:sz w:val="24"/>
          <w:szCs w:val="24"/>
          <w:lang w:val="es-ES"/>
        </w:rPr>
        <w:t xml:space="preserve"> </w:t>
      </w:r>
      <w:proofErr w:type="spellStart"/>
      <w:r w:rsidRPr="00431AEA">
        <w:rPr>
          <w:rFonts w:ascii="Arial" w:eastAsia="Arial" w:hAnsi="Arial" w:cs="Arial"/>
          <w:color w:val="363435"/>
          <w:sz w:val="24"/>
          <w:szCs w:val="24"/>
          <w:lang w:val="es-ES"/>
        </w:rPr>
        <w:t>Covid</w:t>
      </w:r>
      <w:proofErr w:type="spellEnd"/>
      <w:r w:rsidRPr="00431AEA">
        <w:rPr>
          <w:rFonts w:ascii="Arial" w:eastAsia="Arial" w:hAnsi="Arial" w:cs="Arial"/>
          <w:color w:val="363435"/>
          <w:spacing w:val="41"/>
          <w:sz w:val="24"/>
          <w:szCs w:val="24"/>
          <w:lang w:val="es-ES"/>
        </w:rPr>
        <w:t xml:space="preserve"> </w:t>
      </w:r>
      <w:r w:rsidRPr="00431AEA">
        <w:rPr>
          <w:rFonts w:ascii="Arial" w:eastAsia="Arial" w:hAnsi="Arial" w:cs="Arial"/>
          <w:color w:val="363435"/>
          <w:sz w:val="24"/>
          <w:szCs w:val="24"/>
          <w:lang w:val="es-ES"/>
        </w:rPr>
        <w:t>-19</w:t>
      </w:r>
      <w:r w:rsidRPr="00431AEA">
        <w:rPr>
          <w:rFonts w:ascii="Arial" w:eastAsia="Arial" w:hAnsi="Arial" w:cs="Arial"/>
          <w:color w:val="363435"/>
          <w:spacing w:val="41"/>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41"/>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41"/>
          <w:sz w:val="24"/>
          <w:szCs w:val="24"/>
          <w:lang w:val="es-ES"/>
        </w:rPr>
        <w:t xml:space="preserve"> </w:t>
      </w:r>
      <w:r w:rsidRPr="00431AEA">
        <w:rPr>
          <w:rFonts w:ascii="Arial" w:eastAsia="Arial" w:hAnsi="Arial" w:cs="Arial"/>
          <w:color w:val="363435"/>
          <w:sz w:val="24"/>
          <w:szCs w:val="24"/>
          <w:lang w:val="es-ES"/>
        </w:rPr>
        <w:t>Centro</w:t>
      </w:r>
      <w:r w:rsidRPr="00431AEA">
        <w:rPr>
          <w:rFonts w:ascii="Arial" w:eastAsia="Arial" w:hAnsi="Arial" w:cs="Arial"/>
          <w:color w:val="363435"/>
          <w:spacing w:val="41"/>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41"/>
          <w:sz w:val="24"/>
          <w:szCs w:val="24"/>
          <w:lang w:val="es-ES"/>
        </w:rPr>
        <w:t xml:space="preserve"> </w:t>
      </w:r>
      <w:r w:rsidRPr="00431AEA">
        <w:rPr>
          <w:rFonts w:ascii="Arial" w:eastAsia="Arial" w:hAnsi="Arial" w:cs="Arial"/>
          <w:color w:val="363435"/>
          <w:sz w:val="24"/>
          <w:szCs w:val="24"/>
          <w:lang w:val="es-ES"/>
        </w:rPr>
        <w:t xml:space="preserve">Salud  </w:t>
      </w:r>
      <w:r w:rsidRPr="00431AEA">
        <w:rPr>
          <w:rFonts w:ascii="Arial" w:eastAsia="Arial" w:hAnsi="Arial" w:cs="Arial"/>
          <w:color w:val="363435"/>
          <w:spacing w:val="17"/>
          <w:sz w:val="24"/>
          <w:szCs w:val="24"/>
          <w:lang w:val="es-ES"/>
        </w:rPr>
        <w:t xml:space="preserve"> </w:t>
      </w:r>
      <w:r w:rsidRPr="00431AEA">
        <w:rPr>
          <w:rFonts w:ascii="Arial" w:eastAsia="Arial" w:hAnsi="Arial" w:cs="Arial"/>
          <w:color w:val="363435"/>
          <w:sz w:val="24"/>
          <w:szCs w:val="24"/>
          <w:lang w:val="es-ES"/>
        </w:rPr>
        <w:t>Martínez</w:t>
      </w:r>
      <w:r w:rsidRPr="00431AEA">
        <w:rPr>
          <w:rFonts w:ascii="Arial" w:eastAsia="Arial" w:hAnsi="Arial" w:cs="Arial"/>
          <w:color w:val="363435"/>
          <w:spacing w:val="41"/>
          <w:sz w:val="24"/>
          <w:szCs w:val="24"/>
          <w:lang w:val="es-ES"/>
        </w:rPr>
        <w:t xml:space="preserve"> </w:t>
      </w:r>
      <w:r w:rsidRPr="00431AEA">
        <w:rPr>
          <w:rFonts w:ascii="Arial" w:eastAsia="Arial" w:hAnsi="Arial" w:cs="Arial"/>
          <w:color w:val="363435"/>
          <w:sz w:val="24"/>
          <w:szCs w:val="24"/>
          <w:lang w:val="es-ES"/>
        </w:rPr>
        <w:t>se halla satisfecho entorno a la presencia de tangibles de la institución, ya que el 92% encontró</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mobiliario</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sala</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espera</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limpias,</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90%</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encontró</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baños</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 xml:space="preserve">aseados, el 86% evidencio que los consultorios cuentan con equipos disponibles y materiales </w:t>
      </w:r>
      <w:r w:rsidRPr="00431AEA">
        <w:rPr>
          <w:rFonts w:ascii="Arial" w:eastAsia="Arial" w:hAnsi="Arial" w:cs="Arial"/>
          <w:color w:val="363435"/>
          <w:sz w:val="24"/>
          <w:szCs w:val="24"/>
          <w:lang w:val="es-ES"/>
        </w:rPr>
        <w:lastRenderedPageBreak/>
        <w:t>necesarios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para su atención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y el 76% hallo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letreros de orientación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dentro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del Centro de Salud, dando como resultado un mínimo del 14% de insatisfacción.</w:t>
      </w:r>
    </w:p>
    <w:p w:rsidR="002D56BA" w:rsidRPr="00431AEA" w:rsidRDefault="002D56BA">
      <w:pPr>
        <w:spacing w:line="220" w:lineRule="exact"/>
        <w:rPr>
          <w:sz w:val="22"/>
          <w:szCs w:val="22"/>
          <w:lang w:val="es-ES"/>
        </w:rPr>
      </w:pPr>
    </w:p>
    <w:p w:rsidR="002D56BA" w:rsidRPr="00431AEA" w:rsidRDefault="00431AEA">
      <w:pPr>
        <w:spacing w:before="29" w:line="260" w:lineRule="exact"/>
        <w:ind w:left="4550" w:right="4550"/>
        <w:jc w:val="center"/>
        <w:rPr>
          <w:rFonts w:ascii="Arial" w:eastAsia="Arial" w:hAnsi="Arial" w:cs="Arial"/>
          <w:sz w:val="24"/>
          <w:szCs w:val="24"/>
          <w:lang w:val="es-ES"/>
        </w:rPr>
      </w:pPr>
      <w:r>
        <w:pict>
          <v:group id="_x0000_s1032" style="position:absolute;left:0;text-align:left;margin-left:70.6pt;margin-top:107.7pt;width:454.2pt;height:.5pt;z-index:-1406;mso-position-horizontal-relative:page;mso-position-vertical-relative:page" coordorigin="1412,2154" coordsize="9084,10">
            <v:shape id="_x0000_s1038" style="position:absolute;left:1417;top:2159;width:426;height:0" coordorigin="1417,2159" coordsize="426,0" path="m1417,2159r426,e" filled="f" strokecolor="#6c706f" strokeweight=".5pt">
              <v:path arrowok="t"/>
            </v:shape>
            <v:shape id="_x0000_s1037" style="position:absolute;left:1843;top:2159;width:1720;height:0" coordorigin="1843,2159" coordsize="1720,0" path="m1843,2159r1720,e" filled="f" strokecolor="#6c706f" strokeweight=".5pt">
              <v:path arrowok="t"/>
            </v:shape>
            <v:shape id="_x0000_s1036" style="position:absolute;left:3563;top:2159;width:1626;height:0" coordorigin="3563,2159" coordsize="1626,0" path="m3563,2159r1626,e" filled="f" strokecolor="#6c706f" strokeweight=".5pt">
              <v:path arrowok="t"/>
            </v:shape>
            <v:shape id="_x0000_s1035" style="position:absolute;left:5189;top:2159;width:1757;height:0" coordorigin="5189,2159" coordsize="1757,0" path="m5189,2159r1757,e" filled="f" strokecolor="#6c706f" strokeweight=".5pt">
              <v:path arrowok="t"/>
            </v:shape>
            <v:shape id="_x0000_s1034" style="position:absolute;left:6946;top:2159;width:1773;height:0" coordorigin="6946,2159" coordsize="1773,0" path="m6946,2159r1772,e" filled="f" strokecolor="#6c706f" strokeweight=".5pt">
              <v:path arrowok="t"/>
            </v:shape>
            <v:shape id="_x0000_s1033" style="position:absolute;left:8718;top:2159;width:1773;height:0" coordorigin="8718,2159" coordsize="1773,0" path="m8718,2159r1773,e" filled="f" strokecolor="#6c706f" strokeweight=".5pt">
              <v:path arrowok="t"/>
            </v:shape>
            <w10:wrap anchorx="page" anchory="page"/>
          </v:group>
        </w:pict>
      </w:r>
      <w:r w:rsidRPr="00431AEA">
        <w:rPr>
          <w:rFonts w:ascii="Arial" w:eastAsia="Arial" w:hAnsi="Arial" w:cs="Arial"/>
          <w:b/>
          <w:color w:val="201E1E"/>
          <w:spacing w:val="-18"/>
          <w:position w:val="-1"/>
          <w:sz w:val="24"/>
          <w:szCs w:val="24"/>
          <w:lang w:val="es-ES"/>
        </w:rPr>
        <w:t>T</w:t>
      </w:r>
      <w:r w:rsidRPr="00431AEA">
        <w:rPr>
          <w:rFonts w:ascii="Arial" w:eastAsia="Arial" w:hAnsi="Arial" w:cs="Arial"/>
          <w:b/>
          <w:color w:val="201E1E"/>
          <w:position w:val="-1"/>
          <w:sz w:val="24"/>
          <w:szCs w:val="24"/>
          <w:lang w:val="es-ES"/>
        </w:rPr>
        <w:t xml:space="preserve">abla 3. </w:t>
      </w:r>
      <w:r w:rsidRPr="00431AEA">
        <w:rPr>
          <w:rFonts w:ascii="Arial" w:eastAsia="Arial" w:hAnsi="Arial" w:cs="Arial"/>
          <w:color w:val="201E1E"/>
          <w:position w:val="-1"/>
          <w:sz w:val="24"/>
          <w:szCs w:val="24"/>
          <w:lang w:val="es-ES"/>
        </w:rPr>
        <w:t>Matriz de mejora</w:t>
      </w:r>
    </w:p>
    <w:p w:rsidR="002D56BA" w:rsidRPr="00431AEA" w:rsidRDefault="002D56BA">
      <w:pPr>
        <w:spacing w:before="3" w:line="160" w:lineRule="exact"/>
        <w:rPr>
          <w:sz w:val="16"/>
          <w:szCs w:val="16"/>
          <w:lang w:val="es-ES"/>
        </w:rPr>
      </w:pPr>
    </w:p>
    <w:p w:rsidR="002D56BA" w:rsidRPr="00431AEA" w:rsidRDefault="002D56BA">
      <w:pPr>
        <w:spacing w:line="200" w:lineRule="exact"/>
        <w:rPr>
          <w:lang w:val="es-ES"/>
        </w:rPr>
      </w:pPr>
    </w:p>
    <w:p w:rsidR="002D56BA" w:rsidRPr="00431AEA" w:rsidRDefault="00431AEA">
      <w:pPr>
        <w:spacing w:before="34" w:line="220" w:lineRule="exact"/>
        <w:ind w:left="4930" w:right="4920"/>
        <w:jc w:val="center"/>
        <w:rPr>
          <w:rFonts w:ascii="Arial" w:eastAsia="Arial" w:hAnsi="Arial" w:cs="Arial"/>
          <w:lang w:val="es-ES"/>
        </w:rPr>
      </w:pPr>
      <w:r w:rsidRPr="00431AEA">
        <w:rPr>
          <w:rFonts w:ascii="Arial" w:eastAsia="Arial" w:hAnsi="Arial" w:cs="Arial"/>
          <w:b/>
          <w:color w:val="212124"/>
          <w:position w:val="-1"/>
          <w:lang w:val="es-ES"/>
        </w:rPr>
        <w:t>M</w:t>
      </w:r>
      <w:r w:rsidRPr="00431AEA">
        <w:rPr>
          <w:rFonts w:ascii="Arial" w:eastAsia="Arial" w:hAnsi="Arial" w:cs="Arial"/>
          <w:b/>
          <w:color w:val="212124"/>
          <w:spacing w:val="-15"/>
          <w:position w:val="-1"/>
          <w:lang w:val="es-ES"/>
        </w:rPr>
        <w:t>A</w:t>
      </w:r>
      <w:r w:rsidRPr="00431AEA">
        <w:rPr>
          <w:rFonts w:ascii="Arial" w:eastAsia="Arial" w:hAnsi="Arial" w:cs="Arial"/>
          <w:b/>
          <w:color w:val="212124"/>
          <w:position w:val="-1"/>
          <w:lang w:val="es-ES"/>
        </w:rPr>
        <w:t>TRIZ DE MEJORA</w:t>
      </w: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line="200" w:lineRule="exact"/>
        <w:rPr>
          <w:lang w:val="es-ES"/>
        </w:rPr>
      </w:pPr>
    </w:p>
    <w:p w:rsidR="002D56BA" w:rsidRPr="00431AEA" w:rsidRDefault="002D56BA">
      <w:pPr>
        <w:spacing w:before="4" w:line="200" w:lineRule="exact"/>
        <w:rPr>
          <w:lang w:val="es-ES"/>
        </w:rPr>
      </w:pPr>
    </w:p>
    <w:p w:rsidR="002D56BA" w:rsidRPr="00431AEA" w:rsidRDefault="00431AEA">
      <w:pPr>
        <w:spacing w:before="32" w:line="240" w:lineRule="exact"/>
        <w:ind w:left="1558"/>
        <w:rPr>
          <w:rFonts w:ascii="Arial" w:eastAsia="Arial" w:hAnsi="Arial" w:cs="Arial"/>
          <w:sz w:val="22"/>
          <w:szCs w:val="22"/>
          <w:lang w:val="es-ES"/>
        </w:rPr>
      </w:pPr>
      <w:r>
        <w:pict>
          <v:group id="_x0000_s1030" style="position:absolute;left:0;text-align:left;margin-left:435.9pt;margin-top:-180.05pt;width:88.65pt;height:199.95pt;z-index:-1407;mso-position-horizontal-relative:page" coordorigin="8718,-3601" coordsize="1773,3999">
            <v:shape id="_x0000_s1031" style="position:absolute;left:8718;top:-3601;width:1773;height:3999" coordorigin="8718,-3601" coordsize="1773,3999" path="m8718,-79r,478l10491,399r,-4000l8718,-3601r,3522xe" fillcolor="#fff112" stroked="f">
              <v:path arrowok="t"/>
            </v:shape>
            <w10:wrap anchorx="page"/>
          </v:group>
        </w:pict>
      </w:r>
      <w:r>
        <w:pict>
          <v:shape id="_x0000_s1029" type="#_x0000_t202" style="position:absolute;left:0;text-align:left;margin-left:70.6pt;margin-top:-407.9pt;width:453.95pt;height:428.1pt;z-index:-1405;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26"/>
                    <w:gridCol w:w="1720"/>
                    <w:gridCol w:w="1626"/>
                    <w:gridCol w:w="1757"/>
                    <w:gridCol w:w="1773"/>
                    <w:gridCol w:w="1773"/>
                  </w:tblGrid>
                  <w:tr w:rsidR="00431AEA">
                    <w:trPr>
                      <w:trHeight w:hRule="exact" w:val="710"/>
                    </w:trPr>
                    <w:tc>
                      <w:tcPr>
                        <w:tcW w:w="426" w:type="dxa"/>
                        <w:vMerge w:val="restart"/>
                        <w:tcBorders>
                          <w:top w:val="single" w:sz="4" w:space="0" w:color="6C706F"/>
                          <w:left w:val="nil"/>
                          <w:right w:val="nil"/>
                        </w:tcBorders>
                      </w:tcPr>
                      <w:p w:rsidR="00431AEA" w:rsidRDefault="00431AEA">
                        <w:pPr>
                          <w:spacing w:before="4" w:line="180" w:lineRule="exact"/>
                          <w:rPr>
                            <w:sz w:val="18"/>
                            <w:szCs w:val="18"/>
                          </w:rPr>
                        </w:pPr>
                      </w:p>
                      <w:p w:rsidR="00431AEA" w:rsidRDefault="00431AEA">
                        <w:pPr>
                          <w:spacing w:line="200" w:lineRule="exact"/>
                        </w:pPr>
                      </w:p>
                      <w:p w:rsidR="00431AEA" w:rsidRDefault="00431AEA">
                        <w:pPr>
                          <w:ind w:left="80"/>
                          <w:rPr>
                            <w:rFonts w:ascii="Arial" w:eastAsia="Arial" w:hAnsi="Arial" w:cs="Arial"/>
                            <w:sz w:val="22"/>
                            <w:szCs w:val="22"/>
                          </w:rPr>
                        </w:pPr>
                        <w:r>
                          <w:rPr>
                            <w:rFonts w:ascii="Arial" w:eastAsia="Arial" w:hAnsi="Arial" w:cs="Arial"/>
                            <w:color w:val="363435"/>
                            <w:sz w:val="22"/>
                            <w:szCs w:val="22"/>
                          </w:rPr>
                          <w:t>Nº</w:t>
                        </w:r>
                      </w:p>
                    </w:tc>
                    <w:tc>
                      <w:tcPr>
                        <w:tcW w:w="1720" w:type="dxa"/>
                        <w:vMerge w:val="restart"/>
                        <w:tcBorders>
                          <w:top w:val="single" w:sz="4" w:space="0" w:color="6C706F"/>
                          <w:left w:val="nil"/>
                          <w:right w:val="nil"/>
                        </w:tcBorders>
                      </w:tcPr>
                      <w:p w:rsidR="00431AEA" w:rsidRDefault="00431AEA">
                        <w:pPr>
                          <w:spacing w:before="4" w:line="180" w:lineRule="exact"/>
                          <w:rPr>
                            <w:sz w:val="18"/>
                            <w:szCs w:val="18"/>
                          </w:rPr>
                        </w:pPr>
                      </w:p>
                      <w:p w:rsidR="00431AEA" w:rsidRDefault="00431AEA">
                        <w:pPr>
                          <w:spacing w:line="200" w:lineRule="exact"/>
                        </w:pPr>
                      </w:p>
                      <w:p w:rsidR="00431AEA" w:rsidRDefault="00431AEA">
                        <w:pPr>
                          <w:ind w:left="80"/>
                          <w:rPr>
                            <w:rFonts w:ascii="Arial" w:eastAsia="Arial" w:hAnsi="Arial" w:cs="Arial"/>
                            <w:sz w:val="22"/>
                            <w:szCs w:val="22"/>
                          </w:rPr>
                        </w:pPr>
                        <w:r>
                          <w:rPr>
                            <w:rFonts w:ascii="Arial" w:eastAsia="Arial" w:hAnsi="Arial" w:cs="Arial"/>
                            <w:color w:val="212124"/>
                            <w:sz w:val="22"/>
                            <w:szCs w:val="22"/>
                          </w:rPr>
                          <w:t>PREGUN</w:t>
                        </w:r>
                        <w:r>
                          <w:rPr>
                            <w:rFonts w:ascii="Arial" w:eastAsia="Arial" w:hAnsi="Arial" w:cs="Arial"/>
                            <w:color w:val="212124"/>
                            <w:spacing w:val="-16"/>
                            <w:sz w:val="22"/>
                            <w:szCs w:val="22"/>
                          </w:rPr>
                          <w:t>T</w:t>
                        </w:r>
                        <w:r>
                          <w:rPr>
                            <w:rFonts w:ascii="Arial" w:eastAsia="Arial" w:hAnsi="Arial" w:cs="Arial"/>
                            <w:color w:val="212124"/>
                            <w:sz w:val="22"/>
                            <w:szCs w:val="22"/>
                          </w:rPr>
                          <w:t>AS</w:t>
                        </w:r>
                      </w:p>
                    </w:tc>
                    <w:tc>
                      <w:tcPr>
                        <w:tcW w:w="3382" w:type="dxa"/>
                        <w:gridSpan w:val="2"/>
                        <w:tcBorders>
                          <w:top w:val="nil"/>
                          <w:left w:val="single" w:sz="4" w:space="0" w:color="6C706F"/>
                          <w:bottom w:val="nil"/>
                          <w:right w:val="single" w:sz="4" w:space="0" w:color="6C706F"/>
                        </w:tcBorders>
                      </w:tcPr>
                      <w:p w:rsidR="00431AEA" w:rsidRDefault="00431AEA">
                        <w:pPr>
                          <w:spacing w:before="9" w:line="220" w:lineRule="exact"/>
                          <w:rPr>
                            <w:sz w:val="22"/>
                            <w:szCs w:val="22"/>
                          </w:rPr>
                        </w:pPr>
                      </w:p>
                      <w:p w:rsidR="00431AEA" w:rsidRDefault="00431AEA">
                        <w:pPr>
                          <w:ind w:left="1425"/>
                          <w:rPr>
                            <w:rFonts w:ascii="Arial" w:eastAsia="Arial" w:hAnsi="Arial" w:cs="Arial"/>
                            <w:sz w:val="22"/>
                            <w:szCs w:val="22"/>
                          </w:rPr>
                        </w:pPr>
                        <w:r>
                          <w:rPr>
                            <w:rFonts w:ascii="Arial" w:eastAsia="Arial" w:hAnsi="Arial" w:cs="Arial"/>
                            <w:color w:val="363435"/>
                            <w:sz w:val="22"/>
                            <w:szCs w:val="22"/>
                          </w:rPr>
                          <w:t>S</w:t>
                        </w:r>
                        <w:r>
                          <w:rPr>
                            <w:rFonts w:ascii="Arial" w:eastAsia="Arial" w:hAnsi="Arial" w:cs="Arial"/>
                            <w:color w:val="363435"/>
                            <w:spacing w:val="-16"/>
                            <w:sz w:val="22"/>
                            <w:szCs w:val="22"/>
                          </w:rPr>
                          <w:t>A</w:t>
                        </w:r>
                        <w:r>
                          <w:rPr>
                            <w:rFonts w:ascii="Arial" w:eastAsia="Arial" w:hAnsi="Arial" w:cs="Arial"/>
                            <w:color w:val="363435"/>
                            <w:sz w:val="22"/>
                            <w:szCs w:val="22"/>
                          </w:rPr>
                          <w:t>TISFECHOS (+)</w:t>
                        </w:r>
                      </w:p>
                    </w:tc>
                    <w:tc>
                      <w:tcPr>
                        <w:tcW w:w="3546" w:type="dxa"/>
                        <w:gridSpan w:val="2"/>
                        <w:tcBorders>
                          <w:top w:val="nil"/>
                          <w:left w:val="single" w:sz="4" w:space="0" w:color="6C706F"/>
                          <w:bottom w:val="nil"/>
                          <w:right w:val="nil"/>
                        </w:tcBorders>
                      </w:tcPr>
                      <w:p w:rsidR="00431AEA" w:rsidRDefault="00431AEA">
                        <w:pPr>
                          <w:spacing w:before="9" w:line="220" w:lineRule="exact"/>
                          <w:rPr>
                            <w:sz w:val="22"/>
                            <w:szCs w:val="22"/>
                          </w:rPr>
                        </w:pPr>
                      </w:p>
                      <w:p w:rsidR="00431AEA" w:rsidRDefault="00431AEA">
                        <w:pPr>
                          <w:ind w:left="1424"/>
                          <w:rPr>
                            <w:rFonts w:ascii="Arial" w:eastAsia="Arial" w:hAnsi="Arial" w:cs="Arial"/>
                            <w:sz w:val="22"/>
                            <w:szCs w:val="22"/>
                          </w:rPr>
                        </w:pPr>
                        <w:r>
                          <w:rPr>
                            <w:rFonts w:ascii="Arial" w:eastAsia="Arial" w:hAnsi="Arial" w:cs="Arial"/>
                            <w:color w:val="363435"/>
                            <w:sz w:val="22"/>
                            <w:szCs w:val="22"/>
                          </w:rPr>
                          <w:t>INS</w:t>
                        </w:r>
                        <w:r>
                          <w:rPr>
                            <w:rFonts w:ascii="Arial" w:eastAsia="Arial" w:hAnsi="Arial" w:cs="Arial"/>
                            <w:color w:val="363435"/>
                            <w:spacing w:val="-16"/>
                            <w:sz w:val="22"/>
                            <w:szCs w:val="22"/>
                          </w:rPr>
                          <w:t>A</w:t>
                        </w:r>
                        <w:r>
                          <w:rPr>
                            <w:rFonts w:ascii="Arial" w:eastAsia="Arial" w:hAnsi="Arial" w:cs="Arial"/>
                            <w:color w:val="363435"/>
                            <w:sz w:val="22"/>
                            <w:szCs w:val="22"/>
                          </w:rPr>
                          <w:t>TISFECHOS (-)</w:t>
                        </w:r>
                      </w:p>
                    </w:tc>
                  </w:tr>
                  <w:tr w:rsidR="00431AEA">
                    <w:trPr>
                      <w:trHeight w:hRule="exact" w:val="320"/>
                    </w:trPr>
                    <w:tc>
                      <w:tcPr>
                        <w:tcW w:w="426" w:type="dxa"/>
                        <w:vMerge/>
                        <w:tcBorders>
                          <w:left w:val="nil"/>
                          <w:bottom w:val="single" w:sz="4" w:space="0" w:color="6C706F"/>
                          <w:right w:val="nil"/>
                        </w:tcBorders>
                      </w:tcPr>
                      <w:p w:rsidR="00431AEA" w:rsidRDefault="00431AEA"/>
                    </w:tc>
                    <w:tc>
                      <w:tcPr>
                        <w:tcW w:w="1720" w:type="dxa"/>
                        <w:vMerge/>
                        <w:tcBorders>
                          <w:left w:val="nil"/>
                          <w:bottom w:val="single" w:sz="4" w:space="0" w:color="6C706F"/>
                          <w:right w:val="nil"/>
                        </w:tcBorders>
                      </w:tcPr>
                      <w:p w:rsidR="00431AEA" w:rsidRDefault="00431AEA"/>
                    </w:tc>
                    <w:tc>
                      <w:tcPr>
                        <w:tcW w:w="1626"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n</w:t>
                        </w:r>
                      </w:p>
                    </w:tc>
                    <w:tc>
                      <w:tcPr>
                        <w:tcW w:w="1757"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w:t>
                        </w:r>
                      </w:p>
                    </w:tc>
                    <w:tc>
                      <w:tcPr>
                        <w:tcW w:w="1773"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212124"/>
                            <w:sz w:val="22"/>
                            <w:szCs w:val="22"/>
                          </w:rPr>
                          <w:t>n</w:t>
                        </w:r>
                      </w:p>
                    </w:tc>
                    <w:tc>
                      <w:tcPr>
                        <w:tcW w:w="1773" w:type="dxa"/>
                        <w:tcBorders>
                          <w:top w:val="single" w:sz="4" w:space="0" w:color="6C706F"/>
                          <w:left w:val="single" w:sz="4" w:space="0" w:color="6C706F"/>
                          <w:bottom w:val="single" w:sz="4" w:space="0" w:color="6C706F"/>
                          <w:right w:val="nil"/>
                        </w:tcBorders>
                      </w:tcPr>
                      <w:p w:rsidR="00431AEA" w:rsidRDefault="00431AEA">
                        <w:pPr>
                          <w:spacing w:before="28"/>
                          <w:ind w:right="80"/>
                          <w:jc w:val="right"/>
                          <w:rPr>
                            <w:rFonts w:ascii="Arial" w:eastAsia="Arial" w:hAnsi="Arial" w:cs="Arial"/>
                            <w:sz w:val="22"/>
                            <w:szCs w:val="22"/>
                          </w:rPr>
                        </w:pPr>
                        <w:r>
                          <w:rPr>
                            <w:rFonts w:ascii="Arial" w:eastAsia="Arial" w:hAnsi="Arial" w:cs="Arial"/>
                            <w:color w:val="212124"/>
                            <w:sz w:val="22"/>
                            <w:szCs w:val="22"/>
                          </w:rPr>
                          <w:t>%</w:t>
                        </w:r>
                      </w:p>
                    </w:tc>
                  </w:tr>
                  <w:tr w:rsidR="00431AEA">
                    <w:trPr>
                      <w:trHeight w:hRule="exact" w:val="320"/>
                    </w:trPr>
                    <w:tc>
                      <w:tcPr>
                        <w:tcW w:w="426" w:type="dxa"/>
                        <w:tcBorders>
                          <w:top w:val="single" w:sz="4" w:space="0" w:color="6C706F"/>
                          <w:left w:val="nil"/>
                          <w:bottom w:val="single" w:sz="4" w:space="0" w:color="6C706F"/>
                          <w:right w:val="single" w:sz="4" w:space="0" w:color="6C706F"/>
                        </w:tcBorders>
                      </w:tcPr>
                      <w:p w:rsidR="00431AEA" w:rsidRDefault="00431AEA">
                        <w:pPr>
                          <w:spacing w:before="28"/>
                          <w:ind w:left="80"/>
                          <w:rPr>
                            <w:rFonts w:ascii="Arial" w:eastAsia="Arial" w:hAnsi="Arial" w:cs="Arial"/>
                            <w:sz w:val="22"/>
                            <w:szCs w:val="22"/>
                          </w:rPr>
                        </w:pPr>
                        <w:r>
                          <w:rPr>
                            <w:rFonts w:ascii="Arial" w:eastAsia="Arial" w:hAnsi="Arial" w:cs="Arial"/>
                            <w:b/>
                            <w:color w:val="363435"/>
                            <w:sz w:val="22"/>
                            <w:szCs w:val="22"/>
                          </w:rPr>
                          <w:t>1</w:t>
                        </w:r>
                      </w:p>
                    </w:tc>
                    <w:tc>
                      <w:tcPr>
                        <w:tcW w:w="1720"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left="75"/>
                          <w:rPr>
                            <w:rFonts w:ascii="Arial" w:eastAsia="Arial" w:hAnsi="Arial" w:cs="Arial"/>
                            <w:sz w:val="22"/>
                            <w:szCs w:val="22"/>
                          </w:rPr>
                        </w:pPr>
                        <w:r>
                          <w:rPr>
                            <w:rFonts w:ascii="Arial" w:eastAsia="Arial" w:hAnsi="Arial" w:cs="Arial"/>
                            <w:color w:val="363435"/>
                            <w:sz w:val="22"/>
                            <w:szCs w:val="22"/>
                          </w:rPr>
                          <w:t>P01=</w:t>
                        </w:r>
                      </w:p>
                    </w:tc>
                    <w:tc>
                      <w:tcPr>
                        <w:tcW w:w="1626"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77</w:t>
                        </w:r>
                      </w:p>
                    </w:tc>
                    <w:tc>
                      <w:tcPr>
                        <w:tcW w:w="1757"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92%</w:t>
                        </w:r>
                      </w:p>
                    </w:tc>
                    <w:tc>
                      <w:tcPr>
                        <w:tcW w:w="1773"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212124"/>
                            <w:sz w:val="22"/>
                            <w:szCs w:val="22"/>
                          </w:rPr>
                          <w:t>7</w:t>
                        </w:r>
                      </w:p>
                    </w:tc>
                    <w:tc>
                      <w:tcPr>
                        <w:tcW w:w="1773" w:type="dxa"/>
                        <w:tcBorders>
                          <w:top w:val="single" w:sz="4" w:space="0" w:color="6C706F"/>
                          <w:left w:val="single" w:sz="4" w:space="0" w:color="6C706F"/>
                          <w:bottom w:val="single" w:sz="4" w:space="0" w:color="6C706F"/>
                          <w:right w:val="nil"/>
                        </w:tcBorders>
                        <w:shd w:val="clear" w:color="auto" w:fill="FFF112"/>
                      </w:tcPr>
                      <w:p w:rsidR="00431AEA" w:rsidRDefault="00431AEA">
                        <w:pPr>
                          <w:spacing w:before="28"/>
                          <w:ind w:right="80"/>
                          <w:jc w:val="right"/>
                          <w:rPr>
                            <w:rFonts w:ascii="Arial" w:eastAsia="Arial" w:hAnsi="Arial" w:cs="Arial"/>
                            <w:sz w:val="22"/>
                            <w:szCs w:val="22"/>
                          </w:rPr>
                        </w:pPr>
                        <w:r>
                          <w:rPr>
                            <w:rFonts w:ascii="Arial" w:eastAsia="Arial" w:hAnsi="Arial" w:cs="Arial"/>
                            <w:color w:val="212124"/>
                            <w:sz w:val="22"/>
                            <w:szCs w:val="22"/>
                          </w:rPr>
                          <w:t>8%</w:t>
                        </w:r>
                      </w:p>
                    </w:tc>
                  </w:tr>
                  <w:tr w:rsidR="00431AEA">
                    <w:trPr>
                      <w:trHeight w:hRule="exact" w:val="320"/>
                    </w:trPr>
                    <w:tc>
                      <w:tcPr>
                        <w:tcW w:w="426" w:type="dxa"/>
                        <w:tcBorders>
                          <w:top w:val="single" w:sz="4" w:space="0" w:color="6C706F"/>
                          <w:left w:val="nil"/>
                          <w:bottom w:val="single" w:sz="4" w:space="0" w:color="6C706F"/>
                          <w:right w:val="single" w:sz="4" w:space="0" w:color="6C706F"/>
                        </w:tcBorders>
                      </w:tcPr>
                      <w:p w:rsidR="00431AEA" w:rsidRDefault="00431AEA">
                        <w:pPr>
                          <w:spacing w:before="28"/>
                          <w:ind w:left="80"/>
                          <w:rPr>
                            <w:rFonts w:ascii="Arial" w:eastAsia="Arial" w:hAnsi="Arial" w:cs="Arial"/>
                            <w:sz w:val="22"/>
                            <w:szCs w:val="22"/>
                          </w:rPr>
                        </w:pPr>
                        <w:r>
                          <w:rPr>
                            <w:rFonts w:ascii="Arial" w:eastAsia="Arial" w:hAnsi="Arial" w:cs="Arial"/>
                            <w:b/>
                            <w:color w:val="363435"/>
                            <w:sz w:val="22"/>
                            <w:szCs w:val="22"/>
                          </w:rPr>
                          <w:t>2</w:t>
                        </w:r>
                      </w:p>
                    </w:tc>
                    <w:tc>
                      <w:tcPr>
                        <w:tcW w:w="1720"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left="75"/>
                          <w:rPr>
                            <w:rFonts w:ascii="Arial" w:eastAsia="Arial" w:hAnsi="Arial" w:cs="Arial"/>
                            <w:sz w:val="22"/>
                            <w:szCs w:val="22"/>
                          </w:rPr>
                        </w:pPr>
                        <w:r>
                          <w:rPr>
                            <w:rFonts w:ascii="Arial" w:eastAsia="Arial" w:hAnsi="Arial" w:cs="Arial"/>
                            <w:color w:val="363435"/>
                            <w:sz w:val="22"/>
                            <w:szCs w:val="22"/>
                          </w:rPr>
                          <w:t>P02=</w:t>
                        </w:r>
                      </w:p>
                    </w:tc>
                    <w:tc>
                      <w:tcPr>
                        <w:tcW w:w="1626"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39</w:t>
                        </w:r>
                      </w:p>
                    </w:tc>
                    <w:tc>
                      <w:tcPr>
                        <w:tcW w:w="1757"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46%</w:t>
                        </w:r>
                      </w:p>
                    </w:tc>
                    <w:tc>
                      <w:tcPr>
                        <w:tcW w:w="1773"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45</w:t>
                        </w:r>
                      </w:p>
                    </w:tc>
                    <w:tc>
                      <w:tcPr>
                        <w:tcW w:w="1773" w:type="dxa"/>
                        <w:tcBorders>
                          <w:top w:val="single" w:sz="4" w:space="0" w:color="6C706F"/>
                          <w:left w:val="single" w:sz="4" w:space="0" w:color="6C706F"/>
                          <w:bottom w:val="single" w:sz="4" w:space="0" w:color="6C706F"/>
                          <w:right w:val="nil"/>
                        </w:tcBorders>
                        <w:shd w:val="clear" w:color="auto" w:fill="4BAE52"/>
                      </w:tcPr>
                      <w:p w:rsidR="00431AEA" w:rsidRDefault="00431AEA">
                        <w:pPr>
                          <w:spacing w:before="28"/>
                          <w:ind w:right="80"/>
                          <w:jc w:val="right"/>
                          <w:rPr>
                            <w:rFonts w:ascii="Arial" w:eastAsia="Arial" w:hAnsi="Arial" w:cs="Arial"/>
                            <w:sz w:val="22"/>
                            <w:szCs w:val="22"/>
                          </w:rPr>
                        </w:pPr>
                        <w:r>
                          <w:rPr>
                            <w:rFonts w:ascii="Arial" w:eastAsia="Arial" w:hAnsi="Arial" w:cs="Arial"/>
                            <w:color w:val="363435"/>
                            <w:sz w:val="22"/>
                            <w:szCs w:val="22"/>
                          </w:rPr>
                          <w:t>54%</w:t>
                        </w:r>
                      </w:p>
                    </w:tc>
                  </w:tr>
                  <w:tr w:rsidR="00431AEA">
                    <w:trPr>
                      <w:trHeight w:hRule="exact" w:val="320"/>
                    </w:trPr>
                    <w:tc>
                      <w:tcPr>
                        <w:tcW w:w="426" w:type="dxa"/>
                        <w:tcBorders>
                          <w:top w:val="single" w:sz="4" w:space="0" w:color="6C706F"/>
                          <w:left w:val="nil"/>
                          <w:bottom w:val="single" w:sz="4" w:space="0" w:color="6C706F"/>
                          <w:right w:val="single" w:sz="4" w:space="0" w:color="6C706F"/>
                        </w:tcBorders>
                      </w:tcPr>
                      <w:p w:rsidR="00431AEA" w:rsidRDefault="00431AEA">
                        <w:pPr>
                          <w:spacing w:before="28"/>
                          <w:ind w:left="80"/>
                          <w:rPr>
                            <w:rFonts w:ascii="Arial" w:eastAsia="Arial" w:hAnsi="Arial" w:cs="Arial"/>
                            <w:sz w:val="22"/>
                            <w:szCs w:val="22"/>
                          </w:rPr>
                        </w:pPr>
                        <w:r>
                          <w:rPr>
                            <w:rFonts w:ascii="Arial" w:eastAsia="Arial" w:hAnsi="Arial" w:cs="Arial"/>
                            <w:b/>
                            <w:color w:val="363435"/>
                            <w:sz w:val="22"/>
                            <w:szCs w:val="22"/>
                          </w:rPr>
                          <w:t>3</w:t>
                        </w:r>
                      </w:p>
                    </w:tc>
                    <w:tc>
                      <w:tcPr>
                        <w:tcW w:w="1720"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left="75"/>
                          <w:rPr>
                            <w:rFonts w:ascii="Arial" w:eastAsia="Arial" w:hAnsi="Arial" w:cs="Arial"/>
                            <w:sz w:val="22"/>
                            <w:szCs w:val="22"/>
                          </w:rPr>
                        </w:pPr>
                        <w:r>
                          <w:rPr>
                            <w:rFonts w:ascii="Arial" w:eastAsia="Arial" w:hAnsi="Arial" w:cs="Arial"/>
                            <w:color w:val="363435"/>
                            <w:sz w:val="22"/>
                            <w:szCs w:val="22"/>
                          </w:rPr>
                          <w:t>P03=</w:t>
                        </w:r>
                      </w:p>
                    </w:tc>
                    <w:tc>
                      <w:tcPr>
                        <w:tcW w:w="1626"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32</w:t>
                        </w:r>
                      </w:p>
                    </w:tc>
                    <w:tc>
                      <w:tcPr>
                        <w:tcW w:w="1757"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38%</w:t>
                        </w:r>
                      </w:p>
                    </w:tc>
                    <w:tc>
                      <w:tcPr>
                        <w:tcW w:w="1773"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52</w:t>
                        </w:r>
                      </w:p>
                    </w:tc>
                    <w:tc>
                      <w:tcPr>
                        <w:tcW w:w="1773" w:type="dxa"/>
                        <w:tcBorders>
                          <w:top w:val="single" w:sz="4" w:space="0" w:color="6C706F"/>
                          <w:left w:val="single" w:sz="4" w:space="0" w:color="6C706F"/>
                          <w:bottom w:val="single" w:sz="4" w:space="0" w:color="6C706F"/>
                          <w:right w:val="nil"/>
                        </w:tcBorders>
                        <w:shd w:val="clear" w:color="auto" w:fill="D2363B"/>
                      </w:tcPr>
                      <w:p w:rsidR="00431AEA" w:rsidRDefault="00431AEA">
                        <w:pPr>
                          <w:spacing w:before="28"/>
                          <w:ind w:right="80"/>
                          <w:jc w:val="right"/>
                          <w:rPr>
                            <w:rFonts w:ascii="Arial" w:eastAsia="Arial" w:hAnsi="Arial" w:cs="Arial"/>
                            <w:sz w:val="22"/>
                            <w:szCs w:val="22"/>
                          </w:rPr>
                        </w:pPr>
                        <w:r>
                          <w:rPr>
                            <w:rFonts w:ascii="Arial" w:eastAsia="Arial" w:hAnsi="Arial" w:cs="Arial"/>
                            <w:color w:val="363435"/>
                            <w:sz w:val="22"/>
                            <w:szCs w:val="22"/>
                          </w:rPr>
                          <w:t>62%</w:t>
                        </w:r>
                      </w:p>
                    </w:tc>
                  </w:tr>
                  <w:tr w:rsidR="00431AEA">
                    <w:trPr>
                      <w:trHeight w:hRule="exact" w:val="320"/>
                    </w:trPr>
                    <w:tc>
                      <w:tcPr>
                        <w:tcW w:w="426" w:type="dxa"/>
                        <w:tcBorders>
                          <w:top w:val="single" w:sz="4" w:space="0" w:color="6C706F"/>
                          <w:left w:val="nil"/>
                          <w:bottom w:val="single" w:sz="4" w:space="0" w:color="6C706F"/>
                          <w:right w:val="single" w:sz="4" w:space="0" w:color="6C706F"/>
                        </w:tcBorders>
                      </w:tcPr>
                      <w:p w:rsidR="00431AEA" w:rsidRDefault="00431AEA">
                        <w:pPr>
                          <w:spacing w:before="28"/>
                          <w:ind w:left="80"/>
                          <w:rPr>
                            <w:rFonts w:ascii="Arial" w:eastAsia="Arial" w:hAnsi="Arial" w:cs="Arial"/>
                            <w:sz w:val="22"/>
                            <w:szCs w:val="22"/>
                          </w:rPr>
                        </w:pPr>
                        <w:r>
                          <w:rPr>
                            <w:rFonts w:ascii="Arial" w:eastAsia="Arial" w:hAnsi="Arial" w:cs="Arial"/>
                            <w:b/>
                            <w:color w:val="212124"/>
                            <w:sz w:val="22"/>
                            <w:szCs w:val="22"/>
                          </w:rPr>
                          <w:t>4</w:t>
                        </w:r>
                      </w:p>
                    </w:tc>
                    <w:tc>
                      <w:tcPr>
                        <w:tcW w:w="1720"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left="75"/>
                          <w:rPr>
                            <w:rFonts w:ascii="Arial" w:eastAsia="Arial" w:hAnsi="Arial" w:cs="Arial"/>
                            <w:sz w:val="22"/>
                            <w:szCs w:val="22"/>
                          </w:rPr>
                        </w:pPr>
                        <w:r>
                          <w:rPr>
                            <w:rFonts w:ascii="Arial" w:eastAsia="Arial" w:hAnsi="Arial" w:cs="Arial"/>
                            <w:color w:val="363435"/>
                            <w:sz w:val="22"/>
                            <w:szCs w:val="22"/>
                          </w:rPr>
                          <w:t>P04=</w:t>
                        </w:r>
                      </w:p>
                    </w:tc>
                    <w:tc>
                      <w:tcPr>
                        <w:tcW w:w="1626"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22</w:t>
                        </w:r>
                      </w:p>
                    </w:tc>
                    <w:tc>
                      <w:tcPr>
                        <w:tcW w:w="1757"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26%</w:t>
                        </w:r>
                      </w:p>
                    </w:tc>
                    <w:tc>
                      <w:tcPr>
                        <w:tcW w:w="1773"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62</w:t>
                        </w:r>
                      </w:p>
                    </w:tc>
                    <w:tc>
                      <w:tcPr>
                        <w:tcW w:w="1773" w:type="dxa"/>
                        <w:tcBorders>
                          <w:top w:val="single" w:sz="4" w:space="0" w:color="6C706F"/>
                          <w:left w:val="single" w:sz="4" w:space="0" w:color="6C706F"/>
                          <w:bottom w:val="single" w:sz="4" w:space="0" w:color="6C706F"/>
                          <w:right w:val="nil"/>
                        </w:tcBorders>
                        <w:shd w:val="clear" w:color="auto" w:fill="D2363B"/>
                      </w:tcPr>
                      <w:p w:rsidR="00431AEA" w:rsidRDefault="00431AEA">
                        <w:pPr>
                          <w:spacing w:before="28"/>
                          <w:ind w:right="80"/>
                          <w:jc w:val="right"/>
                          <w:rPr>
                            <w:rFonts w:ascii="Arial" w:eastAsia="Arial" w:hAnsi="Arial" w:cs="Arial"/>
                            <w:sz w:val="22"/>
                            <w:szCs w:val="22"/>
                          </w:rPr>
                        </w:pPr>
                        <w:r>
                          <w:rPr>
                            <w:rFonts w:ascii="Arial" w:eastAsia="Arial" w:hAnsi="Arial" w:cs="Arial"/>
                            <w:color w:val="363435"/>
                            <w:sz w:val="22"/>
                            <w:szCs w:val="22"/>
                          </w:rPr>
                          <w:t>74%</w:t>
                        </w:r>
                      </w:p>
                    </w:tc>
                  </w:tr>
                  <w:tr w:rsidR="00431AEA">
                    <w:trPr>
                      <w:trHeight w:hRule="exact" w:val="320"/>
                    </w:trPr>
                    <w:tc>
                      <w:tcPr>
                        <w:tcW w:w="426" w:type="dxa"/>
                        <w:tcBorders>
                          <w:top w:val="single" w:sz="4" w:space="0" w:color="6C706F"/>
                          <w:left w:val="nil"/>
                          <w:bottom w:val="single" w:sz="4" w:space="0" w:color="6C706F"/>
                          <w:right w:val="single" w:sz="4" w:space="0" w:color="6C706F"/>
                        </w:tcBorders>
                      </w:tcPr>
                      <w:p w:rsidR="00431AEA" w:rsidRDefault="00431AEA">
                        <w:pPr>
                          <w:spacing w:before="28"/>
                          <w:ind w:left="80"/>
                          <w:rPr>
                            <w:rFonts w:ascii="Arial" w:eastAsia="Arial" w:hAnsi="Arial" w:cs="Arial"/>
                            <w:sz w:val="22"/>
                            <w:szCs w:val="22"/>
                          </w:rPr>
                        </w:pPr>
                        <w:r>
                          <w:rPr>
                            <w:rFonts w:ascii="Arial" w:eastAsia="Arial" w:hAnsi="Arial" w:cs="Arial"/>
                            <w:color w:val="212124"/>
                            <w:sz w:val="22"/>
                            <w:szCs w:val="22"/>
                          </w:rPr>
                          <w:t>5</w:t>
                        </w:r>
                      </w:p>
                    </w:tc>
                    <w:tc>
                      <w:tcPr>
                        <w:tcW w:w="1720"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left="75"/>
                          <w:rPr>
                            <w:rFonts w:ascii="Arial" w:eastAsia="Arial" w:hAnsi="Arial" w:cs="Arial"/>
                            <w:sz w:val="22"/>
                            <w:szCs w:val="22"/>
                          </w:rPr>
                        </w:pPr>
                        <w:r>
                          <w:rPr>
                            <w:rFonts w:ascii="Arial" w:eastAsia="Arial" w:hAnsi="Arial" w:cs="Arial"/>
                            <w:color w:val="363435"/>
                            <w:sz w:val="22"/>
                            <w:szCs w:val="22"/>
                          </w:rPr>
                          <w:t>P05=</w:t>
                        </w:r>
                      </w:p>
                    </w:tc>
                    <w:tc>
                      <w:tcPr>
                        <w:tcW w:w="1626"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17</w:t>
                        </w:r>
                      </w:p>
                    </w:tc>
                    <w:tc>
                      <w:tcPr>
                        <w:tcW w:w="1757"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20%</w:t>
                        </w:r>
                      </w:p>
                    </w:tc>
                    <w:tc>
                      <w:tcPr>
                        <w:tcW w:w="1773"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67</w:t>
                        </w:r>
                      </w:p>
                    </w:tc>
                    <w:tc>
                      <w:tcPr>
                        <w:tcW w:w="1773" w:type="dxa"/>
                        <w:tcBorders>
                          <w:top w:val="single" w:sz="4" w:space="0" w:color="6C706F"/>
                          <w:left w:val="single" w:sz="4" w:space="0" w:color="6C706F"/>
                          <w:bottom w:val="single" w:sz="4" w:space="0" w:color="6C706F"/>
                          <w:right w:val="nil"/>
                        </w:tcBorders>
                        <w:shd w:val="clear" w:color="auto" w:fill="D2363B"/>
                      </w:tcPr>
                      <w:p w:rsidR="00431AEA" w:rsidRDefault="00431AEA">
                        <w:pPr>
                          <w:spacing w:before="28"/>
                          <w:ind w:right="80"/>
                          <w:jc w:val="right"/>
                          <w:rPr>
                            <w:rFonts w:ascii="Arial" w:eastAsia="Arial" w:hAnsi="Arial" w:cs="Arial"/>
                            <w:sz w:val="22"/>
                            <w:szCs w:val="22"/>
                          </w:rPr>
                        </w:pPr>
                        <w:r>
                          <w:rPr>
                            <w:rFonts w:ascii="Arial" w:eastAsia="Arial" w:hAnsi="Arial" w:cs="Arial"/>
                            <w:color w:val="363435"/>
                            <w:sz w:val="22"/>
                            <w:szCs w:val="22"/>
                          </w:rPr>
                          <w:t>80%</w:t>
                        </w:r>
                      </w:p>
                    </w:tc>
                  </w:tr>
                  <w:tr w:rsidR="00431AEA">
                    <w:trPr>
                      <w:trHeight w:hRule="exact" w:val="320"/>
                    </w:trPr>
                    <w:tc>
                      <w:tcPr>
                        <w:tcW w:w="426" w:type="dxa"/>
                        <w:tcBorders>
                          <w:top w:val="single" w:sz="4" w:space="0" w:color="6C706F"/>
                          <w:left w:val="nil"/>
                          <w:bottom w:val="single" w:sz="4" w:space="0" w:color="6C706F"/>
                          <w:right w:val="single" w:sz="4" w:space="0" w:color="6C706F"/>
                        </w:tcBorders>
                      </w:tcPr>
                      <w:p w:rsidR="00431AEA" w:rsidRDefault="00431AEA">
                        <w:pPr>
                          <w:spacing w:before="28"/>
                          <w:ind w:left="80"/>
                          <w:rPr>
                            <w:rFonts w:ascii="Arial" w:eastAsia="Arial" w:hAnsi="Arial" w:cs="Arial"/>
                            <w:sz w:val="22"/>
                            <w:szCs w:val="22"/>
                          </w:rPr>
                        </w:pPr>
                        <w:r>
                          <w:rPr>
                            <w:rFonts w:ascii="Arial" w:eastAsia="Arial" w:hAnsi="Arial" w:cs="Arial"/>
                            <w:b/>
                            <w:color w:val="212124"/>
                            <w:sz w:val="22"/>
                            <w:szCs w:val="22"/>
                          </w:rPr>
                          <w:t>6</w:t>
                        </w:r>
                      </w:p>
                    </w:tc>
                    <w:tc>
                      <w:tcPr>
                        <w:tcW w:w="1720"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left="75"/>
                          <w:rPr>
                            <w:rFonts w:ascii="Arial" w:eastAsia="Arial" w:hAnsi="Arial" w:cs="Arial"/>
                            <w:sz w:val="22"/>
                            <w:szCs w:val="22"/>
                          </w:rPr>
                        </w:pPr>
                        <w:r>
                          <w:rPr>
                            <w:rFonts w:ascii="Arial" w:eastAsia="Arial" w:hAnsi="Arial" w:cs="Arial"/>
                            <w:color w:val="363435"/>
                            <w:sz w:val="22"/>
                            <w:szCs w:val="22"/>
                          </w:rPr>
                          <w:t>P06=</w:t>
                        </w:r>
                      </w:p>
                    </w:tc>
                    <w:tc>
                      <w:tcPr>
                        <w:tcW w:w="1626"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40</w:t>
                        </w:r>
                      </w:p>
                    </w:tc>
                    <w:tc>
                      <w:tcPr>
                        <w:tcW w:w="1757"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48%</w:t>
                        </w:r>
                      </w:p>
                    </w:tc>
                    <w:tc>
                      <w:tcPr>
                        <w:tcW w:w="1773"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44</w:t>
                        </w:r>
                      </w:p>
                    </w:tc>
                    <w:tc>
                      <w:tcPr>
                        <w:tcW w:w="1773" w:type="dxa"/>
                        <w:tcBorders>
                          <w:top w:val="single" w:sz="4" w:space="0" w:color="6C706F"/>
                          <w:left w:val="single" w:sz="4" w:space="0" w:color="6C706F"/>
                          <w:bottom w:val="single" w:sz="4" w:space="0" w:color="6C706F"/>
                          <w:right w:val="nil"/>
                        </w:tcBorders>
                        <w:shd w:val="clear" w:color="auto" w:fill="4BAE52"/>
                      </w:tcPr>
                      <w:p w:rsidR="00431AEA" w:rsidRDefault="00431AEA">
                        <w:pPr>
                          <w:spacing w:before="28"/>
                          <w:ind w:right="80"/>
                          <w:jc w:val="right"/>
                          <w:rPr>
                            <w:rFonts w:ascii="Arial" w:eastAsia="Arial" w:hAnsi="Arial" w:cs="Arial"/>
                            <w:sz w:val="22"/>
                            <w:szCs w:val="22"/>
                          </w:rPr>
                        </w:pPr>
                        <w:r>
                          <w:rPr>
                            <w:rFonts w:ascii="Arial" w:eastAsia="Arial" w:hAnsi="Arial" w:cs="Arial"/>
                            <w:color w:val="363435"/>
                            <w:sz w:val="22"/>
                            <w:szCs w:val="22"/>
                          </w:rPr>
                          <w:t>52%</w:t>
                        </w:r>
                      </w:p>
                    </w:tc>
                  </w:tr>
                  <w:tr w:rsidR="00431AEA">
                    <w:trPr>
                      <w:trHeight w:hRule="exact" w:val="320"/>
                    </w:trPr>
                    <w:tc>
                      <w:tcPr>
                        <w:tcW w:w="426" w:type="dxa"/>
                        <w:tcBorders>
                          <w:top w:val="single" w:sz="4" w:space="0" w:color="6C706F"/>
                          <w:left w:val="nil"/>
                          <w:bottom w:val="single" w:sz="4" w:space="0" w:color="6C706F"/>
                          <w:right w:val="single" w:sz="4" w:space="0" w:color="6C706F"/>
                        </w:tcBorders>
                      </w:tcPr>
                      <w:p w:rsidR="00431AEA" w:rsidRDefault="00431AEA">
                        <w:pPr>
                          <w:spacing w:before="28"/>
                          <w:ind w:left="80"/>
                          <w:rPr>
                            <w:rFonts w:ascii="Arial" w:eastAsia="Arial" w:hAnsi="Arial" w:cs="Arial"/>
                            <w:sz w:val="22"/>
                            <w:szCs w:val="22"/>
                          </w:rPr>
                        </w:pPr>
                        <w:r>
                          <w:rPr>
                            <w:rFonts w:ascii="Arial" w:eastAsia="Arial" w:hAnsi="Arial" w:cs="Arial"/>
                            <w:b/>
                            <w:color w:val="212124"/>
                            <w:sz w:val="22"/>
                            <w:szCs w:val="22"/>
                          </w:rPr>
                          <w:t>7</w:t>
                        </w:r>
                      </w:p>
                    </w:tc>
                    <w:tc>
                      <w:tcPr>
                        <w:tcW w:w="1720"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left="75"/>
                          <w:rPr>
                            <w:rFonts w:ascii="Arial" w:eastAsia="Arial" w:hAnsi="Arial" w:cs="Arial"/>
                            <w:sz w:val="22"/>
                            <w:szCs w:val="22"/>
                          </w:rPr>
                        </w:pPr>
                        <w:r>
                          <w:rPr>
                            <w:rFonts w:ascii="Arial" w:eastAsia="Arial" w:hAnsi="Arial" w:cs="Arial"/>
                            <w:color w:val="363435"/>
                            <w:sz w:val="22"/>
                            <w:szCs w:val="22"/>
                          </w:rPr>
                          <w:t>P07=</w:t>
                        </w:r>
                      </w:p>
                    </w:tc>
                    <w:tc>
                      <w:tcPr>
                        <w:tcW w:w="1626"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35</w:t>
                        </w:r>
                      </w:p>
                    </w:tc>
                    <w:tc>
                      <w:tcPr>
                        <w:tcW w:w="1757"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42%</w:t>
                        </w:r>
                      </w:p>
                    </w:tc>
                    <w:tc>
                      <w:tcPr>
                        <w:tcW w:w="1773"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49</w:t>
                        </w:r>
                      </w:p>
                    </w:tc>
                    <w:tc>
                      <w:tcPr>
                        <w:tcW w:w="1773" w:type="dxa"/>
                        <w:tcBorders>
                          <w:top w:val="single" w:sz="4" w:space="0" w:color="6C706F"/>
                          <w:left w:val="single" w:sz="4" w:space="0" w:color="6C706F"/>
                          <w:bottom w:val="single" w:sz="4" w:space="0" w:color="6C706F"/>
                          <w:right w:val="nil"/>
                        </w:tcBorders>
                        <w:shd w:val="clear" w:color="auto" w:fill="4BAE52"/>
                      </w:tcPr>
                      <w:p w:rsidR="00431AEA" w:rsidRDefault="00431AEA">
                        <w:pPr>
                          <w:spacing w:before="28"/>
                          <w:ind w:right="80"/>
                          <w:jc w:val="right"/>
                          <w:rPr>
                            <w:rFonts w:ascii="Arial" w:eastAsia="Arial" w:hAnsi="Arial" w:cs="Arial"/>
                            <w:sz w:val="22"/>
                            <w:szCs w:val="22"/>
                          </w:rPr>
                        </w:pPr>
                        <w:r>
                          <w:rPr>
                            <w:rFonts w:ascii="Arial" w:eastAsia="Arial" w:hAnsi="Arial" w:cs="Arial"/>
                            <w:color w:val="363435"/>
                            <w:sz w:val="22"/>
                            <w:szCs w:val="22"/>
                          </w:rPr>
                          <w:t>58%</w:t>
                        </w:r>
                      </w:p>
                    </w:tc>
                  </w:tr>
                  <w:tr w:rsidR="00431AEA">
                    <w:trPr>
                      <w:trHeight w:hRule="exact" w:val="320"/>
                    </w:trPr>
                    <w:tc>
                      <w:tcPr>
                        <w:tcW w:w="426" w:type="dxa"/>
                        <w:tcBorders>
                          <w:top w:val="single" w:sz="4" w:space="0" w:color="6C706F"/>
                          <w:left w:val="nil"/>
                          <w:bottom w:val="single" w:sz="4" w:space="0" w:color="6C706F"/>
                          <w:right w:val="single" w:sz="4" w:space="0" w:color="6C706F"/>
                        </w:tcBorders>
                      </w:tcPr>
                      <w:p w:rsidR="00431AEA" w:rsidRDefault="00431AEA">
                        <w:pPr>
                          <w:spacing w:before="28"/>
                          <w:ind w:left="80"/>
                          <w:rPr>
                            <w:rFonts w:ascii="Arial" w:eastAsia="Arial" w:hAnsi="Arial" w:cs="Arial"/>
                            <w:sz w:val="22"/>
                            <w:szCs w:val="22"/>
                          </w:rPr>
                        </w:pPr>
                        <w:r>
                          <w:rPr>
                            <w:rFonts w:ascii="Arial" w:eastAsia="Arial" w:hAnsi="Arial" w:cs="Arial"/>
                            <w:b/>
                            <w:color w:val="212124"/>
                            <w:sz w:val="22"/>
                            <w:szCs w:val="22"/>
                          </w:rPr>
                          <w:t>8</w:t>
                        </w:r>
                      </w:p>
                    </w:tc>
                    <w:tc>
                      <w:tcPr>
                        <w:tcW w:w="1720"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left="75"/>
                          <w:rPr>
                            <w:rFonts w:ascii="Arial" w:eastAsia="Arial" w:hAnsi="Arial" w:cs="Arial"/>
                            <w:sz w:val="22"/>
                            <w:szCs w:val="22"/>
                          </w:rPr>
                        </w:pPr>
                        <w:r>
                          <w:rPr>
                            <w:rFonts w:ascii="Arial" w:eastAsia="Arial" w:hAnsi="Arial" w:cs="Arial"/>
                            <w:color w:val="363435"/>
                            <w:sz w:val="22"/>
                            <w:szCs w:val="22"/>
                          </w:rPr>
                          <w:t>P08=</w:t>
                        </w:r>
                      </w:p>
                    </w:tc>
                    <w:tc>
                      <w:tcPr>
                        <w:tcW w:w="1626"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4</w:t>
                        </w:r>
                      </w:p>
                    </w:tc>
                    <w:tc>
                      <w:tcPr>
                        <w:tcW w:w="1757"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5%</w:t>
                        </w:r>
                      </w:p>
                    </w:tc>
                    <w:tc>
                      <w:tcPr>
                        <w:tcW w:w="1773"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80</w:t>
                        </w:r>
                      </w:p>
                    </w:tc>
                    <w:tc>
                      <w:tcPr>
                        <w:tcW w:w="1773" w:type="dxa"/>
                        <w:tcBorders>
                          <w:top w:val="single" w:sz="4" w:space="0" w:color="6C706F"/>
                          <w:left w:val="single" w:sz="4" w:space="0" w:color="6C706F"/>
                          <w:bottom w:val="single" w:sz="4" w:space="0" w:color="6C706F"/>
                          <w:right w:val="nil"/>
                        </w:tcBorders>
                        <w:shd w:val="clear" w:color="auto" w:fill="D2363B"/>
                      </w:tcPr>
                      <w:p w:rsidR="00431AEA" w:rsidRDefault="00431AEA">
                        <w:pPr>
                          <w:spacing w:before="28"/>
                          <w:ind w:right="80"/>
                          <w:jc w:val="right"/>
                          <w:rPr>
                            <w:rFonts w:ascii="Arial" w:eastAsia="Arial" w:hAnsi="Arial" w:cs="Arial"/>
                            <w:sz w:val="22"/>
                            <w:szCs w:val="22"/>
                          </w:rPr>
                        </w:pPr>
                        <w:r>
                          <w:rPr>
                            <w:rFonts w:ascii="Arial" w:eastAsia="Arial" w:hAnsi="Arial" w:cs="Arial"/>
                            <w:color w:val="363435"/>
                            <w:sz w:val="22"/>
                            <w:szCs w:val="22"/>
                          </w:rPr>
                          <w:t>95%</w:t>
                        </w:r>
                      </w:p>
                    </w:tc>
                  </w:tr>
                  <w:tr w:rsidR="00431AEA">
                    <w:trPr>
                      <w:trHeight w:hRule="exact" w:val="320"/>
                    </w:trPr>
                    <w:tc>
                      <w:tcPr>
                        <w:tcW w:w="426" w:type="dxa"/>
                        <w:tcBorders>
                          <w:top w:val="single" w:sz="4" w:space="0" w:color="6C706F"/>
                          <w:left w:val="nil"/>
                          <w:bottom w:val="single" w:sz="4" w:space="0" w:color="6C706F"/>
                          <w:right w:val="single" w:sz="4" w:space="0" w:color="6C706F"/>
                        </w:tcBorders>
                      </w:tcPr>
                      <w:p w:rsidR="00431AEA" w:rsidRDefault="00431AEA">
                        <w:pPr>
                          <w:spacing w:before="28"/>
                          <w:ind w:left="80"/>
                          <w:rPr>
                            <w:rFonts w:ascii="Arial" w:eastAsia="Arial" w:hAnsi="Arial" w:cs="Arial"/>
                            <w:sz w:val="22"/>
                            <w:szCs w:val="22"/>
                          </w:rPr>
                        </w:pPr>
                        <w:r>
                          <w:rPr>
                            <w:rFonts w:ascii="Arial" w:eastAsia="Arial" w:hAnsi="Arial" w:cs="Arial"/>
                            <w:b/>
                            <w:color w:val="212124"/>
                            <w:sz w:val="22"/>
                            <w:szCs w:val="22"/>
                          </w:rPr>
                          <w:t>9</w:t>
                        </w:r>
                      </w:p>
                    </w:tc>
                    <w:tc>
                      <w:tcPr>
                        <w:tcW w:w="1720"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left="75"/>
                          <w:rPr>
                            <w:rFonts w:ascii="Arial" w:eastAsia="Arial" w:hAnsi="Arial" w:cs="Arial"/>
                            <w:sz w:val="22"/>
                            <w:szCs w:val="22"/>
                          </w:rPr>
                        </w:pPr>
                        <w:r>
                          <w:rPr>
                            <w:rFonts w:ascii="Arial" w:eastAsia="Arial" w:hAnsi="Arial" w:cs="Arial"/>
                            <w:color w:val="363435"/>
                            <w:sz w:val="22"/>
                            <w:szCs w:val="22"/>
                          </w:rPr>
                          <w:t>P09=</w:t>
                        </w:r>
                      </w:p>
                    </w:tc>
                    <w:tc>
                      <w:tcPr>
                        <w:tcW w:w="1626"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34</w:t>
                        </w:r>
                      </w:p>
                    </w:tc>
                    <w:tc>
                      <w:tcPr>
                        <w:tcW w:w="1757"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40%</w:t>
                        </w:r>
                      </w:p>
                    </w:tc>
                    <w:tc>
                      <w:tcPr>
                        <w:tcW w:w="1773"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50</w:t>
                        </w:r>
                      </w:p>
                    </w:tc>
                    <w:tc>
                      <w:tcPr>
                        <w:tcW w:w="1773" w:type="dxa"/>
                        <w:tcBorders>
                          <w:top w:val="single" w:sz="4" w:space="0" w:color="6C706F"/>
                          <w:left w:val="single" w:sz="4" w:space="0" w:color="6C706F"/>
                          <w:bottom w:val="single" w:sz="4" w:space="0" w:color="6C706F"/>
                          <w:right w:val="nil"/>
                        </w:tcBorders>
                        <w:shd w:val="clear" w:color="auto" w:fill="4BAE52"/>
                      </w:tcPr>
                      <w:p w:rsidR="00431AEA" w:rsidRDefault="00431AEA">
                        <w:pPr>
                          <w:spacing w:before="28"/>
                          <w:ind w:right="80"/>
                          <w:jc w:val="right"/>
                          <w:rPr>
                            <w:rFonts w:ascii="Arial" w:eastAsia="Arial" w:hAnsi="Arial" w:cs="Arial"/>
                            <w:sz w:val="22"/>
                            <w:szCs w:val="22"/>
                          </w:rPr>
                        </w:pPr>
                        <w:r>
                          <w:rPr>
                            <w:rFonts w:ascii="Arial" w:eastAsia="Arial" w:hAnsi="Arial" w:cs="Arial"/>
                            <w:color w:val="363435"/>
                            <w:sz w:val="22"/>
                            <w:szCs w:val="22"/>
                          </w:rPr>
                          <w:t>60%</w:t>
                        </w:r>
                      </w:p>
                    </w:tc>
                  </w:tr>
                  <w:tr w:rsidR="00431AEA">
                    <w:trPr>
                      <w:trHeight w:hRule="exact" w:val="320"/>
                    </w:trPr>
                    <w:tc>
                      <w:tcPr>
                        <w:tcW w:w="426" w:type="dxa"/>
                        <w:tcBorders>
                          <w:top w:val="single" w:sz="4" w:space="0" w:color="6C706F"/>
                          <w:left w:val="nil"/>
                          <w:bottom w:val="single" w:sz="4" w:space="0" w:color="6C706F"/>
                          <w:right w:val="single" w:sz="4" w:space="0" w:color="6C706F"/>
                        </w:tcBorders>
                      </w:tcPr>
                      <w:p w:rsidR="00431AEA" w:rsidRDefault="00431AEA">
                        <w:pPr>
                          <w:spacing w:before="28"/>
                          <w:ind w:left="80"/>
                          <w:rPr>
                            <w:rFonts w:ascii="Arial" w:eastAsia="Arial" w:hAnsi="Arial" w:cs="Arial"/>
                            <w:sz w:val="22"/>
                            <w:szCs w:val="22"/>
                          </w:rPr>
                        </w:pPr>
                        <w:r>
                          <w:rPr>
                            <w:rFonts w:ascii="Arial" w:eastAsia="Arial" w:hAnsi="Arial" w:cs="Arial"/>
                            <w:b/>
                            <w:color w:val="212124"/>
                            <w:sz w:val="22"/>
                            <w:szCs w:val="22"/>
                          </w:rPr>
                          <w:t>10</w:t>
                        </w:r>
                      </w:p>
                    </w:tc>
                    <w:tc>
                      <w:tcPr>
                        <w:tcW w:w="1720"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left="75"/>
                          <w:rPr>
                            <w:rFonts w:ascii="Arial" w:eastAsia="Arial" w:hAnsi="Arial" w:cs="Arial"/>
                            <w:sz w:val="22"/>
                            <w:szCs w:val="22"/>
                          </w:rPr>
                        </w:pPr>
                        <w:r>
                          <w:rPr>
                            <w:rFonts w:ascii="Arial" w:eastAsia="Arial" w:hAnsi="Arial" w:cs="Arial"/>
                            <w:color w:val="363435"/>
                            <w:sz w:val="22"/>
                            <w:szCs w:val="22"/>
                          </w:rPr>
                          <w:t>P10=</w:t>
                        </w:r>
                      </w:p>
                    </w:tc>
                    <w:tc>
                      <w:tcPr>
                        <w:tcW w:w="1626"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78</w:t>
                        </w:r>
                      </w:p>
                    </w:tc>
                    <w:tc>
                      <w:tcPr>
                        <w:tcW w:w="1757"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93%</w:t>
                        </w:r>
                      </w:p>
                    </w:tc>
                    <w:tc>
                      <w:tcPr>
                        <w:tcW w:w="1773"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6</w:t>
                        </w:r>
                      </w:p>
                    </w:tc>
                    <w:tc>
                      <w:tcPr>
                        <w:tcW w:w="1773" w:type="dxa"/>
                        <w:tcBorders>
                          <w:top w:val="single" w:sz="4" w:space="0" w:color="6C706F"/>
                          <w:left w:val="single" w:sz="4" w:space="0" w:color="6C706F"/>
                          <w:bottom w:val="single" w:sz="4" w:space="0" w:color="6C706F"/>
                          <w:right w:val="nil"/>
                        </w:tcBorders>
                        <w:shd w:val="clear" w:color="auto" w:fill="FFF112"/>
                      </w:tcPr>
                      <w:p w:rsidR="00431AEA" w:rsidRDefault="00431AEA">
                        <w:pPr>
                          <w:spacing w:before="28"/>
                          <w:ind w:right="80"/>
                          <w:jc w:val="right"/>
                          <w:rPr>
                            <w:rFonts w:ascii="Arial" w:eastAsia="Arial" w:hAnsi="Arial" w:cs="Arial"/>
                            <w:sz w:val="22"/>
                            <w:szCs w:val="22"/>
                          </w:rPr>
                        </w:pPr>
                        <w:r>
                          <w:rPr>
                            <w:rFonts w:ascii="Arial" w:eastAsia="Arial" w:hAnsi="Arial" w:cs="Arial"/>
                            <w:color w:val="363435"/>
                            <w:sz w:val="22"/>
                            <w:szCs w:val="22"/>
                          </w:rPr>
                          <w:t>7%</w:t>
                        </w:r>
                      </w:p>
                    </w:tc>
                  </w:tr>
                  <w:tr w:rsidR="00431AEA">
                    <w:trPr>
                      <w:trHeight w:hRule="exact" w:val="320"/>
                    </w:trPr>
                    <w:tc>
                      <w:tcPr>
                        <w:tcW w:w="426" w:type="dxa"/>
                        <w:tcBorders>
                          <w:top w:val="single" w:sz="4" w:space="0" w:color="6C706F"/>
                          <w:left w:val="nil"/>
                          <w:bottom w:val="single" w:sz="4" w:space="0" w:color="6C706F"/>
                          <w:right w:val="single" w:sz="4" w:space="0" w:color="6C706F"/>
                        </w:tcBorders>
                      </w:tcPr>
                      <w:p w:rsidR="00431AEA" w:rsidRDefault="00431AEA">
                        <w:pPr>
                          <w:spacing w:before="28"/>
                          <w:ind w:left="80"/>
                          <w:rPr>
                            <w:rFonts w:ascii="Arial" w:eastAsia="Arial" w:hAnsi="Arial" w:cs="Arial"/>
                            <w:sz w:val="22"/>
                            <w:szCs w:val="22"/>
                          </w:rPr>
                        </w:pPr>
                        <w:r>
                          <w:rPr>
                            <w:rFonts w:ascii="Arial" w:eastAsia="Arial" w:hAnsi="Arial" w:cs="Arial"/>
                            <w:b/>
                            <w:color w:val="212124"/>
                            <w:spacing w:val="-12"/>
                            <w:sz w:val="22"/>
                            <w:szCs w:val="22"/>
                          </w:rPr>
                          <w:t>11</w:t>
                        </w:r>
                      </w:p>
                    </w:tc>
                    <w:tc>
                      <w:tcPr>
                        <w:tcW w:w="1720"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left="75"/>
                          <w:rPr>
                            <w:rFonts w:ascii="Arial" w:eastAsia="Arial" w:hAnsi="Arial" w:cs="Arial"/>
                            <w:sz w:val="22"/>
                            <w:szCs w:val="22"/>
                          </w:rPr>
                        </w:pPr>
                        <w:r>
                          <w:rPr>
                            <w:rFonts w:ascii="Arial" w:eastAsia="Arial" w:hAnsi="Arial" w:cs="Arial"/>
                            <w:color w:val="363435"/>
                            <w:sz w:val="22"/>
                            <w:szCs w:val="22"/>
                          </w:rPr>
                          <w:t>P</w:t>
                        </w:r>
                        <w:r>
                          <w:rPr>
                            <w:rFonts w:ascii="Arial" w:eastAsia="Arial" w:hAnsi="Arial" w:cs="Arial"/>
                            <w:color w:val="363435"/>
                            <w:spacing w:val="-16"/>
                            <w:sz w:val="22"/>
                            <w:szCs w:val="22"/>
                          </w:rPr>
                          <w:t>1</w:t>
                        </w:r>
                        <w:r>
                          <w:rPr>
                            <w:rFonts w:ascii="Arial" w:eastAsia="Arial" w:hAnsi="Arial" w:cs="Arial"/>
                            <w:color w:val="363435"/>
                            <w:sz w:val="22"/>
                            <w:szCs w:val="22"/>
                          </w:rPr>
                          <w:t>1=</w:t>
                        </w:r>
                      </w:p>
                    </w:tc>
                    <w:tc>
                      <w:tcPr>
                        <w:tcW w:w="1626"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43</w:t>
                        </w:r>
                      </w:p>
                    </w:tc>
                    <w:tc>
                      <w:tcPr>
                        <w:tcW w:w="1757"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51%</w:t>
                        </w:r>
                      </w:p>
                    </w:tc>
                    <w:tc>
                      <w:tcPr>
                        <w:tcW w:w="1773"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41</w:t>
                        </w:r>
                      </w:p>
                    </w:tc>
                    <w:tc>
                      <w:tcPr>
                        <w:tcW w:w="1773" w:type="dxa"/>
                        <w:tcBorders>
                          <w:top w:val="single" w:sz="4" w:space="0" w:color="6C706F"/>
                          <w:left w:val="single" w:sz="4" w:space="0" w:color="6C706F"/>
                          <w:bottom w:val="single" w:sz="4" w:space="0" w:color="6C706F"/>
                          <w:right w:val="nil"/>
                        </w:tcBorders>
                        <w:shd w:val="clear" w:color="auto" w:fill="4BAE52"/>
                      </w:tcPr>
                      <w:p w:rsidR="00431AEA" w:rsidRDefault="00431AEA">
                        <w:pPr>
                          <w:spacing w:before="28"/>
                          <w:ind w:right="80"/>
                          <w:jc w:val="right"/>
                          <w:rPr>
                            <w:rFonts w:ascii="Arial" w:eastAsia="Arial" w:hAnsi="Arial" w:cs="Arial"/>
                            <w:sz w:val="22"/>
                            <w:szCs w:val="22"/>
                          </w:rPr>
                        </w:pPr>
                        <w:r>
                          <w:rPr>
                            <w:rFonts w:ascii="Arial" w:eastAsia="Arial" w:hAnsi="Arial" w:cs="Arial"/>
                            <w:color w:val="363435"/>
                            <w:sz w:val="22"/>
                            <w:szCs w:val="22"/>
                          </w:rPr>
                          <w:t>49%</w:t>
                        </w:r>
                      </w:p>
                    </w:tc>
                  </w:tr>
                  <w:tr w:rsidR="00431AEA">
                    <w:trPr>
                      <w:trHeight w:hRule="exact" w:val="320"/>
                    </w:trPr>
                    <w:tc>
                      <w:tcPr>
                        <w:tcW w:w="426" w:type="dxa"/>
                        <w:tcBorders>
                          <w:top w:val="single" w:sz="4" w:space="0" w:color="6C706F"/>
                          <w:left w:val="nil"/>
                          <w:bottom w:val="single" w:sz="4" w:space="0" w:color="6C706F"/>
                          <w:right w:val="single" w:sz="4" w:space="0" w:color="6C706F"/>
                        </w:tcBorders>
                      </w:tcPr>
                      <w:p w:rsidR="00431AEA" w:rsidRDefault="00431AEA">
                        <w:pPr>
                          <w:spacing w:before="28"/>
                          <w:ind w:left="80"/>
                          <w:rPr>
                            <w:rFonts w:ascii="Arial" w:eastAsia="Arial" w:hAnsi="Arial" w:cs="Arial"/>
                            <w:sz w:val="22"/>
                            <w:szCs w:val="22"/>
                          </w:rPr>
                        </w:pPr>
                        <w:r>
                          <w:rPr>
                            <w:rFonts w:ascii="Arial" w:eastAsia="Arial" w:hAnsi="Arial" w:cs="Arial"/>
                            <w:b/>
                            <w:color w:val="212124"/>
                            <w:sz w:val="22"/>
                            <w:szCs w:val="22"/>
                          </w:rPr>
                          <w:t>12</w:t>
                        </w:r>
                      </w:p>
                    </w:tc>
                    <w:tc>
                      <w:tcPr>
                        <w:tcW w:w="1720"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left="75"/>
                          <w:rPr>
                            <w:rFonts w:ascii="Arial" w:eastAsia="Arial" w:hAnsi="Arial" w:cs="Arial"/>
                            <w:sz w:val="22"/>
                            <w:szCs w:val="22"/>
                          </w:rPr>
                        </w:pPr>
                        <w:r>
                          <w:rPr>
                            <w:rFonts w:ascii="Arial" w:eastAsia="Arial" w:hAnsi="Arial" w:cs="Arial"/>
                            <w:color w:val="363435"/>
                            <w:sz w:val="22"/>
                            <w:szCs w:val="22"/>
                          </w:rPr>
                          <w:t>P12=</w:t>
                        </w:r>
                      </w:p>
                    </w:tc>
                    <w:tc>
                      <w:tcPr>
                        <w:tcW w:w="1626"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61</w:t>
                        </w:r>
                      </w:p>
                    </w:tc>
                    <w:tc>
                      <w:tcPr>
                        <w:tcW w:w="1757"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73%</w:t>
                        </w:r>
                      </w:p>
                    </w:tc>
                    <w:tc>
                      <w:tcPr>
                        <w:tcW w:w="1773"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23</w:t>
                        </w:r>
                      </w:p>
                    </w:tc>
                    <w:tc>
                      <w:tcPr>
                        <w:tcW w:w="1773" w:type="dxa"/>
                        <w:tcBorders>
                          <w:top w:val="single" w:sz="4" w:space="0" w:color="6C706F"/>
                          <w:left w:val="single" w:sz="4" w:space="0" w:color="6C706F"/>
                          <w:bottom w:val="single" w:sz="4" w:space="0" w:color="6C706F"/>
                          <w:right w:val="nil"/>
                        </w:tcBorders>
                      </w:tcPr>
                      <w:p w:rsidR="00431AEA" w:rsidRDefault="00431AEA">
                        <w:pPr>
                          <w:spacing w:before="28"/>
                          <w:ind w:right="80"/>
                          <w:jc w:val="right"/>
                          <w:rPr>
                            <w:rFonts w:ascii="Arial" w:eastAsia="Arial" w:hAnsi="Arial" w:cs="Arial"/>
                            <w:sz w:val="22"/>
                            <w:szCs w:val="22"/>
                          </w:rPr>
                        </w:pPr>
                        <w:r>
                          <w:rPr>
                            <w:rFonts w:ascii="Arial" w:eastAsia="Arial" w:hAnsi="Arial" w:cs="Arial"/>
                            <w:color w:val="363435"/>
                            <w:sz w:val="22"/>
                            <w:szCs w:val="22"/>
                          </w:rPr>
                          <w:t>27%</w:t>
                        </w:r>
                      </w:p>
                    </w:tc>
                  </w:tr>
                  <w:tr w:rsidR="00431AEA">
                    <w:trPr>
                      <w:trHeight w:hRule="exact" w:val="320"/>
                    </w:trPr>
                    <w:tc>
                      <w:tcPr>
                        <w:tcW w:w="426" w:type="dxa"/>
                        <w:tcBorders>
                          <w:top w:val="single" w:sz="4" w:space="0" w:color="6C706F"/>
                          <w:left w:val="nil"/>
                          <w:bottom w:val="single" w:sz="4" w:space="0" w:color="6C706F"/>
                          <w:right w:val="single" w:sz="4" w:space="0" w:color="6C706F"/>
                        </w:tcBorders>
                      </w:tcPr>
                      <w:p w:rsidR="00431AEA" w:rsidRDefault="00431AEA">
                        <w:pPr>
                          <w:spacing w:before="28"/>
                          <w:ind w:left="80"/>
                          <w:rPr>
                            <w:rFonts w:ascii="Arial" w:eastAsia="Arial" w:hAnsi="Arial" w:cs="Arial"/>
                            <w:sz w:val="22"/>
                            <w:szCs w:val="22"/>
                          </w:rPr>
                        </w:pPr>
                        <w:r>
                          <w:rPr>
                            <w:rFonts w:ascii="Arial" w:eastAsia="Arial" w:hAnsi="Arial" w:cs="Arial"/>
                            <w:b/>
                            <w:color w:val="212124"/>
                            <w:sz w:val="22"/>
                            <w:szCs w:val="22"/>
                          </w:rPr>
                          <w:t>13</w:t>
                        </w:r>
                      </w:p>
                    </w:tc>
                    <w:tc>
                      <w:tcPr>
                        <w:tcW w:w="1720"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left="75"/>
                          <w:rPr>
                            <w:rFonts w:ascii="Arial" w:eastAsia="Arial" w:hAnsi="Arial" w:cs="Arial"/>
                            <w:sz w:val="22"/>
                            <w:szCs w:val="22"/>
                          </w:rPr>
                        </w:pPr>
                        <w:r>
                          <w:rPr>
                            <w:rFonts w:ascii="Arial" w:eastAsia="Arial" w:hAnsi="Arial" w:cs="Arial"/>
                            <w:color w:val="363435"/>
                            <w:sz w:val="22"/>
                            <w:szCs w:val="22"/>
                          </w:rPr>
                          <w:t>P13=</w:t>
                        </w:r>
                      </w:p>
                    </w:tc>
                    <w:tc>
                      <w:tcPr>
                        <w:tcW w:w="1626"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53</w:t>
                        </w:r>
                      </w:p>
                    </w:tc>
                    <w:tc>
                      <w:tcPr>
                        <w:tcW w:w="1757"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63%</w:t>
                        </w:r>
                      </w:p>
                    </w:tc>
                    <w:tc>
                      <w:tcPr>
                        <w:tcW w:w="1773" w:type="dxa"/>
                        <w:tcBorders>
                          <w:top w:val="single" w:sz="4" w:space="0" w:color="6C706F"/>
                          <w:left w:val="single" w:sz="4" w:space="0" w:color="6C706F"/>
                          <w:bottom w:val="single" w:sz="4" w:space="0" w:color="6C706F"/>
                          <w:right w:val="single" w:sz="4" w:space="0" w:color="6C706F"/>
                        </w:tcBorders>
                      </w:tcPr>
                      <w:p w:rsidR="00431AEA" w:rsidRDefault="00431AEA">
                        <w:pPr>
                          <w:spacing w:before="28"/>
                          <w:ind w:right="75"/>
                          <w:jc w:val="right"/>
                          <w:rPr>
                            <w:rFonts w:ascii="Arial" w:eastAsia="Arial" w:hAnsi="Arial" w:cs="Arial"/>
                            <w:sz w:val="22"/>
                            <w:szCs w:val="22"/>
                          </w:rPr>
                        </w:pPr>
                        <w:r>
                          <w:rPr>
                            <w:rFonts w:ascii="Arial" w:eastAsia="Arial" w:hAnsi="Arial" w:cs="Arial"/>
                            <w:color w:val="363435"/>
                            <w:sz w:val="22"/>
                            <w:szCs w:val="22"/>
                          </w:rPr>
                          <w:t>31</w:t>
                        </w:r>
                      </w:p>
                    </w:tc>
                    <w:tc>
                      <w:tcPr>
                        <w:tcW w:w="1773" w:type="dxa"/>
                        <w:tcBorders>
                          <w:top w:val="single" w:sz="4" w:space="0" w:color="6C706F"/>
                          <w:left w:val="single" w:sz="4" w:space="0" w:color="6C706F"/>
                          <w:bottom w:val="single" w:sz="4" w:space="0" w:color="6C706F"/>
                          <w:right w:val="nil"/>
                        </w:tcBorders>
                      </w:tcPr>
                      <w:p w:rsidR="00431AEA" w:rsidRDefault="00431AEA">
                        <w:pPr>
                          <w:spacing w:before="28"/>
                          <w:ind w:right="80"/>
                          <w:jc w:val="right"/>
                          <w:rPr>
                            <w:rFonts w:ascii="Arial" w:eastAsia="Arial" w:hAnsi="Arial" w:cs="Arial"/>
                            <w:sz w:val="22"/>
                            <w:szCs w:val="22"/>
                          </w:rPr>
                        </w:pPr>
                        <w:r>
                          <w:rPr>
                            <w:rFonts w:ascii="Arial" w:eastAsia="Arial" w:hAnsi="Arial" w:cs="Arial"/>
                            <w:color w:val="363435"/>
                            <w:sz w:val="22"/>
                            <w:szCs w:val="22"/>
                          </w:rPr>
                          <w:t>37%</w:t>
                        </w:r>
                      </w:p>
                    </w:tc>
                  </w:tr>
                  <w:tr w:rsidR="00431AEA">
                    <w:trPr>
                      <w:trHeight w:hRule="exact" w:val="320"/>
                    </w:trPr>
                    <w:tc>
                      <w:tcPr>
                        <w:tcW w:w="426" w:type="dxa"/>
                        <w:tcBorders>
                          <w:top w:val="single" w:sz="4" w:space="0" w:color="6C706F"/>
                          <w:left w:val="nil"/>
                          <w:bottom w:val="single" w:sz="4" w:space="0" w:color="6C706F"/>
                          <w:right w:val="single" w:sz="4" w:space="0" w:color="6C706F"/>
                        </w:tcBorders>
                      </w:tcPr>
                      <w:p w:rsidR="00431AEA" w:rsidRDefault="00431AEA">
                        <w:pPr>
                          <w:spacing w:before="27"/>
                          <w:ind w:left="80"/>
                          <w:rPr>
                            <w:rFonts w:ascii="Arial" w:eastAsia="Arial" w:hAnsi="Arial" w:cs="Arial"/>
                            <w:sz w:val="22"/>
                            <w:szCs w:val="22"/>
                          </w:rPr>
                        </w:pPr>
                        <w:r>
                          <w:rPr>
                            <w:rFonts w:ascii="Arial" w:eastAsia="Arial" w:hAnsi="Arial" w:cs="Arial"/>
                            <w:color w:val="212124"/>
                            <w:sz w:val="22"/>
                            <w:szCs w:val="22"/>
                          </w:rPr>
                          <w:t>14</w:t>
                        </w:r>
                      </w:p>
                    </w:tc>
                    <w:tc>
                      <w:tcPr>
                        <w:tcW w:w="1720"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left="75"/>
                          <w:rPr>
                            <w:rFonts w:ascii="Arial" w:eastAsia="Arial" w:hAnsi="Arial" w:cs="Arial"/>
                            <w:sz w:val="22"/>
                            <w:szCs w:val="22"/>
                          </w:rPr>
                        </w:pPr>
                        <w:r>
                          <w:rPr>
                            <w:rFonts w:ascii="Arial" w:eastAsia="Arial" w:hAnsi="Arial" w:cs="Arial"/>
                            <w:color w:val="363435"/>
                            <w:sz w:val="22"/>
                            <w:szCs w:val="22"/>
                          </w:rPr>
                          <w:t>P14=</w:t>
                        </w:r>
                      </w:p>
                    </w:tc>
                    <w:tc>
                      <w:tcPr>
                        <w:tcW w:w="1626"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62</w:t>
                        </w:r>
                      </w:p>
                    </w:tc>
                    <w:tc>
                      <w:tcPr>
                        <w:tcW w:w="1757"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74%</w:t>
                        </w:r>
                      </w:p>
                    </w:tc>
                    <w:tc>
                      <w:tcPr>
                        <w:tcW w:w="1773"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22</w:t>
                        </w:r>
                      </w:p>
                    </w:tc>
                    <w:tc>
                      <w:tcPr>
                        <w:tcW w:w="1773" w:type="dxa"/>
                        <w:tcBorders>
                          <w:top w:val="single" w:sz="4" w:space="0" w:color="6C706F"/>
                          <w:left w:val="single" w:sz="4" w:space="0" w:color="6C706F"/>
                          <w:bottom w:val="single" w:sz="4" w:space="0" w:color="6C706F"/>
                          <w:right w:val="nil"/>
                        </w:tcBorders>
                      </w:tcPr>
                      <w:p w:rsidR="00431AEA" w:rsidRDefault="00431AEA">
                        <w:pPr>
                          <w:spacing w:before="27"/>
                          <w:ind w:right="80"/>
                          <w:jc w:val="right"/>
                          <w:rPr>
                            <w:rFonts w:ascii="Arial" w:eastAsia="Arial" w:hAnsi="Arial" w:cs="Arial"/>
                            <w:sz w:val="22"/>
                            <w:szCs w:val="22"/>
                          </w:rPr>
                        </w:pPr>
                        <w:r>
                          <w:rPr>
                            <w:rFonts w:ascii="Arial" w:eastAsia="Arial" w:hAnsi="Arial" w:cs="Arial"/>
                            <w:color w:val="363435"/>
                            <w:sz w:val="22"/>
                            <w:szCs w:val="22"/>
                          </w:rPr>
                          <w:t>26%</w:t>
                        </w:r>
                      </w:p>
                    </w:tc>
                  </w:tr>
                  <w:tr w:rsidR="00431AEA">
                    <w:trPr>
                      <w:trHeight w:hRule="exact" w:val="320"/>
                    </w:trPr>
                    <w:tc>
                      <w:tcPr>
                        <w:tcW w:w="426" w:type="dxa"/>
                        <w:tcBorders>
                          <w:top w:val="single" w:sz="4" w:space="0" w:color="6C706F"/>
                          <w:left w:val="nil"/>
                          <w:bottom w:val="single" w:sz="4" w:space="0" w:color="6C706F"/>
                          <w:right w:val="single" w:sz="4" w:space="0" w:color="6C706F"/>
                        </w:tcBorders>
                      </w:tcPr>
                      <w:p w:rsidR="00431AEA" w:rsidRDefault="00431AEA">
                        <w:pPr>
                          <w:spacing w:before="27"/>
                          <w:ind w:left="80"/>
                          <w:rPr>
                            <w:rFonts w:ascii="Arial" w:eastAsia="Arial" w:hAnsi="Arial" w:cs="Arial"/>
                            <w:sz w:val="22"/>
                            <w:szCs w:val="22"/>
                          </w:rPr>
                        </w:pPr>
                        <w:r>
                          <w:rPr>
                            <w:rFonts w:ascii="Arial" w:eastAsia="Arial" w:hAnsi="Arial" w:cs="Arial"/>
                            <w:b/>
                            <w:color w:val="212124"/>
                            <w:sz w:val="22"/>
                            <w:szCs w:val="22"/>
                          </w:rPr>
                          <w:t>15</w:t>
                        </w:r>
                      </w:p>
                    </w:tc>
                    <w:tc>
                      <w:tcPr>
                        <w:tcW w:w="1720"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left="75"/>
                          <w:rPr>
                            <w:rFonts w:ascii="Arial" w:eastAsia="Arial" w:hAnsi="Arial" w:cs="Arial"/>
                            <w:sz w:val="22"/>
                            <w:szCs w:val="22"/>
                          </w:rPr>
                        </w:pPr>
                        <w:r>
                          <w:rPr>
                            <w:rFonts w:ascii="Arial" w:eastAsia="Arial" w:hAnsi="Arial" w:cs="Arial"/>
                            <w:color w:val="363435"/>
                            <w:sz w:val="22"/>
                            <w:szCs w:val="22"/>
                          </w:rPr>
                          <w:t>P15=</w:t>
                        </w:r>
                      </w:p>
                    </w:tc>
                    <w:tc>
                      <w:tcPr>
                        <w:tcW w:w="1626"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63</w:t>
                        </w:r>
                      </w:p>
                    </w:tc>
                    <w:tc>
                      <w:tcPr>
                        <w:tcW w:w="1757"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75%</w:t>
                        </w:r>
                      </w:p>
                    </w:tc>
                    <w:tc>
                      <w:tcPr>
                        <w:tcW w:w="1773"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21</w:t>
                        </w:r>
                      </w:p>
                    </w:tc>
                    <w:tc>
                      <w:tcPr>
                        <w:tcW w:w="1773" w:type="dxa"/>
                        <w:tcBorders>
                          <w:top w:val="single" w:sz="4" w:space="0" w:color="6C706F"/>
                          <w:left w:val="single" w:sz="4" w:space="0" w:color="6C706F"/>
                          <w:bottom w:val="single" w:sz="4" w:space="0" w:color="6C706F"/>
                          <w:right w:val="nil"/>
                        </w:tcBorders>
                      </w:tcPr>
                      <w:p w:rsidR="00431AEA" w:rsidRDefault="00431AEA">
                        <w:pPr>
                          <w:spacing w:before="27"/>
                          <w:ind w:right="80"/>
                          <w:jc w:val="right"/>
                          <w:rPr>
                            <w:rFonts w:ascii="Arial" w:eastAsia="Arial" w:hAnsi="Arial" w:cs="Arial"/>
                            <w:sz w:val="22"/>
                            <w:szCs w:val="22"/>
                          </w:rPr>
                        </w:pPr>
                        <w:r>
                          <w:rPr>
                            <w:rFonts w:ascii="Arial" w:eastAsia="Arial" w:hAnsi="Arial" w:cs="Arial"/>
                            <w:color w:val="363435"/>
                            <w:sz w:val="22"/>
                            <w:szCs w:val="22"/>
                          </w:rPr>
                          <w:t>25%</w:t>
                        </w:r>
                      </w:p>
                    </w:tc>
                  </w:tr>
                  <w:tr w:rsidR="00431AEA">
                    <w:trPr>
                      <w:trHeight w:hRule="exact" w:val="320"/>
                    </w:trPr>
                    <w:tc>
                      <w:tcPr>
                        <w:tcW w:w="426" w:type="dxa"/>
                        <w:tcBorders>
                          <w:top w:val="single" w:sz="4" w:space="0" w:color="6C706F"/>
                          <w:left w:val="nil"/>
                          <w:bottom w:val="single" w:sz="4" w:space="0" w:color="6C706F"/>
                          <w:right w:val="single" w:sz="4" w:space="0" w:color="6C706F"/>
                        </w:tcBorders>
                      </w:tcPr>
                      <w:p w:rsidR="00431AEA" w:rsidRDefault="00431AEA">
                        <w:pPr>
                          <w:spacing w:before="27"/>
                          <w:ind w:left="80"/>
                          <w:rPr>
                            <w:rFonts w:ascii="Arial" w:eastAsia="Arial" w:hAnsi="Arial" w:cs="Arial"/>
                            <w:sz w:val="22"/>
                            <w:szCs w:val="22"/>
                          </w:rPr>
                        </w:pPr>
                        <w:r>
                          <w:rPr>
                            <w:rFonts w:ascii="Arial" w:eastAsia="Arial" w:hAnsi="Arial" w:cs="Arial"/>
                            <w:b/>
                            <w:color w:val="212124"/>
                            <w:sz w:val="22"/>
                            <w:szCs w:val="22"/>
                          </w:rPr>
                          <w:t>16</w:t>
                        </w:r>
                      </w:p>
                    </w:tc>
                    <w:tc>
                      <w:tcPr>
                        <w:tcW w:w="1720"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left="75"/>
                          <w:rPr>
                            <w:rFonts w:ascii="Arial" w:eastAsia="Arial" w:hAnsi="Arial" w:cs="Arial"/>
                            <w:sz w:val="22"/>
                            <w:szCs w:val="22"/>
                          </w:rPr>
                        </w:pPr>
                        <w:r>
                          <w:rPr>
                            <w:rFonts w:ascii="Arial" w:eastAsia="Arial" w:hAnsi="Arial" w:cs="Arial"/>
                            <w:color w:val="363435"/>
                            <w:sz w:val="22"/>
                            <w:szCs w:val="22"/>
                          </w:rPr>
                          <w:t>P16=</w:t>
                        </w:r>
                      </w:p>
                    </w:tc>
                    <w:tc>
                      <w:tcPr>
                        <w:tcW w:w="1626"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58</w:t>
                        </w:r>
                      </w:p>
                    </w:tc>
                    <w:tc>
                      <w:tcPr>
                        <w:tcW w:w="1757"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69%</w:t>
                        </w:r>
                      </w:p>
                    </w:tc>
                    <w:tc>
                      <w:tcPr>
                        <w:tcW w:w="1773"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26</w:t>
                        </w:r>
                      </w:p>
                    </w:tc>
                    <w:tc>
                      <w:tcPr>
                        <w:tcW w:w="1773" w:type="dxa"/>
                        <w:tcBorders>
                          <w:top w:val="single" w:sz="4" w:space="0" w:color="6C706F"/>
                          <w:left w:val="single" w:sz="4" w:space="0" w:color="6C706F"/>
                          <w:bottom w:val="single" w:sz="4" w:space="0" w:color="6C706F"/>
                          <w:right w:val="nil"/>
                        </w:tcBorders>
                      </w:tcPr>
                      <w:p w:rsidR="00431AEA" w:rsidRDefault="00431AEA">
                        <w:pPr>
                          <w:spacing w:before="27"/>
                          <w:ind w:right="80"/>
                          <w:jc w:val="right"/>
                          <w:rPr>
                            <w:rFonts w:ascii="Arial" w:eastAsia="Arial" w:hAnsi="Arial" w:cs="Arial"/>
                            <w:sz w:val="22"/>
                            <w:szCs w:val="22"/>
                          </w:rPr>
                        </w:pPr>
                        <w:r>
                          <w:rPr>
                            <w:rFonts w:ascii="Arial" w:eastAsia="Arial" w:hAnsi="Arial" w:cs="Arial"/>
                            <w:color w:val="363435"/>
                            <w:sz w:val="22"/>
                            <w:szCs w:val="22"/>
                          </w:rPr>
                          <w:t>31%</w:t>
                        </w:r>
                      </w:p>
                    </w:tc>
                  </w:tr>
                  <w:tr w:rsidR="00431AEA">
                    <w:trPr>
                      <w:trHeight w:hRule="exact" w:val="320"/>
                    </w:trPr>
                    <w:tc>
                      <w:tcPr>
                        <w:tcW w:w="426" w:type="dxa"/>
                        <w:tcBorders>
                          <w:top w:val="single" w:sz="4" w:space="0" w:color="6C706F"/>
                          <w:left w:val="nil"/>
                          <w:bottom w:val="single" w:sz="4" w:space="0" w:color="6C706F"/>
                          <w:right w:val="single" w:sz="4" w:space="0" w:color="6C706F"/>
                        </w:tcBorders>
                      </w:tcPr>
                      <w:p w:rsidR="00431AEA" w:rsidRDefault="00431AEA">
                        <w:pPr>
                          <w:spacing w:before="27"/>
                          <w:ind w:left="80"/>
                          <w:rPr>
                            <w:rFonts w:ascii="Arial" w:eastAsia="Arial" w:hAnsi="Arial" w:cs="Arial"/>
                            <w:sz w:val="22"/>
                            <w:szCs w:val="22"/>
                          </w:rPr>
                        </w:pPr>
                        <w:r>
                          <w:rPr>
                            <w:rFonts w:ascii="Arial" w:eastAsia="Arial" w:hAnsi="Arial" w:cs="Arial"/>
                            <w:b/>
                            <w:color w:val="212124"/>
                            <w:sz w:val="22"/>
                            <w:szCs w:val="22"/>
                          </w:rPr>
                          <w:t>17</w:t>
                        </w:r>
                      </w:p>
                    </w:tc>
                    <w:tc>
                      <w:tcPr>
                        <w:tcW w:w="1720"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left="75"/>
                          <w:rPr>
                            <w:rFonts w:ascii="Arial" w:eastAsia="Arial" w:hAnsi="Arial" w:cs="Arial"/>
                            <w:sz w:val="22"/>
                            <w:szCs w:val="22"/>
                          </w:rPr>
                        </w:pPr>
                        <w:r>
                          <w:rPr>
                            <w:rFonts w:ascii="Arial" w:eastAsia="Arial" w:hAnsi="Arial" w:cs="Arial"/>
                            <w:color w:val="363435"/>
                            <w:sz w:val="22"/>
                            <w:szCs w:val="22"/>
                          </w:rPr>
                          <w:t>P17=</w:t>
                        </w:r>
                      </w:p>
                    </w:tc>
                    <w:tc>
                      <w:tcPr>
                        <w:tcW w:w="1626"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55</w:t>
                        </w:r>
                      </w:p>
                    </w:tc>
                    <w:tc>
                      <w:tcPr>
                        <w:tcW w:w="1757"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65%</w:t>
                        </w:r>
                      </w:p>
                    </w:tc>
                    <w:tc>
                      <w:tcPr>
                        <w:tcW w:w="1773"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29</w:t>
                        </w:r>
                      </w:p>
                    </w:tc>
                    <w:tc>
                      <w:tcPr>
                        <w:tcW w:w="1773" w:type="dxa"/>
                        <w:tcBorders>
                          <w:top w:val="single" w:sz="4" w:space="0" w:color="6C706F"/>
                          <w:left w:val="single" w:sz="4" w:space="0" w:color="6C706F"/>
                          <w:bottom w:val="single" w:sz="4" w:space="0" w:color="6C706F"/>
                          <w:right w:val="nil"/>
                        </w:tcBorders>
                      </w:tcPr>
                      <w:p w:rsidR="00431AEA" w:rsidRDefault="00431AEA">
                        <w:pPr>
                          <w:spacing w:before="27"/>
                          <w:ind w:right="80"/>
                          <w:jc w:val="right"/>
                          <w:rPr>
                            <w:rFonts w:ascii="Arial" w:eastAsia="Arial" w:hAnsi="Arial" w:cs="Arial"/>
                            <w:sz w:val="22"/>
                            <w:szCs w:val="22"/>
                          </w:rPr>
                        </w:pPr>
                        <w:r>
                          <w:rPr>
                            <w:rFonts w:ascii="Arial" w:eastAsia="Arial" w:hAnsi="Arial" w:cs="Arial"/>
                            <w:color w:val="363435"/>
                            <w:sz w:val="22"/>
                            <w:szCs w:val="22"/>
                          </w:rPr>
                          <w:t>35%</w:t>
                        </w:r>
                      </w:p>
                    </w:tc>
                  </w:tr>
                  <w:tr w:rsidR="00431AEA">
                    <w:trPr>
                      <w:trHeight w:hRule="exact" w:val="320"/>
                    </w:trPr>
                    <w:tc>
                      <w:tcPr>
                        <w:tcW w:w="426" w:type="dxa"/>
                        <w:tcBorders>
                          <w:top w:val="single" w:sz="4" w:space="0" w:color="6C706F"/>
                          <w:left w:val="nil"/>
                          <w:bottom w:val="single" w:sz="4" w:space="0" w:color="6C706F"/>
                          <w:right w:val="single" w:sz="4" w:space="0" w:color="6C706F"/>
                        </w:tcBorders>
                      </w:tcPr>
                      <w:p w:rsidR="00431AEA" w:rsidRDefault="00431AEA">
                        <w:pPr>
                          <w:spacing w:before="27"/>
                          <w:ind w:left="80"/>
                          <w:rPr>
                            <w:rFonts w:ascii="Arial" w:eastAsia="Arial" w:hAnsi="Arial" w:cs="Arial"/>
                            <w:sz w:val="22"/>
                            <w:szCs w:val="22"/>
                          </w:rPr>
                        </w:pPr>
                        <w:r>
                          <w:rPr>
                            <w:rFonts w:ascii="Arial" w:eastAsia="Arial" w:hAnsi="Arial" w:cs="Arial"/>
                            <w:b/>
                            <w:color w:val="212124"/>
                            <w:sz w:val="22"/>
                            <w:szCs w:val="22"/>
                          </w:rPr>
                          <w:t>18</w:t>
                        </w:r>
                      </w:p>
                    </w:tc>
                    <w:tc>
                      <w:tcPr>
                        <w:tcW w:w="1720"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left="75"/>
                          <w:rPr>
                            <w:rFonts w:ascii="Arial" w:eastAsia="Arial" w:hAnsi="Arial" w:cs="Arial"/>
                            <w:sz w:val="22"/>
                            <w:szCs w:val="22"/>
                          </w:rPr>
                        </w:pPr>
                        <w:r>
                          <w:rPr>
                            <w:rFonts w:ascii="Arial" w:eastAsia="Arial" w:hAnsi="Arial" w:cs="Arial"/>
                            <w:color w:val="363435"/>
                            <w:sz w:val="22"/>
                            <w:szCs w:val="22"/>
                          </w:rPr>
                          <w:t>P18=</w:t>
                        </w:r>
                      </w:p>
                    </w:tc>
                    <w:tc>
                      <w:tcPr>
                        <w:tcW w:w="1626"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58</w:t>
                        </w:r>
                      </w:p>
                    </w:tc>
                    <w:tc>
                      <w:tcPr>
                        <w:tcW w:w="1757"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69%</w:t>
                        </w:r>
                      </w:p>
                    </w:tc>
                    <w:tc>
                      <w:tcPr>
                        <w:tcW w:w="1773"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26</w:t>
                        </w:r>
                      </w:p>
                    </w:tc>
                    <w:tc>
                      <w:tcPr>
                        <w:tcW w:w="1773" w:type="dxa"/>
                        <w:tcBorders>
                          <w:top w:val="single" w:sz="4" w:space="0" w:color="6C706F"/>
                          <w:left w:val="single" w:sz="4" w:space="0" w:color="6C706F"/>
                          <w:bottom w:val="single" w:sz="4" w:space="0" w:color="6C706F"/>
                          <w:right w:val="nil"/>
                        </w:tcBorders>
                      </w:tcPr>
                      <w:p w:rsidR="00431AEA" w:rsidRDefault="00431AEA">
                        <w:pPr>
                          <w:spacing w:before="27"/>
                          <w:ind w:right="80"/>
                          <w:jc w:val="right"/>
                          <w:rPr>
                            <w:rFonts w:ascii="Arial" w:eastAsia="Arial" w:hAnsi="Arial" w:cs="Arial"/>
                            <w:sz w:val="22"/>
                            <w:szCs w:val="22"/>
                          </w:rPr>
                        </w:pPr>
                        <w:r>
                          <w:rPr>
                            <w:rFonts w:ascii="Arial" w:eastAsia="Arial" w:hAnsi="Arial" w:cs="Arial"/>
                            <w:color w:val="363435"/>
                            <w:sz w:val="22"/>
                            <w:szCs w:val="22"/>
                          </w:rPr>
                          <w:t>31%</w:t>
                        </w:r>
                      </w:p>
                    </w:tc>
                  </w:tr>
                  <w:tr w:rsidR="00431AEA">
                    <w:trPr>
                      <w:trHeight w:hRule="exact" w:val="320"/>
                    </w:trPr>
                    <w:tc>
                      <w:tcPr>
                        <w:tcW w:w="426" w:type="dxa"/>
                        <w:tcBorders>
                          <w:top w:val="single" w:sz="4" w:space="0" w:color="6C706F"/>
                          <w:left w:val="nil"/>
                          <w:bottom w:val="single" w:sz="4" w:space="0" w:color="6C706F"/>
                          <w:right w:val="single" w:sz="4" w:space="0" w:color="6C706F"/>
                        </w:tcBorders>
                      </w:tcPr>
                      <w:p w:rsidR="00431AEA" w:rsidRDefault="00431AEA">
                        <w:pPr>
                          <w:spacing w:before="27"/>
                          <w:ind w:left="80"/>
                          <w:rPr>
                            <w:rFonts w:ascii="Arial" w:eastAsia="Arial" w:hAnsi="Arial" w:cs="Arial"/>
                            <w:sz w:val="22"/>
                            <w:szCs w:val="22"/>
                          </w:rPr>
                        </w:pPr>
                        <w:r>
                          <w:rPr>
                            <w:rFonts w:ascii="Arial" w:eastAsia="Arial" w:hAnsi="Arial" w:cs="Arial"/>
                            <w:color w:val="212124"/>
                            <w:sz w:val="22"/>
                            <w:szCs w:val="22"/>
                          </w:rPr>
                          <w:t>19</w:t>
                        </w:r>
                      </w:p>
                    </w:tc>
                    <w:tc>
                      <w:tcPr>
                        <w:tcW w:w="1720"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left="75"/>
                          <w:rPr>
                            <w:rFonts w:ascii="Arial" w:eastAsia="Arial" w:hAnsi="Arial" w:cs="Arial"/>
                            <w:sz w:val="22"/>
                            <w:szCs w:val="22"/>
                          </w:rPr>
                        </w:pPr>
                        <w:r>
                          <w:rPr>
                            <w:rFonts w:ascii="Arial" w:eastAsia="Arial" w:hAnsi="Arial" w:cs="Arial"/>
                            <w:color w:val="363435"/>
                            <w:sz w:val="22"/>
                            <w:szCs w:val="22"/>
                          </w:rPr>
                          <w:t>P19=</w:t>
                        </w:r>
                      </w:p>
                    </w:tc>
                    <w:tc>
                      <w:tcPr>
                        <w:tcW w:w="1626"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64</w:t>
                        </w:r>
                      </w:p>
                    </w:tc>
                    <w:tc>
                      <w:tcPr>
                        <w:tcW w:w="1757"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76%</w:t>
                        </w:r>
                      </w:p>
                    </w:tc>
                    <w:tc>
                      <w:tcPr>
                        <w:tcW w:w="1773"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20</w:t>
                        </w:r>
                      </w:p>
                    </w:tc>
                    <w:tc>
                      <w:tcPr>
                        <w:tcW w:w="1773" w:type="dxa"/>
                        <w:tcBorders>
                          <w:top w:val="single" w:sz="4" w:space="0" w:color="6C706F"/>
                          <w:left w:val="single" w:sz="4" w:space="0" w:color="6C706F"/>
                          <w:bottom w:val="single" w:sz="4" w:space="0" w:color="6C706F"/>
                          <w:right w:val="nil"/>
                        </w:tcBorders>
                      </w:tcPr>
                      <w:p w:rsidR="00431AEA" w:rsidRDefault="00431AEA">
                        <w:pPr>
                          <w:spacing w:before="27"/>
                          <w:ind w:right="80"/>
                          <w:jc w:val="right"/>
                          <w:rPr>
                            <w:rFonts w:ascii="Arial" w:eastAsia="Arial" w:hAnsi="Arial" w:cs="Arial"/>
                            <w:sz w:val="22"/>
                            <w:szCs w:val="22"/>
                          </w:rPr>
                        </w:pPr>
                        <w:r>
                          <w:rPr>
                            <w:rFonts w:ascii="Arial" w:eastAsia="Arial" w:hAnsi="Arial" w:cs="Arial"/>
                            <w:color w:val="363435"/>
                            <w:sz w:val="22"/>
                            <w:szCs w:val="22"/>
                          </w:rPr>
                          <w:t>24%</w:t>
                        </w:r>
                      </w:p>
                    </w:tc>
                  </w:tr>
                  <w:tr w:rsidR="00431AEA">
                    <w:trPr>
                      <w:trHeight w:hRule="exact" w:val="320"/>
                    </w:trPr>
                    <w:tc>
                      <w:tcPr>
                        <w:tcW w:w="426" w:type="dxa"/>
                        <w:tcBorders>
                          <w:top w:val="single" w:sz="4" w:space="0" w:color="6C706F"/>
                          <w:left w:val="nil"/>
                          <w:bottom w:val="single" w:sz="4" w:space="0" w:color="6C706F"/>
                          <w:right w:val="single" w:sz="4" w:space="0" w:color="6C706F"/>
                        </w:tcBorders>
                      </w:tcPr>
                      <w:p w:rsidR="00431AEA" w:rsidRDefault="00431AEA">
                        <w:pPr>
                          <w:spacing w:before="27"/>
                          <w:ind w:left="80"/>
                          <w:rPr>
                            <w:rFonts w:ascii="Arial" w:eastAsia="Arial" w:hAnsi="Arial" w:cs="Arial"/>
                            <w:sz w:val="22"/>
                            <w:szCs w:val="22"/>
                          </w:rPr>
                        </w:pPr>
                        <w:r>
                          <w:rPr>
                            <w:rFonts w:ascii="Arial" w:eastAsia="Arial" w:hAnsi="Arial" w:cs="Arial"/>
                            <w:b/>
                            <w:color w:val="212124"/>
                            <w:sz w:val="22"/>
                            <w:szCs w:val="22"/>
                          </w:rPr>
                          <w:t>20</w:t>
                        </w:r>
                      </w:p>
                    </w:tc>
                    <w:tc>
                      <w:tcPr>
                        <w:tcW w:w="1720"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left="75"/>
                          <w:rPr>
                            <w:rFonts w:ascii="Arial" w:eastAsia="Arial" w:hAnsi="Arial" w:cs="Arial"/>
                            <w:sz w:val="22"/>
                            <w:szCs w:val="22"/>
                          </w:rPr>
                        </w:pPr>
                        <w:r>
                          <w:rPr>
                            <w:rFonts w:ascii="Arial" w:eastAsia="Arial" w:hAnsi="Arial" w:cs="Arial"/>
                            <w:color w:val="363435"/>
                            <w:sz w:val="22"/>
                            <w:szCs w:val="22"/>
                          </w:rPr>
                          <w:t>P20=</w:t>
                        </w:r>
                      </w:p>
                    </w:tc>
                    <w:tc>
                      <w:tcPr>
                        <w:tcW w:w="1626"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77</w:t>
                        </w:r>
                      </w:p>
                    </w:tc>
                    <w:tc>
                      <w:tcPr>
                        <w:tcW w:w="1757"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92%</w:t>
                        </w:r>
                      </w:p>
                    </w:tc>
                    <w:tc>
                      <w:tcPr>
                        <w:tcW w:w="1773"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7</w:t>
                        </w:r>
                      </w:p>
                    </w:tc>
                    <w:tc>
                      <w:tcPr>
                        <w:tcW w:w="1773" w:type="dxa"/>
                        <w:tcBorders>
                          <w:top w:val="single" w:sz="4" w:space="0" w:color="6C706F"/>
                          <w:left w:val="single" w:sz="4" w:space="0" w:color="6C706F"/>
                          <w:bottom w:val="single" w:sz="4" w:space="0" w:color="6C706F"/>
                          <w:right w:val="nil"/>
                        </w:tcBorders>
                      </w:tcPr>
                      <w:p w:rsidR="00431AEA" w:rsidRDefault="00431AEA">
                        <w:pPr>
                          <w:spacing w:before="27"/>
                          <w:ind w:right="80"/>
                          <w:jc w:val="right"/>
                          <w:rPr>
                            <w:rFonts w:ascii="Arial" w:eastAsia="Arial" w:hAnsi="Arial" w:cs="Arial"/>
                            <w:sz w:val="22"/>
                            <w:szCs w:val="22"/>
                          </w:rPr>
                        </w:pPr>
                        <w:r>
                          <w:rPr>
                            <w:rFonts w:ascii="Arial" w:eastAsia="Arial" w:hAnsi="Arial" w:cs="Arial"/>
                            <w:color w:val="363435"/>
                            <w:sz w:val="22"/>
                            <w:szCs w:val="22"/>
                          </w:rPr>
                          <w:t>8%</w:t>
                        </w:r>
                      </w:p>
                    </w:tc>
                  </w:tr>
                  <w:tr w:rsidR="00431AEA">
                    <w:trPr>
                      <w:trHeight w:hRule="exact" w:val="320"/>
                    </w:trPr>
                    <w:tc>
                      <w:tcPr>
                        <w:tcW w:w="426" w:type="dxa"/>
                        <w:tcBorders>
                          <w:top w:val="single" w:sz="4" w:space="0" w:color="6C706F"/>
                          <w:left w:val="nil"/>
                          <w:bottom w:val="single" w:sz="4" w:space="0" w:color="6C706F"/>
                          <w:right w:val="single" w:sz="4" w:space="0" w:color="6C706F"/>
                        </w:tcBorders>
                      </w:tcPr>
                      <w:p w:rsidR="00431AEA" w:rsidRDefault="00431AEA">
                        <w:pPr>
                          <w:spacing w:before="27"/>
                          <w:ind w:left="80"/>
                          <w:rPr>
                            <w:rFonts w:ascii="Arial" w:eastAsia="Arial" w:hAnsi="Arial" w:cs="Arial"/>
                            <w:sz w:val="22"/>
                            <w:szCs w:val="22"/>
                          </w:rPr>
                        </w:pPr>
                        <w:r>
                          <w:rPr>
                            <w:rFonts w:ascii="Arial" w:eastAsia="Arial" w:hAnsi="Arial" w:cs="Arial"/>
                            <w:b/>
                            <w:color w:val="212124"/>
                            <w:sz w:val="22"/>
                            <w:szCs w:val="22"/>
                          </w:rPr>
                          <w:t>21</w:t>
                        </w:r>
                      </w:p>
                    </w:tc>
                    <w:tc>
                      <w:tcPr>
                        <w:tcW w:w="1720"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left="75"/>
                          <w:rPr>
                            <w:rFonts w:ascii="Arial" w:eastAsia="Arial" w:hAnsi="Arial" w:cs="Arial"/>
                            <w:sz w:val="22"/>
                            <w:szCs w:val="22"/>
                          </w:rPr>
                        </w:pPr>
                        <w:r>
                          <w:rPr>
                            <w:rFonts w:ascii="Arial" w:eastAsia="Arial" w:hAnsi="Arial" w:cs="Arial"/>
                            <w:color w:val="363435"/>
                            <w:sz w:val="22"/>
                            <w:szCs w:val="22"/>
                          </w:rPr>
                          <w:t>P21=</w:t>
                        </w:r>
                      </w:p>
                    </w:tc>
                    <w:tc>
                      <w:tcPr>
                        <w:tcW w:w="1626"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76</w:t>
                        </w:r>
                      </w:p>
                    </w:tc>
                    <w:tc>
                      <w:tcPr>
                        <w:tcW w:w="1757"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90%</w:t>
                        </w:r>
                      </w:p>
                    </w:tc>
                    <w:tc>
                      <w:tcPr>
                        <w:tcW w:w="1773"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8</w:t>
                        </w:r>
                      </w:p>
                    </w:tc>
                    <w:tc>
                      <w:tcPr>
                        <w:tcW w:w="1773" w:type="dxa"/>
                        <w:tcBorders>
                          <w:top w:val="single" w:sz="4" w:space="0" w:color="6C706F"/>
                          <w:left w:val="single" w:sz="4" w:space="0" w:color="6C706F"/>
                          <w:bottom w:val="single" w:sz="4" w:space="0" w:color="6C706F"/>
                          <w:right w:val="nil"/>
                        </w:tcBorders>
                      </w:tcPr>
                      <w:p w:rsidR="00431AEA" w:rsidRDefault="00431AEA">
                        <w:pPr>
                          <w:spacing w:before="27"/>
                          <w:ind w:right="80"/>
                          <w:jc w:val="right"/>
                          <w:rPr>
                            <w:rFonts w:ascii="Arial" w:eastAsia="Arial" w:hAnsi="Arial" w:cs="Arial"/>
                            <w:sz w:val="22"/>
                            <w:szCs w:val="22"/>
                          </w:rPr>
                        </w:pPr>
                        <w:r>
                          <w:rPr>
                            <w:rFonts w:ascii="Arial" w:eastAsia="Arial" w:hAnsi="Arial" w:cs="Arial"/>
                            <w:color w:val="363435"/>
                            <w:sz w:val="22"/>
                            <w:szCs w:val="22"/>
                          </w:rPr>
                          <w:t>10%</w:t>
                        </w:r>
                      </w:p>
                    </w:tc>
                  </w:tr>
                  <w:tr w:rsidR="00431AEA">
                    <w:trPr>
                      <w:trHeight w:hRule="exact" w:val="320"/>
                    </w:trPr>
                    <w:tc>
                      <w:tcPr>
                        <w:tcW w:w="426" w:type="dxa"/>
                        <w:tcBorders>
                          <w:top w:val="single" w:sz="4" w:space="0" w:color="6C706F"/>
                          <w:left w:val="nil"/>
                          <w:bottom w:val="single" w:sz="4" w:space="0" w:color="6C706F"/>
                          <w:right w:val="single" w:sz="4" w:space="0" w:color="6C706F"/>
                        </w:tcBorders>
                      </w:tcPr>
                      <w:p w:rsidR="00431AEA" w:rsidRDefault="00431AEA">
                        <w:pPr>
                          <w:spacing w:before="27"/>
                          <w:ind w:left="80"/>
                          <w:rPr>
                            <w:rFonts w:ascii="Arial" w:eastAsia="Arial" w:hAnsi="Arial" w:cs="Arial"/>
                            <w:sz w:val="22"/>
                            <w:szCs w:val="22"/>
                          </w:rPr>
                        </w:pPr>
                        <w:r>
                          <w:rPr>
                            <w:rFonts w:ascii="Arial" w:eastAsia="Arial" w:hAnsi="Arial" w:cs="Arial"/>
                            <w:b/>
                            <w:color w:val="212124"/>
                            <w:sz w:val="22"/>
                            <w:szCs w:val="22"/>
                          </w:rPr>
                          <w:t>22</w:t>
                        </w:r>
                      </w:p>
                    </w:tc>
                    <w:tc>
                      <w:tcPr>
                        <w:tcW w:w="1720"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left="75"/>
                          <w:rPr>
                            <w:rFonts w:ascii="Arial" w:eastAsia="Arial" w:hAnsi="Arial" w:cs="Arial"/>
                            <w:sz w:val="22"/>
                            <w:szCs w:val="22"/>
                          </w:rPr>
                        </w:pPr>
                        <w:r>
                          <w:rPr>
                            <w:rFonts w:ascii="Arial" w:eastAsia="Arial" w:hAnsi="Arial" w:cs="Arial"/>
                            <w:color w:val="363435"/>
                            <w:sz w:val="22"/>
                            <w:szCs w:val="22"/>
                          </w:rPr>
                          <w:t>P22=</w:t>
                        </w:r>
                      </w:p>
                    </w:tc>
                    <w:tc>
                      <w:tcPr>
                        <w:tcW w:w="1626"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72</w:t>
                        </w:r>
                      </w:p>
                    </w:tc>
                    <w:tc>
                      <w:tcPr>
                        <w:tcW w:w="1757"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86%</w:t>
                        </w:r>
                      </w:p>
                    </w:tc>
                    <w:tc>
                      <w:tcPr>
                        <w:tcW w:w="1773" w:type="dxa"/>
                        <w:tcBorders>
                          <w:top w:val="single" w:sz="4" w:space="0" w:color="6C706F"/>
                          <w:left w:val="single" w:sz="4" w:space="0" w:color="6C706F"/>
                          <w:bottom w:val="single" w:sz="4" w:space="0" w:color="6C706F"/>
                          <w:right w:val="single" w:sz="4" w:space="0" w:color="6C706F"/>
                        </w:tcBorders>
                      </w:tcPr>
                      <w:p w:rsidR="00431AEA" w:rsidRDefault="00431AEA">
                        <w:pPr>
                          <w:spacing w:before="27"/>
                          <w:ind w:right="75"/>
                          <w:jc w:val="right"/>
                          <w:rPr>
                            <w:rFonts w:ascii="Arial" w:eastAsia="Arial" w:hAnsi="Arial" w:cs="Arial"/>
                            <w:sz w:val="22"/>
                            <w:szCs w:val="22"/>
                          </w:rPr>
                        </w:pPr>
                        <w:r>
                          <w:rPr>
                            <w:rFonts w:ascii="Arial" w:eastAsia="Arial" w:hAnsi="Arial" w:cs="Arial"/>
                            <w:color w:val="363435"/>
                            <w:sz w:val="22"/>
                            <w:szCs w:val="22"/>
                          </w:rPr>
                          <w:t>12</w:t>
                        </w:r>
                      </w:p>
                    </w:tc>
                    <w:tc>
                      <w:tcPr>
                        <w:tcW w:w="1773" w:type="dxa"/>
                        <w:tcBorders>
                          <w:top w:val="single" w:sz="4" w:space="0" w:color="6C706F"/>
                          <w:left w:val="single" w:sz="4" w:space="0" w:color="6C706F"/>
                          <w:bottom w:val="single" w:sz="4" w:space="0" w:color="6C706F"/>
                          <w:right w:val="nil"/>
                        </w:tcBorders>
                      </w:tcPr>
                      <w:p w:rsidR="00431AEA" w:rsidRDefault="00431AEA">
                        <w:pPr>
                          <w:spacing w:before="27"/>
                          <w:ind w:right="80"/>
                          <w:jc w:val="right"/>
                          <w:rPr>
                            <w:rFonts w:ascii="Arial" w:eastAsia="Arial" w:hAnsi="Arial" w:cs="Arial"/>
                            <w:sz w:val="22"/>
                            <w:szCs w:val="22"/>
                          </w:rPr>
                        </w:pPr>
                        <w:r>
                          <w:rPr>
                            <w:rFonts w:ascii="Arial" w:eastAsia="Arial" w:hAnsi="Arial" w:cs="Arial"/>
                            <w:color w:val="363435"/>
                            <w:sz w:val="22"/>
                            <w:szCs w:val="22"/>
                          </w:rPr>
                          <w:t>14%</w:t>
                        </w:r>
                      </w:p>
                    </w:tc>
                  </w:tr>
                  <w:tr w:rsidR="00431AEA">
                    <w:trPr>
                      <w:trHeight w:hRule="exact" w:val="477"/>
                    </w:trPr>
                    <w:tc>
                      <w:tcPr>
                        <w:tcW w:w="3772" w:type="dxa"/>
                        <w:gridSpan w:val="3"/>
                        <w:tcBorders>
                          <w:top w:val="nil"/>
                          <w:left w:val="nil"/>
                          <w:bottom w:val="nil"/>
                          <w:right w:val="single" w:sz="4" w:space="0" w:color="6C706F"/>
                        </w:tcBorders>
                      </w:tcPr>
                      <w:p w:rsidR="00431AEA" w:rsidRDefault="00431AEA"/>
                    </w:tc>
                    <w:tc>
                      <w:tcPr>
                        <w:tcW w:w="1757" w:type="dxa"/>
                        <w:tcBorders>
                          <w:top w:val="single" w:sz="4" w:space="0" w:color="6C706F"/>
                          <w:left w:val="single" w:sz="4" w:space="0" w:color="6C706F"/>
                          <w:bottom w:val="single" w:sz="4" w:space="0" w:color="6C706F"/>
                          <w:right w:val="single" w:sz="4" w:space="0" w:color="6C706F"/>
                        </w:tcBorders>
                      </w:tcPr>
                      <w:p w:rsidR="00431AEA" w:rsidRDefault="00431AEA">
                        <w:pPr>
                          <w:spacing w:before="6" w:line="100" w:lineRule="exact"/>
                          <w:rPr>
                            <w:sz w:val="10"/>
                            <w:szCs w:val="10"/>
                          </w:rPr>
                        </w:pPr>
                      </w:p>
                      <w:p w:rsidR="00431AEA" w:rsidRDefault="00431AEA">
                        <w:pPr>
                          <w:ind w:right="75"/>
                          <w:jc w:val="right"/>
                          <w:rPr>
                            <w:rFonts w:ascii="Arial" w:eastAsia="Arial" w:hAnsi="Arial" w:cs="Arial"/>
                            <w:sz w:val="22"/>
                            <w:szCs w:val="22"/>
                          </w:rPr>
                        </w:pPr>
                        <w:r>
                          <w:rPr>
                            <w:rFonts w:ascii="Arial" w:eastAsia="Arial" w:hAnsi="Arial" w:cs="Arial"/>
                            <w:color w:val="363435"/>
                            <w:sz w:val="22"/>
                            <w:szCs w:val="22"/>
                          </w:rPr>
                          <w:t>61%</w:t>
                        </w:r>
                      </w:p>
                    </w:tc>
                    <w:tc>
                      <w:tcPr>
                        <w:tcW w:w="1773" w:type="dxa"/>
                        <w:tcBorders>
                          <w:top w:val="single" w:sz="4" w:space="0" w:color="6C706F"/>
                          <w:left w:val="single" w:sz="4" w:space="0" w:color="6C706F"/>
                          <w:bottom w:val="single" w:sz="4" w:space="0" w:color="6C706F"/>
                          <w:right w:val="single" w:sz="4" w:space="0" w:color="6C706F"/>
                        </w:tcBorders>
                      </w:tcPr>
                      <w:p w:rsidR="00431AEA" w:rsidRDefault="00431AEA"/>
                    </w:tc>
                    <w:tc>
                      <w:tcPr>
                        <w:tcW w:w="1773" w:type="dxa"/>
                        <w:tcBorders>
                          <w:top w:val="single" w:sz="4" w:space="0" w:color="6C706F"/>
                          <w:left w:val="single" w:sz="4" w:space="0" w:color="6C706F"/>
                          <w:bottom w:val="single" w:sz="4" w:space="0" w:color="6C706F"/>
                          <w:right w:val="nil"/>
                        </w:tcBorders>
                      </w:tcPr>
                      <w:p w:rsidR="00431AEA" w:rsidRDefault="00431AEA">
                        <w:pPr>
                          <w:spacing w:before="6" w:line="100" w:lineRule="exact"/>
                          <w:rPr>
                            <w:sz w:val="10"/>
                            <w:szCs w:val="10"/>
                          </w:rPr>
                        </w:pPr>
                      </w:p>
                      <w:p w:rsidR="00431AEA" w:rsidRDefault="00431AEA">
                        <w:pPr>
                          <w:ind w:right="80"/>
                          <w:jc w:val="right"/>
                          <w:rPr>
                            <w:rFonts w:ascii="Arial" w:eastAsia="Arial" w:hAnsi="Arial" w:cs="Arial"/>
                            <w:sz w:val="22"/>
                            <w:szCs w:val="22"/>
                          </w:rPr>
                        </w:pPr>
                        <w:r>
                          <w:rPr>
                            <w:rFonts w:ascii="Arial" w:eastAsia="Arial" w:hAnsi="Arial" w:cs="Arial"/>
                            <w:color w:val="363435"/>
                            <w:sz w:val="22"/>
                            <w:szCs w:val="22"/>
                          </w:rPr>
                          <w:t>39%</w:t>
                        </w:r>
                      </w:p>
                    </w:tc>
                  </w:tr>
                </w:tbl>
                <w:p w:rsidR="00431AEA" w:rsidRDefault="00431AEA"/>
              </w:txbxContent>
            </v:textbox>
            <w10:wrap anchorx="page"/>
          </v:shape>
        </w:pict>
      </w:r>
      <w:r w:rsidRPr="00431AEA">
        <w:rPr>
          <w:rFonts w:ascii="Arial" w:eastAsia="Arial" w:hAnsi="Arial" w:cs="Arial"/>
          <w:b/>
          <w:color w:val="212124"/>
          <w:position w:val="-1"/>
          <w:sz w:val="22"/>
          <w:szCs w:val="22"/>
          <w:lang w:val="es-ES"/>
        </w:rPr>
        <w:t>PORCEN</w:t>
      </w:r>
      <w:r w:rsidRPr="00431AEA">
        <w:rPr>
          <w:rFonts w:ascii="Arial" w:eastAsia="Arial" w:hAnsi="Arial" w:cs="Arial"/>
          <w:b/>
          <w:color w:val="212124"/>
          <w:spacing w:val="-16"/>
          <w:position w:val="-1"/>
          <w:sz w:val="22"/>
          <w:szCs w:val="22"/>
          <w:lang w:val="es-ES"/>
        </w:rPr>
        <w:t>T</w:t>
      </w:r>
      <w:r w:rsidRPr="00431AEA">
        <w:rPr>
          <w:rFonts w:ascii="Arial" w:eastAsia="Arial" w:hAnsi="Arial" w:cs="Arial"/>
          <w:b/>
          <w:color w:val="212124"/>
          <w:position w:val="-1"/>
          <w:sz w:val="22"/>
          <w:szCs w:val="22"/>
          <w:lang w:val="es-ES"/>
        </w:rPr>
        <w:t xml:space="preserve">AJE </w:t>
      </w:r>
      <w:r w:rsidRPr="00431AEA">
        <w:rPr>
          <w:rFonts w:ascii="Arial" w:eastAsia="Arial" w:hAnsi="Arial" w:cs="Arial"/>
          <w:b/>
          <w:color w:val="212124"/>
          <w:spacing w:val="-4"/>
          <w:position w:val="-1"/>
          <w:sz w:val="22"/>
          <w:szCs w:val="22"/>
          <w:lang w:val="es-ES"/>
        </w:rPr>
        <w:t>T</w:t>
      </w:r>
      <w:r w:rsidRPr="00431AEA">
        <w:rPr>
          <w:rFonts w:ascii="Arial" w:eastAsia="Arial" w:hAnsi="Arial" w:cs="Arial"/>
          <w:b/>
          <w:color w:val="212124"/>
          <w:position w:val="-1"/>
          <w:sz w:val="22"/>
          <w:szCs w:val="22"/>
          <w:lang w:val="es-ES"/>
        </w:rPr>
        <w:t>O</w:t>
      </w:r>
      <w:r w:rsidRPr="00431AEA">
        <w:rPr>
          <w:rFonts w:ascii="Arial" w:eastAsia="Arial" w:hAnsi="Arial" w:cs="Arial"/>
          <w:b/>
          <w:color w:val="212124"/>
          <w:spacing w:val="-16"/>
          <w:position w:val="-1"/>
          <w:sz w:val="22"/>
          <w:szCs w:val="22"/>
          <w:lang w:val="es-ES"/>
        </w:rPr>
        <w:t>T</w:t>
      </w:r>
      <w:r w:rsidRPr="00431AEA">
        <w:rPr>
          <w:rFonts w:ascii="Arial" w:eastAsia="Arial" w:hAnsi="Arial" w:cs="Arial"/>
          <w:b/>
          <w:color w:val="212124"/>
          <w:position w:val="-1"/>
          <w:sz w:val="22"/>
          <w:szCs w:val="22"/>
          <w:lang w:val="es-ES"/>
        </w:rPr>
        <w:t>AL</w:t>
      </w:r>
    </w:p>
    <w:p w:rsidR="002D56BA" w:rsidRPr="00431AEA" w:rsidRDefault="002D56BA">
      <w:pPr>
        <w:spacing w:before="9" w:line="180" w:lineRule="exact"/>
        <w:rPr>
          <w:sz w:val="18"/>
          <w:szCs w:val="18"/>
          <w:lang w:val="es-ES"/>
        </w:rPr>
      </w:pPr>
    </w:p>
    <w:p w:rsidR="002D56BA" w:rsidRPr="00431AEA" w:rsidRDefault="002D56BA">
      <w:pPr>
        <w:spacing w:line="200" w:lineRule="exact"/>
        <w:rPr>
          <w:lang w:val="es-ES"/>
        </w:rPr>
      </w:pPr>
    </w:p>
    <w:p w:rsidR="002D56BA" w:rsidRPr="00431AEA" w:rsidRDefault="00431AEA">
      <w:pPr>
        <w:spacing w:before="29" w:line="253" w:lineRule="auto"/>
        <w:ind w:left="1417" w:right="1376"/>
        <w:jc w:val="both"/>
        <w:rPr>
          <w:rFonts w:ascii="Arial" w:eastAsia="Arial" w:hAnsi="Arial" w:cs="Arial"/>
          <w:sz w:val="24"/>
          <w:szCs w:val="24"/>
          <w:lang w:val="es-ES"/>
        </w:rPr>
      </w:pPr>
      <w:r w:rsidRPr="00431AEA">
        <w:rPr>
          <w:rFonts w:ascii="Arial" w:eastAsia="Arial" w:hAnsi="Arial" w:cs="Arial"/>
          <w:color w:val="363435"/>
          <w:sz w:val="24"/>
          <w:szCs w:val="24"/>
          <w:lang w:val="es-ES"/>
        </w:rPr>
        <w:t>Finalmente,</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resultados</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analizados</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por</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medio</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matriz</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mejora</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presentada</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en la</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pacing w:val="-27"/>
          <w:sz w:val="24"/>
          <w:szCs w:val="24"/>
          <w:lang w:val="es-ES"/>
        </w:rPr>
        <w:t>T</w:t>
      </w:r>
      <w:r w:rsidRPr="00431AEA">
        <w:rPr>
          <w:rFonts w:ascii="Arial" w:eastAsia="Arial" w:hAnsi="Arial" w:cs="Arial"/>
          <w:color w:val="363435"/>
          <w:sz w:val="24"/>
          <w:szCs w:val="24"/>
          <w:lang w:val="es-ES"/>
        </w:rPr>
        <w:t>abla</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3</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han</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determinado</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aspectos</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mejorar</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son:</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atención</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orden</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y respetando</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turno</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llegada</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pues</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existe</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un</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62%</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insatisfacción,</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igual</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forma</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 xml:space="preserve">el adecuar un espacio para presentar quejas y reclamos ya que el 74% de los usuarios está insatisfecho en este ámbito, otro aspecto a mejorar por presentar una </w:t>
      </w:r>
      <w:proofErr w:type="spellStart"/>
      <w:r w:rsidRPr="00431AEA">
        <w:rPr>
          <w:rFonts w:ascii="Arial" w:eastAsia="Arial" w:hAnsi="Arial" w:cs="Arial"/>
          <w:color w:val="363435"/>
          <w:sz w:val="24"/>
          <w:szCs w:val="24"/>
          <w:lang w:val="es-ES"/>
        </w:rPr>
        <w:t>insatisfac</w:t>
      </w:r>
      <w:proofErr w:type="spellEnd"/>
      <w:r w:rsidRPr="00431AEA">
        <w:rPr>
          <w:rFonts w:ascii="Arial" w:eastAsia="Arial" w:hAnsi="Arial" w:cs="Arial"/>
          <w:color w:val="363435"/>
          <w:sz w:val="24"/>
          <w:szCs w:val="24"/>
          <w:lang w:val="es-ES"/>
        </w:rPr>
        <w:t xml:space="preserve">- </w:t>
      </w:r>
      <w:proofErr w:type="spellStart"/>
      <w:r w:rsidRPr="00431AEA">
        <w:rPr>
          <w:rFonts w:ascii="Arial" w:eastAsia="Arial" w:hAnsi="Arial" w:cs="Arial"/>
          <w:color w:val="363435"/>
          <w:sz w:val="24"/>
          <w:szCs w:val="24"/>
          <w:lang w:val="es-ES"/>
        </w:rPr>
        <w:t>ción</w:t>
      </w:r>
      <w:proofErr w:type="spellEnd"/>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80%</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es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abastecimiento</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medicamentos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farmacia,</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cabe</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mencionar</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que el indicador más crítico de insatisfacción se manifiesta en el 95% en cuanto al tiempo de espera para ser atendidos.</w:t>
      </w:r>
    </w:p>
    <w:p w:rsidR="002D56BA" w:rsidRPr="00431AEA" w:rsidRDefault="00431AEA">
      <w:pPr>
        <w:spacing w:before="2"/>
        <w:ind w:right="1417"/>
        <w:jc w:val="right"/>
        <w:rPr>
          <w:rFonts w:ascii="Arial" w:eastAsia="Arial" w:hAnsi="Arial" w:cs="Arial"/>
          <w:sz w:val="26"/>
          <w:szCs w:val="26"/>
          <w:lang w:val="es-ES"/>
        </w:rPr>
      </w:pPr>
      <w:r w:rsidRPr="00431AEA">
        <w:rPr>
          <w:rFonts w:ascii="Arial" w:eastAsia="Arial" w:hAnsi="Arial" w:cs="Arial"/>
          <w:b/>
          <w:color w:val="D2363B"/>
          <w:sz w:val="26"/>
          <w:szCs w:val="26"/>
          <w:lang w:val="es-ES"/>
        </w:rPr>
        <w:t>4. DISCUSIÓN</w:t>
      </w:r>
    </w:p>
    <w:p w:rsidR="002D56BA" w:rsidRPr="00431AEA" w:rsidRDefault="002D56BA">
      <w:pPr>
        <w:spacing w:before="16" w:line="280" w:lineRule="exact"/>
        <w:rPr>
          <w:sz w:val="28"/>
          <w:szCs w:val="28"/>
          <w:lang w:val="es-ES"/>
        </w:rPr>
      </w:pPr>
    </w:p>
    <w:p w:rsidR="002D56BA" w:rsidRPr="00431AEA" w:rsidRDefault="00431AEA" w:rsidP="00226B92">
      <w:pPr>
        <w:spacing w:line="250" w:lineRule="auto"/>
        <w:ind w:left="1417" w:right="1376" w:firstLine="283"/>
        <w:jc w:val="both"/>
        <w:rPr>
          <w:sz w:val="22"/>
          <w:szCs w:val="22"/>
          <w:lang w:val="es-ES"/>
        </w:rPr>
      </w:pPr>
      <w:r>
        <w:lastRenderedPageBreak/>
        <w:pict>
          <v:shape id="_x0000_s1028" type="#_x0000_t202" style="position:absolute;left:0;text-align:left;margin-left:0;margin-top:784.65pt;width:595.3pt;height:26.4pt;z-index:-1408;mso-position-horizontal-relative:page;mso-position-vertical-relative:page" filled="f" stroked="f">
            <v:textbox inset="0,0,0,0">
              <w:txbxContent>
                <w:p w:rsidR="00431AEA" w:rsidRDefault="00431AEA">
                  <w:pPr>
                    <w:spacing w:before="15" w:line="280" w:lineRule="exact"/>
                    <w:rPr>
                      <w:sz w:val="28"/>
                      <w:szCs w:val="28"/>
                    </w:rPr>
                  </w:pPr>
                </w:p>
                <w:p w:rsidR="00431AEA" w:rsidRPr="00431AEA" w:rsidRDefault="00431AEA">
                  <w:pPr>
                    <w:ind w:left="6557"/>
                    <w:rPr>
                      <w:sz w:val="18"/>
                      <w:szCs w:val="18"/>
                      <w:lang w:val="es-ES"/>
                    </w:rPr>
                  </w:pPr>
                  <w:r w:rsidRPr="00431AEA">
                    <w:rPr>
                      <w:color w:val="FDFDFD"/>
                      <w:spacing w:val="3"/>
                      <w:sz w:val="18"/>
                      <w:szCs w:val="18"/>
                      <w:lang w:val="es-ES"/>
                    </w:rPr>
                    <w:t>L</w:t>
                  </w:r>
                  <w:r w:rsidRPr="00431AEA">
                    <w:rPr>
                      <w:color w:val="FDFDFD"/>
                      <w:sz w:val="18"/>
                      <w:szCs w:val="18"/>
                      <w:lang w:val="es-ES"/>
                    </w:rPr>
                    <w:t>a</w:t>
                  </w:r>
                  <w:r w:rsidRPr="00431AEA">
                    <w:rPr>
                      <w:color w:val="FDFDFD"/>
                      <w:spacing w:val="-18"/>
                      <w:sz w:val="18"/>
                      <w:szCs w:val="18"/>
                      <w:lang w:val="es-ES"/>
                    </w:rPr>
                    <w:t xml:space="preserve"> </w:t>
                  </w:r>
                  <w:r w:rsidRPr="00431AEA">
                    <w:rPr>
                      <w:color w:val="FDFDFD"/>
                      <w:sz w:val="18"/>
                      <w:szCs w:val="18"/>
                      <w:lang w:val="es-ES"/>
                    </w:rPr>
                    <w:t>U</w:t>
                  </w:r>
                  <w:r w:rsidRPr="00431AEA">
                    <w:rPr>
                      <w:color w:val="FDFDFD"/>
                      <w:spacing w:val="-3"/>
                      <w:sz w:val="18"/>
                      <w:szCs w:val="18"/>
                      <w:lang w:val="es-ES"/>
                    </w:rPr>
                    <w:t xml:space="preserve"> I</w:t>
                  </w:r>
                  <w:r w:rsidRPr="00431AEA">
                    <w:rPr>
                      <w:color w:val="FDFDFD"/>
                      <w:spacing w:val="-4"/>
                      <w:sz w:val="18"/>
                      <w:szCs w:val="18"/>
                      <w:lang w:val="es-ES"/>
                    </w:rPr>
                    <w:t>n</w:t>
                  </w:r>
                  <w:r w:rsidRPr="00431AEA">
                    <w:rPr>
                      <w:color w:val="FDFDFD"/>
                      <w:spacing w:val="-1"/>
                      <w:sz w:val="18"/>
                      <w:szCs w:val="18"/>
                      <w:lang w:val="es-ES"/>
                    </w:rPr>
                    <w:t>v</w:t>
                  </w:r>
                  <w:r w:rsidRPr="00431AEA">
                    <w:rPr>
                      <w:color w:val="FDFDFD"/>
                      <w:sz w:val="18"/>
                      <w:szCs w:val="18"/>
                      <w:lang w:val="es-ES"/>
                    </w:rPr>
                    <w:t>e</w:t>
                  </w:r>
                  <w:r w:rsidRPr="00431AEA">
                    <w:rPr>
                      <w:color w:val="FDFDFD"/>
                      <w:spacing w:val="-1"/>
                      <w:sz w:val="18"/>
                      <w:szCs w:val="18"/>
                      <w:lang w:val="es-ES"/>
                    </w:rPr>
                    <w:t>s</w:t>
                  </w:r>
                  <w:r w:rsidRPr="00431AEA">
                    <w:rPr>
                      <w:color w:val="FDFDFD"/>
                      <w:spacing w:val="1"/>
                      <w:sz w:val="18"/>
                      <w:szCs w:val="18"/>
                      <w:lang w:val="es-ES"/>
                    </w:rPr>
                    <w:t>t</w:t>
                  </w:r>
                  <w:r w:rsidRPr="00431AEA">
                    <w:rPr>
                      <w:color w:val="FDFDFD"/>
                      <w:sz w:val="18"/>
                      <w:szCs w:val="18"/>
                      <w:lang w:val="es-ES"/>
                    </w:rPr>
                    <w:t>iga</w:t>
                  </w:r>
                  <w:r w:rsidRPr="00431AEA">
                    <w:rPr>
                      <w:color w:val="FDFDFD"/>
                      <w:spacing w:val="-14"/>
                      <w:sz w:val="18"/>
                      <w:szCs w:val="18"/>
                      <w:lang w:val="es-ES"/>
                    </w:rPr>
                    <w:t xml:space="preserve"> </w:t>
                  </w:r>
                  <w:r w:rsidRPr="00431AEA">
                    <w:rPr>
                      <w:color w:val="FDFDFD"/>
                      <w:sz w:val="18"/>
                      <w:szCs w:val="18"/>
                      <w:lang w:val="es-ES"/>
                    </w:rPr>
                    <w:t xml:space="preserve">- </w:t>
                  </w:r>
                  <w:r w:rsidRPr="00431AEA">
                    <w:rPr>
                      <w:color w:val="FDFDFD"/>
                      <w:spacing w:val="-17"/>
                      <w:sz w:val="18"/>
                      <w:szCs w:val="18"/>
                      <w:lang w:val="es-ES"/>
                    </w:rPr>
                    <w:t>V</w:t>
                  </w:r>
                  <w:r w:rsidRPr="00431AEA">
                    <w:rPr>
                      <w:color w:val="FDFDFD"/>
                      <w:spacing w:val="-1"/>
                      <w:sz w:val="18"/>
                      <w:szCs w:val="18"/>
                      <w:lang w:val="es-ES"/>
                    </w:rPr>
                    <w:t>o</w:t>
                  </w:r>
                  <w:r w:rsidRPr="00431AEA">
                    <w:rPr>
                      <w:color w:val="FDFDFD"/>
                      <w:spacing w:val="-2"/>
                      <w:sz w:val="18"/>
                      <w:szCs w:val="18"/>
                      <w:lang w:val="es-ES"/>
                    </w:rPr>
                    <w:t>l</w:t>
                  </w:r>
                  <w:r w:rsidRPr="00431AEA">
                    <w:rPr>
                      <w:color w:val="FDFDFD"/>
                      <w:sz w:val="18"/>
                      <w:szCs w:val="18"/>
                      <w:lang w:val="es-ES"/>
                    </w:rPr>
                    <w:t>ú</w:t>
                  </w:r>
                  <w:r w:rsidRPr="00431AEA">
                    <w:rPr>
                      <w:color w:val="FDFDFD"/>
                      <w:spacing w:val="-1"/>
                      <w:sz w:val="18"/>
                      <w:szCs w:val="18"/>
                      <w:lang w:val="es-ES"/>
                    </w:rPr>
                    <w:t>m</w:t>
                  </w:r>
                  <w:r w:rsidRPr="00431AEA">
                    <w:rPr>
                      <w:color w:val="FDFDFD"/>
                      <w:sz w:val="18"/>
                      <w:szCs w:val="18"/>
                      <w:lang w:val="es-ES"/>
                    </w:rPr>
                    <w:t>en</w:t>
                  </w:r>
                  <w:r w:rsidRPr="00431AEA">
                    <w:rPr>
                      <w:color w:val="FDFDFD"/>
                      <w:spacing w:val="5"/>
                      <w:sz w:val="18"/>
                      <w:szCs w:val="18"/>
                      <w:lang w:val="es-ES"/>
                    </w:rPr>
                    <w:t xml:space="preserve"> </w:t>
                  </w:r>
                  <w:r w:rsidRPr="00431AEA">
                    <w:rPr>
                      <w:color w:val="FDFDFD"/>
                      <w:sz w:val="18"/>
                      <w:szCs w:val="18"/>
                      <w:lang w:val="es-ES"/>
                    </w:rPr>
                    <w:t>6</w:t>
                  </w:r>
                  <w:r w:rsidRPr="00431AEA">
                    <w:rPr>
                      <w:color w:val="FDFDFD"/>
                      <w:spacing w:val="-8"/>
                      <w:sz w:val="18"/>
                      <w:szCs w:val="18"/>
                      <w:lang w:val="es-ES"/>
                    </w:rPr>
                    <w:t xml:space="preserve"> </w:t>
                  </w:r>
                  <w:r w:rsidRPr="00431AEA">
                    <w:rPr>
                      <w:color w:val="FDFDFD"/>
                      <w:sz w:val="18"/>
                      <w:szCs w:val="18"/>
                      <w:lang w:val="es-ES"/>
                    </w:rPr>
                    <w:t xml:space="preserve">- </w:t>
                  </w:r>
                  <w:r w:rsidRPr="00431AEA">
                    <w:rPr>
                      <w:color w:val="FDFDFD"/>
                      <w:spacing w:val="-6"/>
                      <w:sz w:val="18"/>
                      <w:szCs w:val="18"/>
                      <w:lang w:val="es-ES"/>
                    </w:rPr>
                    <w:t>N</w:t>
                  </w:r>
                  <w:r w:rsidRPr="00431AEA">
                    <w:rPr>
                      <w:color w:val="FDFDFD"/>
                      <w:sz w:val="18"/>
                      <w:szCs w:val="18"/>
                      <w:lang w:val="es-ES"/>
                    </w:rPr>
                    <w:t>ú</w:t>
                  </w:r>
                  <w:r w:rsidRPr="00431AEA">
                    <w:rPr>
                      <w:color w:val="FDFDFD"/>
                      <w:spacing w:val="-1"/>
                      <w:sz w:val="18"/>
                      <w:szCs w:val="18"/>
                      <w:lang w:val="es-ES"/>
                    </w:rPr>
                    <w:t>m</w:t>
                  </w:r>
                  <w:r w:rsidRPr="00431AEA">
                    <w:rPr>
                      <w:color w:val="FDFDFD"/>
                      <w:sz w:val="18"/>
                      <w:szCs w:val="18"/>
                      <w:lang w:val="es-ES"/>
                    </w:rPr>
                    <w:t>e</w:t>
                  </w:r>
                  <w:r w:rsidRPr="00431AEA">
                    <w:rPr>
                      <w:color w:val="FDFDFD"/>
                      <w:spacing w:val="-2"/>
                      <w:sz w:val="18"/>
                      <w:szCs w:val="18"/>
                      <w:lang w:val="es-ES"/>
                    </w:rPr>
                    <w:t>r</w:t>
                  </w:r>
                  <w:r w:rsidRPr="00431AEA">
                    <w:rPr>
                      <w:color w:val="FDFDFD"/>
                      <w:sz w:val="18"/>
                      <w:szCs w:val="18"/>
                      <w:lang w:val="es-ES"/>
                    </w:rPr>
                    <w:t>o</w:t>
                  </w:r>
                  <w:r w:rsidRPr="00431AEA">
                    <w:rPr>
                      <w:color w:val="FDFDFD"/>
                      <w:spacing w:val="15"/>
                      <w:sz w:val="18"/>
                      <w:szCs w:val="18"/>
                      <w:lang w:val="es-ES"/>
                    </w:rPr>
                    <w:t xml:space="preserve"> </w:t>
                  </w:r>
                  <w:r w:rsidRPr="00431AEA">
                    <w:rPr>
                      <w:color w:val="FDFDFD"/>
                      <w:sz w:val="18"/>
                      <w:szCs w:val="18"/>
                      <w:lang w:val="es-ES"/>
                    </w:rPr>
                    <w:t>2</w:t>
                  </w:r>
                </w:p>
              </w:txbxContent>
            </v:textbox>
            <w10:wrap anchorx="page" anchory="page"/>
          </v:shape>
        </w:pict>
      </w:r>
      <w:r w:rsidRPr="00431AEA">
        <w:rPr>
          <w:rFonts w:ascii="Arial" w:eastAsia="Arial" w:hAnsi="Arial" w:cs="Arial"/>
          <w:color w:val="363435"/>
          <w:sz w:val="24"/>
          <w:szCs w:val="24"/>
          <w:lang w:val="es-ES"/>
        </w:rPr>
        <w:t>La presente investigación ha denotado que los pacientes que presentan Covid-19, tienen un rango de edad entre los 15 y 87 años, siendo más afectados aquellos que superan</w:t>
      </w:r>
      <w:r w:rsidRPr="00431AEA">
        <w:rPr>
          <w:rFonts w:ascii="Arial" w:eastAsia="Arial" w:hAnsi="Arial" w:cs="Arial"/>
          <w:color w:val="363435"/>
          <w:spacing w:val="25"/>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25"/>
          <w:sz w:val="24"/>
          <w:szCs w:val="24"/>
          <w:lang w:val="es-ES"/>
        </w:rPr>
        <w:t xml:space="preserve"> </w:t>
      </w:r>
      <w:r w:rsidRPr="00431AEA">
        <w:rPr>
          <w:rFonts w:ascii="Arial" w:eastAsia="Arial" w:hAnsi="Arial" w:cs="Arial"/>
          <w:color w:val="363435"/>
          <w:sz w:val="24"/>
          <w:szCs w:val="24"/>
          <w:lang w:val="es-ES"/>
        </w:rPr>
        <w:t>31</w:t>
      </w:r>
      <w:r w:rsidRPr="00431AEA">
        <w:rPr>
          <w:rFonts w:ascii="Arial" w:eastAsia="Arial" w:hAnsi="Arial" w:cs="Arial"/>
          <w:color w:val="363435"/>
          <w:spacing w:val="25"/>
          <w:sz w:val="24"/>
          <w:szCs w:val="24"/>
          <w:lang w:val="es-ES"/>
        </w:rPr>
        <w:t xml:space="preserve"> </w:t>
      </w:r>
      <w:r w:rsidRPr="00431AEA">
        <w:rPr>
          <w:rFonts w:ascii="Arial" w:eastAsia="Arial" w:hAnsi="Arial" w:cs="Arial"/>
          <w:color w:val="363435"/>
          <w:sz w:val="24"/>
          <w:szCs w:val="24"/>
          <w:lang w:val="es-ES"/>
        </w:rPr>
        <w:t>años</w:t>
      </w:r>
      <w:r w:rsidRPr="00431AEA">
        <w:rPr>
          <w:rFonts w:ascii="Arial" w:eastAsia="Arial" w:hAnsi="Arial" w:cs="Arial"/>
          <w:color w:val="363435"/>
          <w:spacing w:val="25"/>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25"/>
          <w:sz w:val="24"/>
          <w:szCs w:val="24"/>
          <w:lang w:val="es-ES"/>
        </w:rPr>
        <w:t xml:space="preserve"> </w:t>
      </w:r>
      <w:r w:rsidRPr="00431AEA">
        <w:rPr>
          <w:rFonts w:ascii="Arial" w:eastAsia="Arial" w:hAnsi="Arial" w:cs="Arial"/>
          <w:color w:val="363435"/>
          <w:sz w:val="24"/>
          <w:szCs w:val="24"/>
          <w:lang w:val="es-ES"/>
        </w:rPr>
        <w:t>edad,</w:t>
      </w:r>
      <w:r w:rsidRPr="00431AEA">
        <w:rPr>
          <w:rFonts w:ascii="Arial" w:eastAsia="Arial" w:hAnsi="Arial" w:cs="Arial"/>
          <w:color w:val="363435"/>
          <w:spacing w:val="25"/>
          <w:sz w:val="24"/>
          <w:szCs w:val="24"/>
          <w:lang w:val="es-ES"/>
        </w:rPr>
        <w:t xml:space="preserve"> </w:t>
      </w:r>
      <w:r w:rsidRPr="00431AEA">
        <w:rPr>
          <w:rFonts w:ascii="Arial" w:eastAsia="Arial" w:hAnsi="Arial" w:cs="Arial"/>
          <w:color w:val="363435"/>
          <w:sz w:val="24"/>
          <w:szCs w:val="24"/>
          <w:lang w:val="es-ES"/>
        </w:rPr>
        <w:t>donde</w:t>
      </w:r>
      <w:r w:rsidRPr="00431AEA">
        <w:rPr>
          <w:rFonts w:ascii="Arial" w:eastAsia="Arial" w:hAnsi="Arial" w:cs="Arial"/>
          <w:color w:val="363435"/>
          <w:spacing w:val="25"/>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25"/>
          <w:sz w:val="24"/>
          <w:szCs w:val="24"/>
          <w:lang w:val="es-ES"/>
        </w:rPr>
        <w:t xml:space="preserve"> </w:t>
      </w:r>
      <w:r w:rsidRPr="00431AEA">
        <w:rPr>
          <w:rFonts w:ascii="Arial" w:eastAsia="Arial" w:hAnsi="Arial" w:cs="Arial"/>
          <w:color w:val="363435"/>
          <w:sz w:val="24"/>
          <w:szCs w:val="24"/>
          <w:lang w:val="es-ES"/>
        </w:rPr>
        <w:t>género</w:t>
      </w:r>
      <w:r w:rsidRPr="00431AEA">
        <w:rPr>
          <w:rFonts w:ascii="Arial" w:eastAsia="Arial" w:hAnsi="Arial" w:cs="Arial"/>
          <w:color w:val="363435"/>
          <w:spacing w:val="25"/>
          <w:sz w:val="24"/>
          <w:szCs w:val="24"/>
          <w:lang w:val="es-ES"/>
        </w:rPr>
        <w:t xml:space="preserve"> </w:t>
      </w:r>
      <w:r w:rsidRPr="00431AEA">
        <w:rPr>
          <w:rFonts w:ascii="Arial" w:eastAsia="Arial" w:hAnsi="Arial" w:cs="Arial"/>
          <w:color w:val="363435"/>
          <w:sz w:val="24"/>
          <w:szCs w:val="24"/>
          <w:lang w:val="es-ES"/>
        </w:rPr>
        <w:t>más</w:t>
      </w:r>
      <w:r w:rsidRPr="00431AEA">
        <w:rPr>
          <w:rFonts w:ascii="Arial" w:eastAsia="Arial" w:hAnsi="Arial" w:cs="Arial"/>
          <w:color w:val="363435"/>
          <w:spacing w:val="25"/>
          <w:sz w:val="24"/>
          <w:szCs w:val="24"/>
          <w:lang w:val="es-ES"/>
        </w:rPr>
        <w:t xml:space="preserve"> </w:t>
      </w:r>
      <w:r w:rsidRPr="00431AEA">
        <w:rPr>
          <w:rFonts w:ascii="Arial" w:eastAsia="Arial" w:hAnsi="Arial" w:cs="Arial"/>
          <w:color w:val="363435"/>
          <w:sz w:val="24"/>
          <w:szCs w:val="24"/>
          <w:lang w:val="es-ES"/>
        </w:rPr>
        <w:t>vulnerable</w:t>
      </w:r>
      <w:r w:rsidRPr="00431AEA">
        <w:rPr>
          <w:rFonts w:ascii="Arial" w:eastAsia="Arial" w:hAnsi="Arial" w:cs="Arial"/>
          <w:color w:val="363435"/>
          <w:spacing w:val="25"/>
          <w:sz w:val="24"/>
          <w:szCs w:val="24"/>
          <w:lang w:val="es-ES"/>
        </w:rPr>
        <w:t xml:space="preserve"> </w:t>
      </w:r>
      <w:r w:rsidRPr="00431AEA">
        <w:rPr>
          <w:rFonts w:ascii="Arial" w:eastAsia="Arial" w:hAnsi="Arial" w:cs="Arial"/>
          <w:color w:val="363435"/>
          <w:sz w:val="24"/>
          <w:szCs w:val="24"/>
          <w:lang w:val="es-ES"/>
        </w:rPr>
        <w:t>es</w:t>
      </w:r>
      <w:r w:rsidRPr="00431AEA">
        <w:rPr>
          <w:rFonts w:ascii="Arial" w:eastAsia="Arial" w:hAnsi="Arial" w:cs="Arial"/>
          <w:color w:val="363435"/>
          <w:spacing w:val="25"/>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25"/>
          <w:sz w:val="24"/>
          <w:szCs w:val="24"/>
          <w:lang w:val="es-ES"/>
        </w:rPr>
        <w:t xml:space="preserve"> </w:t>
      </w:r>
      <w:r w:rsidRPr="00431AEA">
        <w:rPr>
          <w:rFonts w:ascii="Arial" w:eastAsia="Arial" w:hAnsi="Arial" w:cs="Arial"/>
          <w:color w:val="363435"/>
          <w:sz w:val="24"/>
          <w:szCs w:val="24"/>
          <w:lang w:val="es-ES"/>
        </w:rPr>
        <w:t>femenino.</w:t>
      </w:r>
      <w:r w:rsidRPr="00431AEA">
        <w:rPr>
          <w:rFonts w:ascii="Arial" w:eastAsia="Arial" w:hAnsi="Arial" w:cs="Arial"/>
          <w:color w:val="363435"/>
          <w:spacing w:val="25"/>
          <w:sz w:val="24"/>
          <w:szCs w:val="24"/>
          <w:lang w:val="es-ES"/>
        </w:rPr>
        <w:t xml:space="preserve"> </w:t>
      </w:r>
      <w:r w:rsidRPr="00431AEA">
        <w:rPr>
          <w:rFonts w:ascii="Arial" w:eastAsia="Arial" w:hAnsi="Arial" w:cs="Arial"/>
          <w:color w:val="363435"/>
          <w:sz w:val="24"/>
          <w:szCs w:val="24"/>
          <w:lang w:val="es-ES"/>
        </w:rPr>
        <w:t>De</w:t>
      </w:r>
    </w:p>
    <w:p w:rsidR="002D56BA" w:rsidRPr="00431AEA" w:rsidRDefault="00431AEA">
      <w:pPr>
        <w:spacing w:before="29" w:line="250" w:lineRule="auto"/>
        <w:ind w:left="1417" w:right="1376"/>
        <w:jc w:val="both"/>
        <w:rPr>
          <w:rFonts w:ascii="Arial" w:eastAsia="Arial" w:hAnsi="Arial" w:cs="Arial"/>
          <w:sz w:val="24"/>
          <w:szCs w:val="24"/>
          <w:lang w:val="es-ES"/>
        </w:rPr>
      </w:pPr>
      <w:r w:rsidRPr="00431AEA">
        <w:rPr>
          <w:rFonts w:ascii="Arial" w:eastAsia="Arial" w:hAnsi="Arial" w:cs="Arial"/>
          <w:color w:val="363435"/>
          <w:sz w:val="24"/>
          <w:szCs w:val="24"/>
          <w:lang w:val="es-ES"/>
        </w:rPr>
        <w:t>acuerdo</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al</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estudio</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denominado</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“Las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estadísticas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sanitarias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invisibilidad</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por</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sexo</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y de género durante la epidemia de COVID-19”, demuestra que la mortalidad femenina alcanza un 67% en casos de Covid-19 (12), cabe mencionar también al estudio realizado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 xml:space="preserve">por </w:t>
      </w:r>
      <w:proofErr w:type="gramStart"/>
      <w:r w:rsidRPr="00431AEA">
        <w:rPr>
          <w:rFonts w:ascii="Arial" w:eastAsia="Arial" w:hAnsi="Arial" w:cs="Arial"/>
          <w:color w:val="363435"/>
          <w:sz w:val="24"/>
          <w:szCs w:val="24"/>
          <w:lang w:val="es-ES"/>
        </w:rPr>
        <w:t xml:space="preserve">el </w:t>
      </w:r>
      <w:r w:rsidRPr="00431AEA">
        <w:rPr>
          <w:rFonts w:ascii="Arial" w:eastAsia="Arial" w:hAnsi="Arial" w:cs="Arial"/>
          <w:color w:val="363435"/>
          <w:spacing w:val="24"/>
          <w:sz w:val="24"/>
          <w:szCs w:val="24"/>
          <w:lang w:val="es-ES"/>
        </w:rPr>
        <w:t xml:space="preserve"> </w:t>
      </w:r>
      <w:proofErr w:type="spellStart"/>
      <w:r w:rsidRPr="00431AEA">
        <w:rPr>
          <w:rFonts w:ascii="Arial" w:eastAsia="Arial" w:hAnsi="Arial" w:cs="Arial"/>
          <w:color w:val="363435"/>
          <w:sz w:val="24"/>
          <w:szCs w:val="24"/>
          <w:lang w:val="es-ES"/>
        </w:rPr>
        <w:t>King</w:t>
      </w:r>
      <w:r w:rsidRPr="00431AEA">
        <w:rPr>
          <w:rFonts w:ascii="Arial" w:eastAsia="Arial" w:hAnsi="Arial" w:cs="Arial"/>
          <w:color w:val="363435"/>
          <w:spacing w:val="-4"/>
          <w:sz w:val="24"/>
          <w:szCs w:val="24"/>
          <w:lang w:val="es-ES"/>
        </w:rPr>
        <w:t>’</w:t>
      </w:r>
      <w:r w:rsidRPr="00431AEA">
        <w:rPr>
          <w:rFonts w:ascii="Arial" w:eastAsia="Arial" w:hAnsi="Arial" w:cs="Arial"/>
          <w:color w:val="363435"/>
          <w:sz w:val="24"/>
          <w:szCs w:val="24"/>
          <w:lang w:val="es-ES"/>
        </w:rPr>
        <w:t>s</w:t>
      </w:r>
      <w:proofErr w:type="spellEnd"/>
      <w:proofErr w:type="gramEnd"/>
      <w:r w:rsidRPr="00431AEA">
        <w:rPr>
          <w:rFonts w:ascii="Arial" w:eastAsia="Arial" w:hAnsi="Arial" w:cs="Arial"/>
          <w:color w:val="363435"/>
          <w:sz w:val="24"/>
          <w:szCs w:val="24"/>
          <w:lang w:val="es-ES"/>
        </w:rPr>
        <w:t xml:space="preserve"> </w:t>
      </w:r>
      <w:proofErr w:type="spellStart"/>
      <w:r w:rsidRPr="00431AEA">
        <w:rPr>
          <w:rFonts w:ascii="Arial" w:eastAsia="Arial" w:hAnsi="Arial" w:cs="Arial"/>
          <w:color w:val="363435"/>
          <w:sz w:val="24"/>
          <w:szCs w:val="24"/>
          <w:lang w:val="es-ES"/>
        </w:rPr>
        <w:t>College</w:t>
      </w:r>
      <w:proofErr w:type="spellEnd"/>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 Londres, a 4,3 millones de británicos, donde se identificó</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las</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mujeres</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son</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las</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sienten</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efectos</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Covid-19</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durante</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mucho más tiempo que los hombres(13). De este modo se evidencia que las mujeres son más</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vulnerables</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ante</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Covid-19,</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ya</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sea</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por</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contagio,</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mortalidad</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las</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secuelas de la enfermedad, además acorde a la edad y las enfermedades que padezcan los riesgos a mayores daños por Covid-19 incrementan.</w:t>
      </w:r>
    </w:p>
    <w:p w:rsidR="002D56BA" w:rsidRPr="00431AEA" w:rsidRDefault="002D56BA">
      <w:pPr>
        <w:spacing w:before="8" w:line="280" w:lineRule="exact"/>
        <w:rPr>
          <w:sz w:val="28"/>
          <w:szCs w:val="28"/>
          <w:lang w:val="es-ES"/>
        </w:rPr>
      </w:pPr>
    </w:p>
    <w:p w:rsidR="002D56BA" w:rsidRPr="00431AEA" w:rsidRDefault="00431AEA">
      <w:pPr>
        <w:spacing w:line="250" w:lineRule="auto"/>
        <w:ind w:left="1417" w:right="1376" w:firstLine="283"/>
        <w:jc w:val="both"/>
        <w:rPr>
          <w:rFonts w:ascii="Arial" w:eastAsia="Arial" w:hAnsi="Arial" w:cs="Arial"/>
          <w:sz w:val="24"/>
          <w:szCs w:val="24"/>
          <w:lang w:val="es-ES"/>
        </w:rPr>
      </w:pPr>
      <w:r w:rsidRPr="00431AEA">
        <w:rPr>
          <w:rFonts w:ascii="Arial" w:eastAsia="Arial" w:hAnsi="Arial" w:cs="Arial"/>
          <w:color w:val="363435"/>
          <w:sz w:val="24"/>
          <w:szCs w:val="24"/>
          <w:lang w:val="es-ES"/>
        </w:rPr>
        <w:t>En relación a la dimensión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 fiabilidad</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evaluada en el Centro de Salud Martínez durante</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atención</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pacientes</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con</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Covid-19,</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ha</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identificado</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un</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nivel</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satisfacción del</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45%,</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pues</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pacientes</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consideran</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ser</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atendidos</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forma</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equitativa,</w:t>
      </w:r>
      <w:r w:rsidRPr="00431AEA">
        <w:rPr>
          <w:rFonts w:ascii="Arial" w:eastAsia="Arial" w:hAnsi="Arial" w:cs="Arial"/>
          <w:color w:val="363435"/>
          <w:spacing w:val="33"/>
          <w:sz w:val="24"/>
          <w:szCs w:val="24"/>
          <w:lang w:val="es-ES"/>
        </w:rPr>
        <w:t xml:space="preserve"> </w:t>
      </w:r>
      <w:r w:rsidRPr="00431AEA">
        <w:rPr>
          <w:rFonts w:ascii="Arial" w:eastAsia="Arial" w:hAnsi="Arial" w:cs="Arial"/>
          <w:color w:val="363435"/>
          <w:sz w:val="24"/>
          <w:szCs w:val="24"/>
          <w:lang w:val="es-ES"/>
        </w:rPr>
        <w:t>acorde al</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orden</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horario</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establecido,</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por</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un</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profesional,</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con</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mecanismos</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pertinentes y la medicación apropiada. Es importante destacar que dentro de la dimensión de fiabilidad ante el Covid-19, la última encuesta realizada por la Sociedad Española de Médicos</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Generales</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Familia</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(SEMG)</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comunidades</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como</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Madrid,</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Castillas,</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León y</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pacing w:val="-18"/>
          <w:sz w:val="24"/>
          <w:szCs w:val="24"/>
          <w:lang w:val="es-ES"/>
        </w:rPr>
        <w:t>V</w:t>
      </w:r>
      <w:r w:rsidRPr="00431AEA">
        <w:rPr>
          <w:rFonts w:ascii="Arial" w:eastAsia="Arial" w:hAnsi="Arial" w:cs="Arial"/>
          <w:color w:val="363435"/>
          <w:sz w:val="24"/>
          <w:szCs w:val="24"/>
          <w:lang w:val="es-ES"/>
        </w:rPr>
        <w:t>alenciana,</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haz</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demostrado</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una</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conformidad</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61%</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casos,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relacionado</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la atención,</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seguimiento</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implantación</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pacing w:val="-27"/>
          <w:sz w:val="24"/>
          <w:szCs w:val="24"/>
          <w:lang w:val="es-ES"/>
        </w:rPr>
        <w:t>T</w:t>
      </w:r>
      <w:r w:rsidRPr="00431AEA">
        <w:rPr>
          <w:rFonts w:ascii="Arial" w:eastAsia="Arial" w:hAnsi="Arial" w:cs="Arial"/>
          <w:color w:val="363435"/>
          <w:sz w:val="24"/>
          <w:szCs w:val="24"/>
          <w:lang w:val="es-ES"/>
        </w:rPr>
        <w:t>elemedicina</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fueron</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gran</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apoyo durante</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28"/>
          <w:sz w:val="24"/>
          <w:szCs w:val="24"/>
          <w:lang w:val="es-ES"/>
        </w:rPr>
        <w:t xml:space="preserve"> </w:t>
      </w:r>
      <w:proofErr w:type="gramStart"/>
      <w:r w:rsidRPr="00431AEA">
        <w:rPr>
          <w:rFonts w:ascii="Arial" w:eastAsia="Arial" w:hAnsi="Arial" w:cs="Arial"/>
          <w:color w:val="363435"/>
          <w:sz w:val="24"/>
          <w:szCs w:val="24"/>
          <w:lang w:val="es-ES"/>
        </w:rPr>
        <w:t>pandemia(</w:t>
      </w:r>
      <w:proofErr w:type="gramEnd"/>
      <w:r w:rsidRPr="00431AEA">
        <w:rPr>
          <w:rFonts w:ascii="Arial" w:eastAsia="Arial" w:hAnsi="Arial" w:cs="Arial"/>
          <w:color w:val="363435"/>
          <w:sz w:val="24"/>
          <w:szCs w:val="24"/>
          <w:lang w:val="es-ES"/>
        </w:rPr>
        <w:t>14).</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términos</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generales</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puede</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establecer</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capacidad de</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Centros</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Salud,</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para</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afrontar</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pandemia</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sea</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desde</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perspectiva</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local e</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internacional</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pues</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mantienen</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fiabilidad</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sus</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servicios</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rangos</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50</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al</w:t>
      </w:r>
    </w:p>
    <w:p w:rsidR="002D56BA" w:rsidRPr="00431AEA" w:rsidRDefault="00431AEA">
      <w:pPr>
        <w:spacing w:line="250" w:lineRule="auto"/>
        <w:ind w:left="1417" w:right="1376"/>
        <w:jc w:val="both"/>
        <w:rPr>
          <w:rFonts w:ascii="Arial" w:eastAsia="Arial" w:hAnsi="Arial" w:cs="Arial"/>
          <w:sz w:val="24"/>
          <w:szCs w:val="24"/>
          <w:lang w:val="es-ES"/>
        </w:rPr>
      </w:pPr>
      <w:r w:rsidRPr="00431AEA">
        <w:rPr>
          <w:rFonts w:ascii="Arial" w:eastAsia="Arial" w:hAnsi="Arial" w:cs="Arial"/>
          <w:color w:val="363435"/>
          <w:sz w:val="24"/>
          <w:szCs w:val="24"/>
          <w:lang w:val="es-ES"/>
        </w:rPr>
        <w:t>60%, lo que demuestra que aún hay aspectos por mejorar fundamentalmente por la atención a las quejas o sugerencias de los pacientes a estos centros pues requieren de</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mayor</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involucro.</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Entre</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una</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ellas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Organización</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Mundial</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Salud</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destaca la</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importancia</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tener</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un</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personal</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salud</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bien</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informado</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motivado</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al</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prestar</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sus servicios (15).</w:t>
      </w:r>
    </w:p>
    <w:p w:rsidR="002D56BA" w:rsidRPr="00431AEA" w:rsidRDefault="002D56BA">
      <w:pPr>
        <w:spacing w:before="8" w:line="280" w:lineRule="exact"/>
        <w:rPr>
          <w:sz w:val="28"/>
          <w:szCs w:val="28"/>
          <w:lang w:val="es-ES"/>
        </w:rPr>
      </w:pPr>
    </w:p>
    <w:p w:rsidR="002D56BA" w:rsidRPr="00431AEA" w:rsidRDefault="00431AEA">
      <w:pPr>
        <w:spacing w:line="250" w:lineRule="auto"/>
        <w:ind w:left="1417" w:right="1375" w:firstLine="283"/>
        <w:jc w:val="both"/>
        <w:rPr>
          <w:rFonts w:ascii="Arial" w:eastAsia="Arial" w:hAnsi="Arial" w:cs="Arial"/>
          <w:sz w:val="24"/>
          <w:szCs w:val="24"/>
          <w:lang w:val="es-ES"/>
        </w:rPr>
      </w:pPr>
      <w:r w:rsidRPr="00431AEA">
        <w:rPr>
          <w:rFonts w:ascii="Arial" w:eastAsia="Arial" w:hAnsi="Arial" w:cs="Arial"/>
          <w:color w:val="363435"/>
          <w:sz w:val="24"/>
          <w:szCs w:val="24"/>
          <w:lang w:val="es-ES"/>
        </w:rPr>
        <w:t>En igual forma el estudio ha revela que la capacidad de respuesta ha sido insatisfactoria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para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un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66%</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pacientes,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principalmente por</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extenso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tiempo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 espera para ser atendidos. Cabe recalcar que esta es una situación que se presenta en</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varias</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zonas</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mundo,</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tal</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es</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caso</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Madrid</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País</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pacing w:val="-18"/>
          <w:sz w:val="24"/>
          <w:szCs w:val="24"/>
          <w:lang w:val="es-ES"/>
        </w:rPr>
        <w:t>V</w:t>
      </w:r>
      <w:r w:rsidRPr="00431AEA">
        <w:rPr>
          <w:rFonts w:ascii="Arial" w:eastAsia="Arial" w:hAnsi="Arial" w:cs="Arial"/>
          <w:color w:val="363435"/>
          <w:sz w:val="24"/>
          <w:szCs w:val="24"/>
          <w:lang w:val="es-ES"/>
        </w:rPr>
        <w:t>asco</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o Aragón,</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donde los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centros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atención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primaria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brindan sus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servicios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70</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80</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pacientes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día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sin embargo el tiempo de espera para ser atendido alcanza los 15 días, recibiendo hasta lo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que va del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año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2.7</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millones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consultas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telefónicas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 xml:space="preserve">(16). </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tal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sentido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retraso y tiempo de espera considerable para ser</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atendido ha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sido uno 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principales causantes</w:t>
      </w:r>
      <w:r w:rsidRPr="00431AEA">
        <w:rPr>
          <w:rFonts w:ascii="Arial" w:eastAsia="Arial" w:hAnsi="Arial" w:cs="Arial"/>
          <w:color w:val="363435"/>
          <w:spacing w:val="37"/>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37"/>
          <w:sz w:val="24"/>
          <w:szCs w:val="24"/>
          <w:lang w:val="es-ES"/>
        </w:rPr>
        <w:t xml:space="preserve"> </w:t>
      </w:r>
      <w:r w:rsidRPr="00431AEA">
        <w:rPr>
          <w:rFonts w:ascii="Arial" w:eastAsia="Arial" w:hAnsi="Arial" w:cs="Arial"/>
          <w:color w:val="363435"/>
          <w:sz w:val="24"/>
          <w:szCs w:val="24"/>
          <w:lang w:val="es-ES"/>
        </w:rPr>
        <w:t>insatisfacción</w:t>
      </w:r>
      <w:r w:rsidRPr="00431AEA">
        <w:rPr>
          <w:rFonts w:ascii="Arial" w:eastAsia="Arial" w:hAnsi="Arial" w:cs="Arial"/>
          <w:color w:val="363435"/>
          <w:spacing w:val="37"/>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37"/>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37"/>
          <w:sz w:val="24"/>
          <w:szCs w:val="24"/>
          <w:lang w:val="es-ES"/>
        </w:rPr>
        <w:t xml:space="preserve"> </w:t>
      </w:r>
      <w:r w:rsidRPr="00431AEA">
        <w:rPr>
          <w:rFonts w:ascii="Arial" w:eastAsia="Arial" w:hAnsi="Arial" w:cs="Arial"/>
          <w:color w:val="363435"/>
          <w:sz w:val="24"/>
          <w:szCs w:val="24"/>
          <w:lang w:val="es-ES"/>
        </w:rPr>
        <w:t>pacientes</w:t>
      </w:r>
      <w:r w:rsidRPr="00431AEA">
        <w:rPr>
          <w:rFonts w:ascii="Arial" w:eastAsia="Arial" w:hAnsi="Arial" w:cs="Arial"/>
          <w:color w:val="363435"/>
          <w:spacing w:val="37"/>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37"/>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37"/>
          <w:sz w:val="24"/>
          <w:szCs w:val="24"/>
          <w:lang w:val="es-ES"/>
        </w:rPr>
        <w:t xml:space="preserve"> </w:t>
      </w:r>
      <w:r w:rsidRPr="00431AEA">
        <w:rPr>
          <w:rFonts w:ascii="Arial" w:eastAsia="Arial" w:hAnsi="Arial" w:cs="Arial"/>
          <w:color w:val="363435"/>
          <w:sz w:val="24"/>
          <w:szCs w:val="24"/>
          <w:lang w:val="es-ES"/>
        </w:rPr>
        <w:t>Centros</w:t>
      </w:r>
      <w:r w:rsidRPr="00431AEA">
        <w:rPr>
          <w:rFonts w:ascii="Arial" w:eastAsia="Arial" w:hAnsi="Arial" w:cs="Arial"/>
          <w:color w:val="363435"/>
          <w:spacing w:val="37"/>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37"/>
          <w:sz w:val="24"/>
          <w:szCs w:val="24"/>
          <w:lang w:val="es-ES"/>
        </w:rPr>
        <w:t xml:space="preserve"> </w:t>
      </w:r>
      <w:r w:rsidRPr="00431AEA">
        <w:rPr>
          <w:rFonts w:ascii="Arial" w:eastAsia="Arial" w:hAnsi="Arial" w:cs="Arial"/>
          <w:color w:val="363435"/>
          <w:sz w:val="24"/>
          <w:szCs w:val="24"/>
          <w:lang w:val="es-ES"/>
        </w:rPr>
        <w:t>Salud</w:t>
      </w:r>
      <w:r w:rsidRPr="00431AEA">
        <w:rPr>
          <w:rFonts w:ascii="Arial" w:eastAsia="Arial" w:hAnsi="Arial" w:cs="Arial"/>
          <w:color w:val="363435"/>
          <w:spacing w:val="37"/>
          <w:sz w:val="24"/>
          <w:szCs w:val="24"/>
          <w:lang w:val="es-ES"/>
        </w:rPr>
        <w:t xml:space="preserve"> </w:t>
      </w:r>
      <w:r w:rsidRPr="00431AEA">
        <w:rPr>
          <w:rFonts w:ascii="Arial" w:eastAsia="Arial" w:hAnsi="Arial" w:cs="Arial"/>
          <w:color w:val="363435"/>
          <w:sz w:val="24"/>
          <w:szCs w:val="24"/>
          <w:lang w:val="es-ES"/>
        </w:rPr>
        <w:t>ocasionado por la saturación de los servicios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 salud</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por el incremento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 casos y</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la falta de personal.</w:t>
      </w:r>
    </w:p>
    <w:p w:rsidR="002D56BA" w:rsidRPr="00431AEA" w:rsidRDefault="002D56BA">
      <w:pPr>
        <w:spacing w:before="8" w:line="280" w:lineRule="exact"/>
        <w:rPr>
          <w:sz w:val="28"/>
          <w:szCs w:val="28"/>
          <w:lang w:val="es-ES"/>
        </w:rPr>
      </w:pPr>
    </w:p>
    <w:p w:rsidR="002D56BA" w:rsidRPr="00431AEA" w:rsidRDefault="00431AEA" w:rsidP="00226B92">
      <w:pPr>
        <w:spacing w:line="250" w:lineRule="auto"/>
        <w:ind w:left="1417" w:right="1376" w:firstLine="283"/>
        <w:jc w:val="both"/>
        <w:rPr>
          <w:sz w:val="22"/>
          <w:szCs w:val="22"/>
          <w:lang w:val="es-ES"/>
        </w:rPr>
      </w:pPr>
      <w:r w:rsidRPr="00431AEA">
        <w:rPr>
          <w:rFonts w:ascii="Arial" w:eastAsia="Arial" w:hAnsi="Arial" w:cs="Arial"/>
          <w:color w:val="363435"/>
          <w:sz w:val="24"/>
          <w:szCs w:val="24"/>
          <w:lang w:val="es-ES"/>
        </w:rPr>
        <w:t xml:space="preserve">Por su parte la evaluación de la dimensión de seguridad en la atención a los usuarios por </w:t>
      </w:r>
      <w:proofErr w:type="spellStart"/>
      <w:r w:rsidRPr="00431AEA">
        <w:rPr>
          <w:rFonts w:ascii="Arial" w:eastAsia="Arial" w:hAnsi="Arial" w:cs="Arial"/>
          <w:color w:val="363435"/>
          <w:sz w:val="24"/>
          <w:szCs w:val="24"/>
          <w:lang w:val="es-ES"/>
        </w:rPr>
        <w:t>Covid</w:t>
      </w:r>
      <w:proofErr w:type="spellEnd"/>
      <w:r w:rsidRPr="00431AEA">
        <w:rPr>
          <w:rFonts w:ascii="Arial" w:eastAsia="Arial" w:hAnsi="Arial" w:cs="Arial"/>
          <w:color w:val="363435"/>
          <w:sz w:val="24"/>
          <w:szCs w:val="24"/>
          <w:lang w:val="es-ES"/>
        </w:rPr>
        <w:t xml:space="preserve"> -19, establece una satisfacción del 70% ya que son atendidos en el tiempo necesario para que el médico sustente sus dudas en cuanto a su salud y tratamiento,</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efectuando</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exámenes</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completos</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minuciosos</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con</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confianza</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suficiente que</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inspira</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médico.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pacing w:val="-27"/>
          <w:sz w:val="24"/>
          <w:szCs w:val="24"/>
          <w:lang w:val="es-ES"/>
        </w:rPr>
        <w:t>T</w:t>
      </w:r>
      <w:r w:rsidRPr="00431AEA">
        <w:rPr>
          <w:rFonts w:ascii="Arial" w:eastAsia="Arial" w:hAnsi="Arial" w:cs="Arial"/>
          <w:color w:val="363435"/>
          <w:sz w:val="24"/>
          <w:szCs w:val="24"/>
          <w:lang w:val="es-ES"/>
        </w:rPr>
        <w:t>ales</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resultados</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son</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coherentes</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con</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investigación</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 xml:space="preserve">realizada por la </w:t>
      </w:r>
      <w:r w:rsidRPr="00431AEA">
        <w:rPr>
          <w:rFonts w:ascii="Arial" w:eastAsia="Arial" w:hAnsi="Arial" w:cs="Arial"/>
          <w:color w:val="363435"/>
          <w:sz w:val="24"/>
          <w:szCs w:val="24"/>
          <w:lang w:val="es-ES"/>
        </w:rPr>
        <w:lastRenderedPageBreak/>
        <w:t>Sociedad Española de Médicos Generales y de Familia donde por medio de la aplicación</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55"/>
          <w:sz w:val="24"/>
          <w:szCs w:val="24"/>
          <w:lang w:val="es-ES"/>
        </w:rPr>
        <w:t xml:space="preserve"> </w:t>
      </w:r>
      <w:r w:rsidRPr="00431AEA">
        <w:rPr>
          <w:rFonts w:ascii="Arial" w:eastAsia="Arial" w:hAnsi="Arial" w:cs="Arial"/>
          <w:color w:val="363435"/>
          <w:sz w:val="24"/>
          <w:szCs w:val="24"/>
          <w:lang w:val="es-ES"/>
        </w:rPr>
        <w:t>una</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evaluación</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1</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al</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10</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sobre</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apoyo</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recibido</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por</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profesionales</w:t>
      </w:r>
    </w:p>
    <w:p w:rsidR="002D56BA" w:rsidRPr="00431AEA" w:rsidRDefault="00431AEA">
      <w:pPr>
        <w:spacing w:before="29" w:line="250" w:lineRule="auto"/>
        <w:ind w:left="1417" w:right="1376"/>
        <w:jc w:val="both"/>
        <w:rPr>
          <w:rFonts w:ascii="Arial" w:eastAsia="Arial" w:hAnsi="Arial" w:cs="Arial"/>
          <w:sz w:val="24"/>
          <w:szCs w:val="24"/>
          <w:lang w:val="es-ES"/>
        </w:rPr>
      </w:pPr>
      <w:r w:rsidRPr="00431AEA">
        <w:rPr>
          <w:rFonts w:ascii="Arial" w:eastAsia="Arial" w:hAnsi="Arial" w:cs="Arial"/>
          <w:color w:val="363435"/>
          <w:sz w:val="24"/>
          <w:szCs w:val="24"/>
          <w:lang w:val="es-ES"/>
        </w:rPr>
        <w:t>médicos el 67.5% los calificó por encima de 5 y el 21.6% los evaluó con la nota máxima, de este modo se denota que la atención por parte de los profesionales de la salud se ha mantenido en estándares aceptables sin perder el vínculo de confianza y minuciosidad en la labor (17).</w:t>
      </w:r>
    </w:p>
    <w:p w:rsidR="002D56BA" w:rsidRPr="00431AEA" w:rsidRDefault="002D56BA">
      <w:pPr>
        <w:spacing w:before="8" w:line="280" w:lineRule="exact"/>
        <w:rPr>
          <w:sz w:val="28"/>
          <w:szCs w:val="28"/>
          <w:lang w:val="es-ES"/>
        </w:rPr>
      </w:pPr>
    </w:p>
    <w:p w:rsidR="002D56BA" w:rsidRPr="00431AEA" w:rsidRDefault="00431AEA">
      <w:pPr>
        <w:spacing w:line="250" w:lineRule="auto"/>
        <w:ind w:left="1417" w:right="1376" w:firstLine="283"/>
        <w:jc w:val="both"/>
        <w:rPr>
          <w:rFonts w:ascii="Arial" w:eastAsia="Arial" w:hAnsi="Arial" w:cs="Arial"/>
          <w:sz w:val="24"/>
          <w:szCs w:val="24"/>
          <w:lang w:val="es-ES"/>
        </w:rPr>
      </w:pPr>
      <w:r w:rsidRPr="00431AEA">
        <w:rPr>
          <w:rFonts w:ascii="Arial" w:eastAsia="Arial" w:hAnsi="Arial" w:cs="Arial"/>
          <w:color w:val="363435"/>
          <w:sz w:val="24"/>
          <w:szCs w:val="24"/>
          <w:lang w:val="es-ES"/>
        </w:rPr>
        <w:t>Asimismo el análisis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 la dimensión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 empatía a determinado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que el 70% de los pacientes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se hallan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satisfechas</w:t>
      </w:r>
      <w:r w:rsidRPr="00431AEA">
        <w:rPr>
          <w:rFonts w:ascii="Arial" w:eastAsia="Arial" w:hAnsi="Arial" w:cs="Arial"/>
          <w:color w:val="363435"/>
          <w:spacing w:val="1"/>
          <w:sz w:val="24"/>
          <w:szCs w:val="24"/>
          <w:lang w:val="es-ES"/>
        </w:rPr>
        <w:t xml:space="preserve"> </w:t>
      </w:r>
      <w:proofErr w:type="gramStart"/>
      <w:r w:rsidRPr="00431AEA">
        <w:rPr>
          <w:rFonts w:ascii="Arial" w:eastAsia="Arial" w:hAnsi="Arial" w:cs="Arial"/>
          <w:color w:val="363435"/>
          <w:sz w:val="24"/>
          <w:szCs w:val="24"/>
          <w:lang w:val="es-ES"/>
        </w:rPr>
        <w:t xml:space="preserve">por </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el</w:t>
      </w:r>
      <w:proofErr w:type="gramEnd"/>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trato amable,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respetuoso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y con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paciencia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por parte del profesional médico, enfermeras y personal de admisión, de modo que son capaces de comprender el diagnóstico y tratamiento que les proporciona el médico, estos</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datos</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concuerdan</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con</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resultados</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presentados</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encuesta</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realizada</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1</w:t>
      </w:r>
    </w:p>
    <w:p w:rsidR="002D56BA" w:rsidRPr="00431AEA" w:rsidRDefault="00431AEA">
      <w:pPr>
        <w:spacing w:line="250" w:lineRule="auto"/>
        <w:ind w:left="1417" w:right="1376"/>
        <w:jc w:val="both"/>
        <w:rPr>
          <w:rFonts w:ascii="Arial" w:eastAsia="Arial" w:hAnsi="Arial" w:cs="Arial"/>
          <w:sz w:val="24"/>
          <w:szCs w:val="24"/>
          <w:lang w:val="es-ES"/>
        </w:rPr>
      </w:pPr>
      <w:r w:rsidRPr="00431AEA">
        <w:rPr>
          <w:rFonts w:ascii="Arial" w:eastAsia="Arial" w:hAnsi="Arial" w:cs="Arial"/>
          <w:color w:val="363435"/>
          <w:sz w:val="24"/>
          <w:szCs w:val="24"/>
          <w:lang w:val="es-ES"/>
        </w:rPr>
        <w:t>121 pacientes de España, donde el ponen en manifiesto que el 66.6% de los casos diagnosticados por Covid-19, se han sentido apoyados por parte de los profesionales de</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salud</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durante</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pandemia</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(18).</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Es</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así</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trato</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empático</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entre</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médico y</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paciente</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son</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importantes</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para</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usuario</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sienta</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confiado</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satisfecho por la atención que recibe pese a las situaciones adversas que se presentan por la pandemia.</w:t>
      </w:r>
    </w:p>
    <w:p w:rsidR="002D56BA" w:rsidRPr="00431AEA" w:rsidRDefault="002D56BA">
      <w:pPr>
        <w:spacing w:before="8" w:line="280" w:lineRule="exact"/>
        <w:rPr>
          <w:sz w:val="28"/>
          <w:szCs w:val="28"/>
          <w:lang w:val="es-ES"/>
        </w:rPr>
      </w:pPr>
    </w:p>
    <w:p w:rsidR="002D56BA" w:rsidRPr="00431AEA" w:rsidRDefault="00431AEA">
      <w:pPr>
        <w:spacing w:line="250" w:lineRule="auto"/>
        <w:ind w:left="1417" w:right="1376" w:firstLine="283"/>
        <w:jc w:val="both"/>
        <w:rPr>
          <w:rFonts w:ascii="Arial" w:eastAsia="Arial" w:hAnsi="Arial" w:cs="Arial"/>
          <w:sz w:val="24"/>
          <w:szCs w:val="24"/>
          <w:lang w:val="es-ES"/>
        </w:rPr>
      </w:pPr>
      <w:r w:rsidRPr="00431AEA">
        <w:rPr>
          <w:rFonts w:ascii="Arial" w:eastAsia="Arial" w:hAnsi="Arial" w:cs="Arial"/>
          <w:color w:val="363435"/>
          <w:sz w:val="24"/>
          <w:szCs w:val="24"/>
          <w:lang w:val="es-ES"/>
        </w:rPr>
        <w:t>Por</w:t>
      </w:r>
      <w:r w:rsidRPr="00431AEA">
        <w:rPr>
          <w:rFonts w:ascii="Arial" w:eastAsia="Arial" w:hAnsi="Arial" w:cs="Arial"/>
          <w:color w:val="363435"/>
          <w:spacing w:val="-24"/>
          <w:sz w:val="24"/>
          <w:szCs w:val="24"/>
          <w:lang w:val="es-ES"/>
        </w:rPr>
        <w:t xml:space="preserve"> </w:t>
      </w:r>
      <w:r w:rsidRPr="00431AEA">
        <w:rPr>
          <w:rFonts w:ascii="Arial" w:eastAsia="Arial" w:hAnsi="Arial" w:cs="Arial"/>
          <w:color w:val="363435"/>
          <w:sz w:val="24"/>
          <w:szCs w:val="24"/>
          <w:lang w:val="es-ES"/>
        </w:rPr>
        <w:t>otra</w:t>
      </w:r>
      <w:r w:rsidRPr="00431AEA">
        <w:rPr>
          <w:rFonts w:ascii="Arial" w:eastAsia="Arial" w:hAnsi="Arial" w:cs="Arial"/>
          <w:color w:val="363435"/>
          <w:spacing w:val="-24"/>
          <w:sz w:val="24"/>
          <w:szCs w:val="24"/>
          <w:lang w:val="es-ES"/>
        </w:rPr>
        <w:t xml:space="preserve"> </w:t>
      </w:r>
      <w:r w:rsidRPr="00431AEA">
        <w:rPr>
          <w:rFonts w:ascii="Arial" w:eastAsia="Arial" w:hAnsi="Arial" w:cs="Arial"/>
          <w:color w:val="363435"/>
          <w:sz w:val="24"/>
          <w:szCs w:val="24"/>
          <w:lang w:val="es-ES"/>
        </w:rPr>
        <w:t>parte,</w:t>
      </w:r>
      <w:r w:rsidRPr="00431AEA">
        <w:rPr>
          <w:rFonts w:ascii="Arial" w:eastAsia="Arial" w:hAnsi="Arial" w:cs="Arial"/>
          <w:color w:val="363435"/>
          <w:spacing w:val="-24"/>
          <w:sz w:val="24"/>
          <w:szCs w:val="24"/>
          <w:lang w:val="es-ES"/>
        </w:rPr>
        <w:t xml:space="preserve"> </w:t>
      </w:r>
      <w:r w:rsidRPr="00431AEA">
        <w:rPr>
          <w:rFonts w:ascii="Arial" w:eastAsia="Arial" w:hAnsi="Arial" w:cs="Arial"/>
          <w:color w:val="363435"/>
          <w:sz w:val="24"/>
          <w:szCs w:val="24"/>
          <w:lang w:val="es-ES"/>
        </w:rPr>
        <w:t>al</w:t>
      </w:r>
      <w:r w:rsidRPr="00431AEA">
        <w:rPr>
          <w:rFonts w:ascii="Arial" w:eastAsia="Arial" w:hAnsi="Arial" w:cs="Arial"/>
          <w:color w:val="363435"/>
          <w:spacing w:val="-24"/>
          <w:sz w:val="24"/>
          <w:szCs w:val="24"/>
          <w:lang w:val="es-ES"/>
        </w:rPr>
        <w:t xml:space="preserve"> </w:t>
      </w:r>
      <w:r w:rsidRPr="00431AEA">
        <w:rPr>
          <w:rFonts w:ascii="Arial" w:eastAsia="Arial" w:hAnsi="Arial" w:cs="Arial"/>
          <w:color w:val="363435"/>
          <w:sz w:val="24"/>
          <w:szCs w:val="24"/>
          <w:lang w:val="es-ES"/>
        </w:rPr>
        <w:t>efectuar</w:t>
      </w:r>
      <w:r w:rsidRPr="00431AEA">
        <w:rPr>
          <w:rFonts w:ascii="Arial" w:eastAsia="Arial" w:hAnsi="Arial" w:cs="Arial"/>
          <w:color w:val="363435"/>
          <w:spacing w:val="-24"/>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24"/>
          <w:sz w:val="24"/>
          <w:szCs w:val="24"/>
          <w:lang w:val="es-ES"/>
        </w:rPr>
        <w:t xml:space="preserve"> </w:t>
      </w:r>
      <w:r w:rsidRPr="00431AEA">
        <w:rPr>
          <w:rFonts w:ascii="Arial" w:eastAsia="Arial" w:hAnsi="Arial" w:cs="Arial"/>
          <w:color w:val="363435"/>
          <w:sz w:val="24"/>
          <w:szCs w:val="24"/>
          <w:lang w:val="es-ES"/>
        </w:rPr>
        <w:t>análisis</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24"/>
          <w:sz w:val="24"/>
          <w:szCs w:val="24"/>
          <w:lang w:val="es-ES"/>
        </w:rPr>
        <w:t xml:space="preserve"> </w:t>
      </w:r>
      <w:r w:rsidRPr="00431AEA">
        <w:rPr>
          <w:rFonts w:ascii="Arial" w:eastAsia="Arial" w:hAnsi="Arial" w:cs="Arial"/>
          <w:color w:val="363435"/>
          <w:sz w:val="24"/>
          <w:szCs w:val="24"/>
          <w:lang w:val="es-ES"/>
        </w:rPr>
        <w:t>tangibles</w:t>
      </w:r>
      <w:r w:rsidRPr="00431AEA">
        <w:rPr>
          <w:rFonts w:ascii="Arial" w:eastAsia="Arial" w:hAnsi="Arial" w:cs="Arial"/>
          <w:color w:val="363435"/>
          <w:spacing w:val="-24"/>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24"/>
          <w:sz w:val="24"/>
          <w:szCs w:val="24"/>
          <w:lang w:val="es-ES"/>
        </w:rPr>
        <w:t xml:space="preserve"> </w:t>
      </w:r>
      <w:r w:rsidRPr="00431AEA">
        <w:rPr>
          <w:rFonts w:ascii="Arial" w:eastAsia="Arial" w:hAnsi="Arial" w:cs="Arial"/>
          <w:color w:val="363435"/>
          <w:sz w:val="24"/>
          <w:szCs w:val="24"/>
          <w:lang w:val="es-ES"/>
        </w:rPr>
        <w:t>ha</w:t>
      </w:r>
      <w:r w:rsidRPr="00431AEA">
        <w:rPr>
          <w:rFonts w:ascii="Arial" w:eastAsia="Arial" w:hAnsi="Arial" w:cs="Arial"/>
          <w:color w:val="363435"/>
          <w:spacing w:val="-24"/>
          <w:sz w:val="24"/>
          <w:szCs w:val="24"/>
          <w:lang w:val="es-ES"/>
        </w:rPr>
        <w:t xml:space="preserve"> </w:t>
      </w:r>
      <w:r w:rsidRPr="00431AEA">
        <w:rPr>
          <w:rFonts w:ascii="Arial" w:eastAsia="Arial" w:hAnsi="Arial" w:cs="Arial"/>
          <w:color w:val="363435"/>
          <w:sz w:val="24"/>
          <w:szCs w:val="24"/>
          <w:lang w:val="es-ES"/>
        </w:rPr>
        <w:t>determinado</w:t>
      </w:r>
      <w:r w:rsidRPr="00431AEA">
        <w:rPr>
          <w:rFonts w:ascii="Arial" w:eastAsia="Arial" w:hAnsi="Arial" w:cs="Arial"/>
          <w:color w:val="363435"/>
          <w:spacing w:val="-23"/>
          <w:sz w:val="24"/>
          <w:szCs w:val="24"/>
          <w:lang w:val="es-ES"/>
        </w:rPr>
        <w:t xml:space="preserve"> </w:t>
      </w:r>
      <w:r w:rsidRPr="00431AEA">
        <w:rPr>
          <w:rFonts w:ascii="Arial" w:eastAsia="Arial" w:hAnsi="Arial" w:cs="Arial"/>
          <w:color w:val="363435"/>
          <w:sz w:val="24"/>
          <w:szCs w:val="24"/>
          <w:lang w:val="es-ES"/>
        </w:rPr>
        <w:t>una</w:t>
      </w:r>
      <w:r w:rsidRPr="00431AEA">
        <w:rPr>
          <w:rFonts w:ascii="Arial" w:eastAsia="Arial" w:hAnsi="Arial" w:cs="Arial"/>
          <w:color w:val="363435"/>
          <w:spacing w:val="-24"/>
          <w:sz w:val="24"/>
          <w:szCs w:val="24"/>
          <w:lang w:val="es-ES"/>
        </w:rPr>
        <w:t xml:space="preserve"> </w:t>
      </w:r>
      <w:r w:rsidRPr="00431AEA">
        <w:rPr>
          <w:rFonts w:ascii="Arial" w:eastAsia="Arial" w:hAnsi="Arial" w:cs="Arial"/>
          <w:color w:val="363435"/>
          <w:sz w:val="24"/>
          <w:szCs w:val="24"/>
          <w:lang w:val="es-ES"/>
        </w:rPr>
        <w:t>satisfacción del 86% ya que los pacientes han contado con afiches de orientación dentro del establecimiento, la limpieza del entorno, sus mobiliarios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y baños, con el material y equipo</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necesario</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para</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ser</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atendidos.</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Estos</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resultados</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demuestran</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gestión</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que se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realiza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para mantener</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un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entorno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óptimas condiciones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para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atención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los usuarios. Sin embargo, mediante la evaluación de mejoras se ha determinado que el Centro</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Salud</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Martínez,</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debe</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mejora</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fundamentalmente</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tiempo</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espera</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para ser</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atendido,</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abastecimiento</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medicina</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farmacia.</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Estas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circunstancias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son similares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 los resultados reflejados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en la encuesta SEMG, donde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la población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 Madrid, Castilla, León y Comunidad</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 xml:space="preserve">de </w:t>
      </w:r>
      <w:r w:rsidRPr="00431AEA">
        <w:rPr>
          <w:rFonts w:ascii="Arial" w:eastAsia="Arial" w:hAnsi="Arial" w:cs="Arial"/>
          <w:color w:val="363435"/>
          <w:spacing w:val="-18"/>
          <w:sz w:val="24"/>
          <w:szCs w:val="24"/>
          <w:lang w:val="es-ES"/>
        </w:rPr>
        <w:t>V</w:t>
      </w:r>
      <w:r w:rsidRPr="00431AEA">
        <w:rPr>
          <w:rFonts w:ascii="Arial" w:eastAsia="Arial" w:hAnsi="Arial" w:cs="Arial"/>
          <w:color w:val="363435"/>
          <w:sz w:val="24"/>
          <w:szCs w:val="24"/>
          <w:lang w:val="es-ES"/>
        </w:rPr>
        <w:t>alenciana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 xml:space="preserve">ponen en manifiesto la necesidad de mejorar y reforzar el recurso humano e infraestructura para poder atender a los crecientes casos de </w:t>
      </w:r>
      <w:proofErr w:type="spellStart"/>
      <w:r w:rsidRPr="00431AEA">
        <w:rPr>
          <w:rFonts w:ascii="Arial" w:eastAsia="Arial" w:hAnsi="Arial" w:cs="Arial"/>
          <w:color w:val="363435"/>
          <w:sz w:val="24"/>
          <w:szCs w:val="24"/>
          <w:lang w:val="es-ES"/>
        </w:rPr>
        <w:t>covid</w:t>
      </w:r>
      <w:proofErr w:type="spellEnd"/>
      <w:r w:rsidRPr="00431AEA">
        <w:rPr>
          <w:rFonts w:ascii="Arial" w:eastAsia="Arial" w:hAnsi="Arial" w:cs="Arial"/>
          <w:color w:val="363435"/>
          <w:sz w:val="24"/>
          <w:szCs w:val="24"/>
          <w:lang w:val="es-ES"/>
        </w:rPr>
        <w:t>, de igual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forma se debe tener mayor disponibilidad</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 test diagnósticos</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11"/>
          <w:sz w:val="24"/>
          <w:szCs w:val="24"/>
          <w:lang w:val="es-ES"/>
        </w:rPr>
        <w:t xml:space="preserve"> </w:t>
      </w:r>
      <w:proofErr w:type="spellStart"/>
      <w:r w:rsidRPr="00431AEA">
        <w:rPr>
          <w:rFonts w:ascii="Arial" w:eastAsia="Arial" w:hAnsi="Arial" w:cs="Arial"/>
          <w:color w:val="363435"/>
          <w:sz w:val="24"/>
          <w:szCs w:val="24"/>
          <w:lang w:val="es-ES"/>
        </w:rPr>
        <w:t>EPIs</w:t>
      </w:r>
      <w:proofErr w:type="spellEnd"/>
      <w:r w:rsidRPr="00431AEA">
        <w:rPr>
          <w:rFonts w:ascii="Arial" w:eastAsia="Arial" w:hAnsi="Arial" w:cs="Arial"/>
          <w:color w:val="363435"/>
          <w:spacing w:val="-11"/>
          <w:sz w:val="24"/>
          <w:szCs w:val="24"/>
          <w:lang w:val="es-ES"/>
        </w:rPr>
        <w:t xml:space="preserve"> </w:t>
      </w:r>
      <w:proofErr w:type="gramStart"/>
      <w:r w:rsidRPr="00431AEA">
        <w:rPr>
          <w:rFonts w:ascii="Arial" w:eastAsia="Arial" w:hAnsi="Arial" w:cs="Arial"/>
          <w:color w:val="363435"/>
          <w:sz w:val="24"/>
          <w:szCs w:val="24"/>
          <w:lang w:val="es-ES"/>
        </w:rPr>
        <w:t>homologados(</w:t>
      </w:r>
      <w:proofErr w:type="gramEnd"/>
      <w:r w:rsidRPr="00431AEA">
        <w:rPr>
          <w:rFonts w:ascii="Arial" w:eastAsia="Arial" w:hAnsi="Arial" w:cs="Arial"/>
          <w:color w:val="363435"/>
          <w:sz w:val="24"/>
          <w:szCs w:val="24"/>
          <w:lang w:val="es-ES"/>
        </w:rPr>
        <w:t>14).</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tal</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manera</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factores</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mejorar</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11"/>
          <w:sz w:val="24"/>
          <w:szCs w:val="24"/>
          <w:lang w:val="es-ES"/>
        </w:rPr>
        <w:t xml:space="preserve"> </w:t>
      </w:r>
      <w:r w:rsidRPr="00431AEA">
        <w:rPr>
          <w:rFonts w:ascii="Arial" w:eastAsia="Arial" w:hAnsi="Arial" w:cs="Arial"/>
          <w:color w:val="363435"/>
          <w:sz w:val="24"/>
          <w:szCs w:val="24"/>
          <w:lang w:val="es-ES"/>
        </w:rPr>
        <w:t>los Centros</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Salud</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enfocan</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mejorar</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atención</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paciente</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con</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mejor</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recurso</w:t>
      </w:r>
      <w:r w:rsidRPr="00431AEA">
        <w:rPr>
          <w:rFonts w:ascii="Arial" w:eastAsia="Arial" w:hAnsi="Arial" w:cs="Arial"/>
          <w:color w:val="363435"/>
          <w:spacing w:val="-10"/>
          <w:sz w:val="24"/>
          <w:szCs w:val="24"/>
          <w:lang w:val="es-ES"/>
        </w:rPr>
        <w:t xml:space="preserve"> </w:t>
      </w:r>
      <w:r w:rsidRPr="00431AEA">
        <w:rPr>
          <w:rFonts w:ascii="Arial" w:eastAsia="Arial" w:hAnsi="Arial" w:cs="Arial"/>
          <w:color w:val="363435"/>
          <w:sz w:val="24"/>
          <w:szCs w:val="24"/>
          <w:lang w:val="es-ES"/>
        </w:rPr>
        <w:t>que optimice los tiempos de espera.</w:t>
      </w:r>
    </w:p>
    <w:p w:rsidR="002D56BA" w:rsidRPr="00431AEA" w:rsidRDefault="002D56BA">
      <w:pPr>
        <w:spacing w:before="13" w:line="280" w:lineRule="exact"/>
        <w:rPr>
          <w:sz w:val="28"/>
          <w:szCs w:val="28"/>
          <w:lang w:val="es-ES"/>
        </w:rPr>
      </w:pPr>
    </w:p>
    <w:p w:rsidR="002D56BA" w:rsidRPr="00431AEA" w:rsidRDefault="00431AEA">
      <w:pPr>
        <w:ind w:left="5095"/>
        <w:rPr>
          <w:rFonts w:ascii="Arial" w:eastAsia="Arial" w:hAnsi="Arial" w:cs="Arial"/>
          <w:sz w:val="26"/>
          <w:szCs w:val="26"/>
          <w:lang w:val="es-ES"/>
        </w:rPr>
      </w:pPr>
      <w:r w:rsidRPr="00431AEA">
        <w:rPr>
          <w:rFonts w:ascii="Arial" w:eastAsia="Arial" w:hAnsi="Arial" w:cs="Arial"/>
          <w:b/>
          <w:color w:val="D2363B"/>
          <w:sz w:val="26"/>
          <w:szCs w:val="26"/>
          <w:lang w:val="es-ES"/>
        </w:rPr>
        <w:t>5. CONCLUSIONES</w:t>
      </w:r>
      <w:r w:rsidRPr="00431AEA">
        <w:rPr>
          <w:rFonts w:ascii="Arial" w:eastAsia="Arial" w:hAnsi="Arial" w:cs="Arial"/>
          <w:b/>
          <w:color w:val="D2363B"/>
          <w:spacing w:val="-5"/>
          <w:sz w:val="26"/>
          <w:szCs w:val="26"/>
          <w:lang w:val="es-ES"/>
        </w:rPr>
        <w:t xml:space="preserve"> </w:t>
      </w:r>
      <w:r w:rsidRPr="00431AEA">
        <w:rPr>
          <w:rFonts w:ascii="Arial" w:eastAsia="Arial" w:hAnsi="Arial" w:cs="Arial"/>
          <w:b/>
          <w:color w:val="D2363B"/>
          <w:sz w:val="26"/>
          <w:szCs w:val="26"/>
          <w:lang w:val="es-ES"/>
        </w:rPr>
        <w:t>Y</w:t>
      </w:r>
      <w:r w:rsidRPr="00431AEA">
        <w:rPr>
          <w:rFonts w:ascii="Arial" w:eastAsia="Arial" w:hAnsi="Arial" w:cs="Arial"/>
          <w:b/>
          <w:color w:val="D2363B"/>
          <w:spacing w:val="-4"/>
          <w:sz w:val="26"/>
          <w:szCs w:val="26"/>
          <w:lang w:val="es-ES"/>
        </w:rPr>
        <w:t xml:space="preserve"> </w:t>
      </w:r>
      <w:r w:rsidRPr="00431AEA">
        <w:rPr>
          <w:rFonts w:ascii="Arial" w:eastAsia="Arial" w:hAnsi="Arial" w:cs="Arial"/>
          <w:b/>
          <w:color w:val="D2363B"/>
          <w:sz w:val="26"/>
          <w:szCs w:val="26"/>
          <w:lang w:val="es-ES"/>
        </w:rPr>
        <w:t>RECOMENDACIONES</w:t>
      </w:r>
    </w:p>
    <w:p w:rsidR="002D56BA" w:rsidRPr="00431AEA" w:rsidRDefault="002D56BA">
      <w:pPr>
        <w:spacing w:before="16" w:line="280" w:lineRule="exact"/>
        <w:rPr>
          <w:sz w:val="28"/>
          <w:szCs w:val="28"/>
          <w:lang w:val="es-ES"/>
        </w:rPr>
      </w:pPr>
    </w:p>
    <w:p w:rsidR="002D56BA" w:rsidRPr="00431AEA" w:rsidRDefault="00431AEA">
      <w:pPr>
        <w:spacing w:line="250" w:lineRule="auto"/>
        <w:ind w:left="1417" w:right="1376" w:firstLine="283"/>
        <w:jc w:val="both"/>
        <w:rPr>
          <w:rFonts w:ascii="Arial" w:eastAsia="Arial" w:hAnsi="Arial" w:cs="Arial"/>
          <w:sz w:val="24"/>
          <w:szCs w:val="24"/>
          <w:lang w:val="es-ES"/>
        </w:rPr>
      </w:pPr>
      <w:r w:rsidRPr="00431AEA">
        <w:rPr>
          <w:rFonts w:ascii="Arial" w:eastAsia="Arial" w:hAnsi="Arial" w:cs="Arial"/>
          <w:color w:val="363435"/>
          <w:sz w:val="24"/>
          <w:szCs w:val="24"/>
          <w:lang w:val="es-ES"/>
        </w:rPr>
        <w:t>Al ejecutar la presente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investigación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se ha concluido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que el 55% de los usuarios atendidos</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ante</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8"/>
          <w:sz w:val="24"/>
          <w:szCs w:val="24"/>
          <w:lang w:val="es-ES"/>
        </w:rPr>
        <w:t xml:space="preserve"> </w:t>
      </w:r>
      <w:proofErr w:type="spellStart"/>
      <w:r w:rsidRPr="00431AEA">
        <w:rPr>
          <w:rFonts w:ascii="Arial" w:eastAsia="Arial" w:hAnsi="Arial" w:cs="Arial"/>
          <w:color w:val="363435"/>
          <w:sz w:val="24"/>
          <w:szCs w:val="24"/>
          <w:lang w:val="es-ES"/>
        </w:rPr>
        <w:t>Covid</w:t>
      </w:r>
      <w:proofErr w:type="spellEnd"/>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19</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centro</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Salud</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Martínez</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halla</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insatisfecho</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debido 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inconvenientes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como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carencia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medicamentos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farmacia,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ausencia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 espacios para presentar sus quejas, lo cual reduce la fiabilidad del paciente ante la atención que recibe en el establecimiento.</w:t>
      </w:r>
    </w:p>
    <w:p w:rsidR="002D56BA" w:rsidRPr="00431AEA" w:rsidRDefault="002D56BA">
      <w:pPr>
        <w:spacing w:before="8" w:line="280" w:lineRule="exact"/>
        <w:rPr>
          <w:sz w:val="28"/>
          <w:szCs w:val="28"/>
          <w:lang w:val="es-ES"/>
        </w:rPr>
      </w:pPr>
    </w:p>
    <w:p w:rsidR="002D56BA" w:rsidRPr="00431AEA" w:rsidRDefault="00431AEA" w:rsidP="00226B92">
      <w:pPr>
        <w:spacing w:line="250" w:lineRule="auto"/>
        <w:ind w:left="1417" w:right="1376" w:firstLine="283"/>
        <w:jc w:val="both"/>
        <w:rPr>
          <w:lang w:val="es-ES"/>
        </w:rPr>
      </w:pPr>
      <w:r>
        <w:pict>
          <v:shape id="_x0000_s1027" type="#_x0000_t202" style="position:absolute;left:0;text-align:left;margin-left:0;margin-top:784.65pt;width:595.3pt;height:26.4pt;z-index:-1404;mso-position-horizontal-relative:page;mso-position-vertical-relative:page" filled="f" stroked="f">
            <v:textbox inset="0,0,0,0">
              <w:txbxContent>
                <w:p w:rsidR="00431AEA" w:rsidRDefault="00431AEA">
                  <w:pPr>
                    <w:spacing w:before="15" w:line="280" w:lineRule="exact"/>
                    <w:rPr>
                      <w:sz w:val="28"/>
                      <w:szCs w:val="28"/>
                    </w:rPr>
                  </w:pPr>
                </w:p>
                <w:p w:rsidR="00431AEA" w:rsidRPr="00431AEA" w:rsidRDefault="00431AEA">
                  <w:pPr>
                    <w:ind w:left="6557"/>
                    <w:rPr>
                      <w:sz w:val="18"/>
                      <w:szCs w:val="18"/>
                      <w:lang w:val="es-ES"/>
                    </w:rPr>
                  </w:pPr>
                  <w:r w:rsidRPr="00431AEA">
                    <w:rPr>
                      <w:color w:val="FDFDFD"/>
                      <w:spacing w:val="3"/>
                      <w:sz w:val="18"/>
                      <w:szCs w:val="18"/>
                      <w:lang w:val="es-ES"/>
                    </w:rPr>
                    <w:t>L</w:t>
                  </w:r>
                  <w:r w:rsidRPr="00431AEA">
                    <w:rPr>
                      <w:color w:val="FDFDFD"/>
                      <w:sz w:val="18"/>
                      <w:szCs w:val="18"/>
                      <w:lang w:val="es-ES"/>
                    </w:rPr>
                    <w:t>a</w:t>
                  </w:r>
                  <w:r w:rsidRPr="00431AEA">
                    <w:rPr>
                      <w:color w:val="FDFDFD"/>
                      <w:spacing w:val="-18"/>
                      <w:sz w:val="18"/>
                      <w:szCs w:val="18"/>
                      <w:lang w:val="es-ES"/>
                    </w:rPr>
                    <w:t xml:space="preserve"> </w:t>
                  </w:r>
                  <w:r w:rsidRPr="00431AEA">
                    <w:rPr>
                      <w:color w:val="FDFDFD"/>
                      <w:sz w:val="18"/>
                      <w:szCs w:val="18"/>
                      <w:lang w:val="es-ES"/>
                    </w:rPr>
                    <w:t>U</w:t>
                  </w:r>
                  <w:r w:rsidRPr="00431AEA">
                    <w:rPr>
                      <w:color w:val="FDFDFD"/>
                      <w:spacing w:val="-3"/>
                      <w:sz w:val="18"/>
                      <w:szCs w:val="18"/>
                      <w:lang w:val="es-ES"/>
                    </w:rPr>
                    <w:t xml:space="preserve"> I</w:t>
                  </w:r>
                  <w:r w:rsidRPr="00431AEA">
                    <w:rPr>
                      <w:color w:val="FDFDFD"/>
                      <w:spacing w:val="-4"/>
                      <w:sz w:val="18"/>
                      <w:szCs w:val="18"/>
                      <w:lang w:val="es-ES"/>
                    </w:rPr>
                    <w:t>n</w:t>
                  </w:r>
                  <w:r w:rsidRPr="00431AEA">
                    <w:rPr>
                      <w:color w:val="FDFDFD"/>
                      <w:spacing w:val="-1"/>
                      <w:sz w:val="18"/>
                      <w:szCs w:val="18"/>
                      <w:lang w:val="es-ES"/>
                    </w:rPr>
                    <w:t>v</w:t>
                  </w:r>
                  <w:r w:rsidRPr="00431AEA">
                    <w:rPr>
                      <w:color w:val="FDFDFD"/>
                      <w:sz w:val="18"/>
                      <w:szCs w:val="18"/>
                      <w:lang w:val="es-ES"/>
                    </w:rPr>
                    <w:t>e</w:t>
                  </w:r>
                  <w:r w:rsidRPr="00431AEA">
                    <w:rPr>
                      <w:color w:val="FDFDFD"/>
                      <w:spacing w:val="-1"/>
                      <w:sz w:val="18"/>
                      <w:szCs w:val="18"/>
                      <w:lang w:val="es-ES"/>
                    </w:rPr>
                    <w:t>s</w:t>
                  </w:r>
                  <w:r w:rsidRPr="00431AEA">
                    <w:rPr>
                      <w:color w:val="FDFDFD"/>
                      <w:spacing w:val="1"/>
                      <w:sz w:val="18"/>
                      <w:szCs w:val="18"/>
                      <w:lang w:val="es-ES"/>
                    </w:rPr>
                    <w:t>t</w:t>
                  </w:r>
                  <w:r w:rsidRPr="00431AEA">
                    <w:rPr>
                      <w:color w:val="FDFDFD"/>
                      <w:sz w:val="18"/>
                      <w:szCs w:val="18"/>
                      <w:lang w:val="es-ES"/>
                    </w:rPr>
                    <w:t>iga</w:t>
                  </w:r>
                  <w:r w:rsidRPr="00431AEA">
                    <w:rPr>
                      <w:color w:val="FDFDFD"/>
                      <w:spacing w:val="-14"/>
                      <w:sz w:val="18"/>
                      <w:szCs w:val="18"/>
                      <w:lang w:val="es-ES"/>
                    </w:rPr>
                    <w:t xml:space="preserve"> </w:t>
                  </w:r>
                  <w:r w:rsidRPr="00431AEA">
                    <w:rPr>
                      <w:color w:val="FDFDFD"/>
                      <w:sz w:val="18"/>
                      <w:szCs w:val="18"/>
                      <w:lang w:val="es-ES"/>
                    </w:rPr>
                    <w:t xml:space="preserve">- </w:t>
                  </w:r>
                  <w:r w:rsidRPr="00431AEA">
                    <w:rPr>
                      <w:color w:val="FDFDFD"/>
                      <w:spacing w:val="-17"/>
                      <w:sz w:val="18"/>
                      <w:szCs w:val="18"/>
                      <w:lang w:val="es-ES"/>
                    </w:rPr>
                    <w:t>V</w:t>
                  </w:r>
                  <w:r w:rsidRPr="00431AEA">
                    <w:rPr>
                      <w:color w:val="FDFDFD"/>
                      <w:spacing w:val="-1"/>
                      <w:sz w:val="18"/>
                      <w:szCs w:val="18"/>
                      <w:lang w:val="es-ES"/>
                    </w:rPr>
                    <w:t>o</w:t>
                  </w:r>
                  <w:r w:rsidRPr="00431AEA">
                    <w:rPr>
                      <w:color w:val="FDFDFD"/>
                      <w:spacing w:val="-2"/>
                      <w:sz w:val="18"/>
                      <w:szCs w:val="18"/>
                      <w:lang w:val="es-ES"/>
                    </w:rPr>
                    <w:t>l</w:t>
                  </w:r>
                  <w:r w:rsidRPr="00431AEA">
                    <w:rPr>
                      <w:color w:val="FDFDFD"/>
                      <w:sz w:val="18"/>
                      <w:szCs w:val="18"/>
                      <w:lang w:val="es-ES"/>
                    </w:rPr>
                    <w:t>ú</w:t>
                  </w:r>
                  <w:r w:rsidRPr="00431AEA">
                    <w:rPr>
                      <w:color w:val="FDFDFD"/>
                      <w:spacing w:val="-1"/>
                      <w:sz w:val="18"/>
                      <w:szCs w:val="18"/>
                      <w:lang w:val="es-ES"/>
                    </w:rPr>
                    <w:t>m</w:t>
                  </w:r>
                  <w:r w:rsidRPr="00431AEA">
                    <w:rPr>
                      <w:color w:val="FDFDFD"/>
                      <w:sz w:val="18"/>
                      <w:szCs w:val="18"/>
                      <w:lang w:val="es-ES"/>
                    </w:rPr>
                    <w:t>en</w:t>
                  </w:r>
                  <w:r w:rsidRPr="00431AEA">
                    <w:rPr>
                      <w:color w:val="FDFDFD"/>
                      <w:spacing w:val="5"/>
                      <w:sz w:val="18"/>
                      <w:szCs w:val="18"/>
                      <w:lang w:val="es-ES"/>
                    </w:rPr>
                    <w:t xml:space="preserve"> </w:t>
                  </w:r>
                  <w:r w:rsidRPr="00431AEA">
                    <w:rPr>
                      <w:color w:val="FDFDFD"/>
                      <w:sz w:val="18"/>
                      <w:szCs w:val="18"/>
                      <w:lang w:val="es-ES"/>
                    </w:rPr>
                    <w:t>6</w:t>
                  </w:r>
                  <w:r w:rsidRPr="00431AEA">
                    <w:rPr>
                      <w:color w:val="FDFDFD"/>
                      <w:spacing w:val="-8"/>
                      <w:sz w:val="18"/>
                      <w:szCs w:val="18"/>
                      <w:lang w:val="es-ES"/>
                    </w:rPr>
                    <w:t xml:space="preserve"> </w:t>
                  </w:r>
                  <w:r w:rsidRPr="00431AEA">
                    <w:rPr>
                      <w:color w:val="FDFDFD"/>
                      <w:sz w:val="18"/>
                      <w:szCs w:val="18"/>
                      <w:lang w:val="es-ES"/>
                    </w:rPr>
                    <w:t xml:space="preserve">- </w:t>
                  </w:r>
                  <w:r w:rsidRPr="00431AEA">
                    <w:rPr>
                      <w:color w:val="FDFDFD"/>
                      <w:spacing w:val="-6"/>
                      <w:sz w:val="18"/>
                      <w:szCs w:val="18"/>
                      <w:lang w:val="es-ES"/>
                    </w:rPr>
                    <w:t>N</w:t>
                  </w:r>
                  <w:r w:rsidRPr="00431AEA">
                    <w:rPr>
                      <w:color w:val="FDFDFD"/>
                      <w:sz w:val="18"/>
                      <w:szCs w:val="18"/>
                      <w:lang w:val="es-ES"/>
                    </w:rPr>
                    <w:t>ú</w:t>
                  </w:r>
                  <w:r w:rsidRPr="00431AEA">
                    <w:rPr>
                      <w:color w:val="FDFDFD"/>
                      <w:spacing w:val="-1"/>
                      <w:sz w:val="18"/>
                      <w:szCs w:val="18"/>
                      <w:lang w:val="es-ES"/>
                    </w:rPr>
                    <w:t>m</w:t>
                  </w:r>
                  <w:r w:rsidRPr="00431AEA">
                    <w:rPr>
                      <w:color w:val="FDFDFD"/>
                      <w:sz w:val="18"/>
                      <w:szCs w:val="18"/>
                      <w:lang w:val="es-ES"/>
                    </w:rPr>
                    <w:t>e</w:t>
                  </w:r>
                  <w:r w:rsidRPr="00431AEA">
                    <w:rPr>
                      <w:color w:val="FDFDFD"/>
                      <w:spacing w:val="-2"/>
                      <w:sz w:val="18"/>
                      <w:szCs w:val="18"/>
                      <w:lang w:val="es-ES"/>
                    </w:rPr>
                    <w:t>r</w:t>
                  </w:r>
                  <w:r w:rsidRPr="00431AEA">
                    <w:rPr>
                      <w:color w:val="FDFDFD"/>
                      <w:sz w:val="18"/>
                      <w:szCs w:val="18"/>
                      <w:lang w:val="es-ES"/>
                    </w:rPr>
                    <w:t>o</w:t>
                  </w:r>
                  <w:r w:rsidRPr="00431AEA">
                    <w:rPr>
                      <w:color w:val="FDFDFD"/>
                      <w:spacing w:val="15"/>
                      <w:sz w:val="18"/>
                      <w:szCs w:val="18"/>
                      <w:lang w:val="es-ES"/>
                    </w:rPr>
                    <w:t xml:space="preserve"> </w:t>
                  </w:r>
                  <w:r w:rsidRPr="00431AEA">
                    <w:rPr>
                      <w:color w:val="FDFDFD"/>
                      <w:sz w:val="18"/>
                      <w:szCs w:val="18"/>
                      <w:lang w:val="es-ES"/>
                    </w:rPr>
                    <w:t>2</w:t>
                  </w:r>
                </w:p>
              </w:txbxContent>
            </v:textbox>
            <w10:wrap anchorx="page" anchory="page"/>
          </v:shape>
        </w:pict>
      </w:r>
      <w:r w:rsidRPr="00431AEA">
        <w:rPr>
          <w:rFonts w:ascii="Arial" w:eastAsia="Arial" w:hAnsi="Arial" w:cs="Arial"/>
          <w:color w:val="363435"/>
          <w:sz w:val="24"/>
          <w:szCs w:val="24"/>
          <w:lang w:val="es-ES"/>
        </w:rPr>
        <w:t>En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cuanto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 la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seguridad</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ser</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atendidos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70%</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halla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satisfecho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resaltando aspectos</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como</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respeto</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privacidad</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las</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personas,</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tiempo</w:t>
      </w:r>
      <w:r w:rsidRPr="00431AEA">
        <w:rPr>
          <w:rFonts w:ascii="Arial" w:eastAsia="Arial" w:hAnsi="Arial" w:cs="Arial"/>
          <w:color w:val="363435"/>
          <w:spacing w:val="45"/>
          <w:sz w:val="24"/>
          <w:szCs w:val="24"/>
          <w:lang w:val="es-ES"/>
        </w:rPr>
        <w:t xml:space="preserve"> </w:t>
      </w:r>
      <w:r w:rsidRPr="00431AEA">
        <w:rPr>
          <w:rFonts w:ascii="Arial" w:eastAsia="Arial" w:hAnsi="Arial" w:cs="Arial"/>
          <w:color w:val="363435"/>
          <w:sz w:val="24"/>
          <w:szCs w:val="24"/>
          <w:lang w:val="es-ES"/>
        </w:rPr>
        <w:t>suficiente que</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dedican</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profesionales</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salud</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solventar</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las</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inquietudes</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28"/>
          <w:sz w:val="24"/>
          <w:szCs w:val="24"/>
          <w:lang w:val="es-ES"/>
        </w:rPr>
        <w:t xml:space="preserve"> </w:t>
      </w:r>
      <w:r w:rsidRPr="00431AEA">
        <w:rPr>
          <w:rFonts w:ascii="Arial" w:eastAsia="Arial" w:hAnsi="Arial" w:cs="Arial"/>
          <w:color w:val="363435"/>
          <w:sz w:val="24"/>
          <w:szCs w:val="24"/>
          <w:lang w:val="es-ES"/>
        </w:rPr>
        <w:t xml:space="preserve">paciente. Por último, se establece que el 70% de los usuarios se halla satisfechos por el trato </w:t>
      </w:r>
      <w:r w:rsidRPr="00431AEA">
        <w:rPr>
          <w:rFonts w:ascii="Arial" w:eastAsia="Arial" w:hAnsi="Arial" w:cs="Arial"/>
          <w:color w:val="363435"/>
          <w:sz w:val="24"/>
          <w:szCs w:val="24"/>
          <w:lang w:val="es-ES"/>
        </w:rPr>
        <w:lastRenderedPageBreak/>
        <w:t>empático que reciben especialmente por el tramo amable, respetuoso y paciente por parte de los profesionales de la salud, farmacia y admisión.</w:t>
      </w:r>
    </w:p>
    <w:p w:rsidR="002D56BA" w:rsidRPr="00431AEA" w:rsidRDefault="002D56BA">
      <w:pPr>
        <w:spacing w:line="220" w:lineRule="exact"/>
        <w:rPr>
          <w:sz w:val="22"/>
          <w:szCs w:val="22"/>
          <w:lang w:val="es-ES"/>
        </w:rPr>
      </w:pPr>
    </w:p>
    <w:p w:rsidR="002D56BA" w:rsidRPr="00431AEA" w:rsidRDefault="00431AEA">
      <w:pPr>
        <w:spacing w:before="29" w:line="250" w:lineRule="auto"/>
        <w:ind w:left="1417" w:right="1376" w:firstLine="283"/>
        <w:jc w:val="both"/>
        <w:rPr>
          <w:rFonts w:ascii="Arial" w:eastAsia="Arial" w:hAnsi="Arial" w:cs="Arial"/>
          <w:sz w:val="24"/>
          <w:szCs w:val="24"/>
          <w:lang w:val="es-ES"/>
        </w:rPr>
      </w:pPr>
      <w:r w:rsidRPr="00431AEA">
        <w:rPr>
          <w:rFonts w:ascii="Arial" w:eastAsia="Arial" w:hAnsi="Arial" w:cs="Arial"/>
          <w:color w:val="363435"/>
          <w:sz w:val="24"/>
          <w:szCs w:val="24"/>
          <w:lang w:val="es-ES"/>
        </w:rPr>
        <w:t>En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concordancia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con los resultados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obtenidos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ha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determinado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en términos generales</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ha</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alcanzado</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un</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61%</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satisfacción</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usuarios</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atendidos</w:t>
      </w:r>
      <w:r w:rsidRPr="00431AEA">
        <w:rPr>
          <w:rFonts w:ascii="Arial" w:eastAsia="Arial" w:hAnsi="Arial" w:cs="Arial"/>
          <w:color w:val="363435"/>
          <w:spacing w:val="29"/>
          <w:sz w:val="24"/>
          <w:szCs w:val="24"/>
          <w:lang w:val="es-ES"/>
        </w:rPr>
        <w:t xml:space="preserve"> </w:t>
      </w:r>
      <w:r w:rsidRPr="00431AEA">
        <w:rPr>
          <w:rFonts w:ascii="Arial" w:eastAsia="Arial" w:hAnsi="Arial" w:cs="Arial"/>
          <w:color w:val="363435"/>
          <w:sz w:val="24"/>
          <w:szCs w:val="24"/>
          <w:lang w:val="es-ES"/>
        </w:rPr>
        <w:t xml:space="preserve">ante el </w:t>
      </w:r>
      <w:proofErr w:type="spellStart"/>
      <w:r w:rsidRPr="00431AEA">
        <w:rPr>
          <w:rFonts w:ascii="Arial" w:eastAsia="Arial" w:hAnsi="Arial" w:cs="Arial"/>
          <w:color w:val="363435"/>
          <w:sz w:val="24"/>
          <w:szCs w:val="24"/>
          <w:lang w:val="es-ES"/>
        </w:rPr>
        <w:t>Covid</w:t>
      </w:r>
      <w:proofErr w:type="spellEnd"/>
      <w:r w:rsidRPr="00431AEA">
        <w:rPr>
          <w:rFonts w:ascii="Arial" w:eastAsia="Arial" w:hAnsi="Arial" w:cs="Arial"/>
          <w:color w:val="363435"/>
          <w:sz w:val="24"/>
          <w:szCs w:val="24"/>
          <w:lang w:val="es-ES"/>
        </w:rPr>
        <w:t xml:space="preserve"> 19 en el centro de Salud Martínez, dando como resultado un 39% de insatisfacción que acorde a la escala de insatisfacción se considera dentro de los rangos aceptables, por ende se destaca percepciones positivas que cumplen con las expectativas</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usuarios</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entorno</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respeto</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privacidad,</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trato</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amable</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justo, además</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las</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instalaciones</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equipos</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hallan</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limpios</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cuenta</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con</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materiales</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y equipos necesarios.</w:t>
      </w:r>
    </w:p>
    <w:p w:rsidR="002D56BA" w:rsidRPr="00431AEA" w:rsidRDefault="002D56BA">
      <w:pPr>
        <w:spacing w:before="8" w:line="280" w:lineRule="exact"/>
        <w:rPr>
          <w:sz w:val="28"/>
          <w:szCs w:val="28"/>
          <w:lang w:val="es-ES"/>
        </w:rPr>
      </w:pPr>
    </w:p>
    <w:p w:rsidR="002D56BA" w:rsidRPr="00431AEA" w:rsidRDefault="00431AEA">
      <w:pPr>
        <w:spacing w:line="250" w:lineRule="auto"/>
        <w:ind w:left="1417" w:right="1375" w:firstLine="283"/>
        <w:jc w:val="both"/>
        <w:rPr>
          <w:rFonts w:ascii="Arial" w:eastAsia="Arial" w:hAnsi="Arial" w:cs="Arial"/>
          <w:sz w:val="24"/>
          <w:szCs w:val="24"/>
          <w:lang w:val="es-ES"/>
        </w:rPr>
      </w:pPr>
      <w:r w:rsidRPr="00431AEA">
        <w:rPr>
          <w:rFonts w:ascii="Arial" w:eastAsia="Arial" w:hAnsi="Arial" w:cs="Arial"/>
          <w:color w:val="363435"/>
          <w:sz w:val="24"/>
          <w:szCs w:val="24"/>
          <w:lang w:val="es-ES"/>
        </w:rPr>
        <w:t>En</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torno</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aspectos</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por</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mejorar</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servicio</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atención</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usuarios</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ante</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 xml:space="preserve">el </w:t>
      </w:r>
      <w:proofErr w:type="spellStart"/>
      <w:r w:rsidRPr="00431AEA">
        <w:rPr>
          <w:rFonts w:ascii="Arial" w:eastAsia="Arial" w:hAnsi="Arial" w:cs="Arial"/>
          <w:color w:val="363435"/>
          <w:sz w:val="24"/>
          <w:szCs w:val="24"/>
          <w:lang w:val="es-ES"/>
        </w:rPr>
        <w:t>Covid</w:t>
      </w:r>
      <w:proofErr w:type="spellEnd"/>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19</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centro</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Salud</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Martínez,</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ha</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identificado</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necesidad</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mejora</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en la atención acorde al horario establecido, además se debe instaurar espacios en los cuales el paciente pueda presentar sus quejas y sugerencias, en cuanto a la gestión de</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farmacia,</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debe</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abastecer</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con</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medicina</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suficiente,</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finalmente</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un</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aspecto</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crítico a mejorar es el tiempo de espera para ser atendidos.</w:t>
      </w:r>
    </w:p>
    <w:p w:rsidR="002D56BA" w:rsidRPr="00431AEA" w:rsidRDefault="002D56BA">
      <w:pPr>
        <w:spacing w:before="13" w:line="280" w:lineRule="exact"/>
        <w:rPr>
          <w:sz w:val="28"/>
          <w:szCs w:val="28"/>
          <w:lang w:val="es-ES"/>
        </w:rPr>
      </w:pPr>
    </w:p>
    <w:p w:rsidR="002D56BA" w:rsidRPr="00431AEA" w:rsidRDefault="00431AEA">
      <w:pPr>
        <w:ind w:right="1417"/>
        <w:jc w:val="right"/>
        <w:rPr>
          <w:rFonts w:ascii="Arial" w:eastAsia="Arial" w:hAnsi="Arial" w:cs="Arial"/>
          <w:sz w:val="26"/>
          <w:szCs w:val="26"/>
          <w:lang w:val="es-ES"/>
        </w:rPr>
      </w:pPr>
      <w:r w:rsidRPr="00431AEA">
        <w:rPr>
          <w:rFonts w:ascii="Arial" w:eastAsia="Arial" w:hAnsi="Arial" w:cs="Arial"/>
          <w:b/>
          <w:color w:val="D2363B"/>
          <w:sz w:val="26"/>
          <w:szCs w:val="26"/>
          <w:lang w:val="es-ES"/>
        </w:rPr>
        <w:t>REFERENCIAS</w:t>
      </w:r>
    </w:p>
    <w:p w:rsidR="002D56BA" w:rsidRPr="00431AEA" w:rsidRDefault="002D56BA">
      <w:pPr>
        <w:spacing w:before="4" w:line="120" w:lineRule="exact"/>
        <w:rPr>
          <w:sz w:val="12"/>
          <w:szCs w:val="12"/>
          <w:lang w:val="es-ES"/>
        </w:rPr>
      </w:pPr>
    </w:p>
    <w:p w:rsidR="002D56BA" w:rsidRPr="00431AEA" w:rsidRDefault="002D56BA">
      <w:pPr>
        <w:spacing w:line="200" w:lineRule="exact"/>
        <w:rPr>
          <w:lang w:val="es-ES"/>
        </w:rPr>
      </w:pPr>
    </w:p>
    <w:p w:rsidR="002D56BA" w:rsidRPr="00431AEA" w:rsidRDefault="00431AEA">
      <w:pPr>
        <w:spacing w:line="250" w:lineRule="auto"/>
        <w:ind w:left="1777" w:right="1375" w:hanging="360"/>
        <w:jc w:val="both"/>
        <w:rPr>
          <w:rFonts w:ascii="Arial" w:eastAsia="Arial" w:hAnsi="Arial" w:cs="Arial"/>
          <w:sz w:val="24"/>
          <w:szCs w:val="24"/>
          <w:lang w:val="es-ES"/>
        </w:rPr>
      </w:pPr>
      <w:r w:rsidRPr="00431AEA">
        <w:rPr>
          <w:rFonts w:ascii="Arial" w:eastAsia="Arial" w:hAnsi="Arial" w:cs="Arial"/>
          <w:color w:val="363435"/>
          <w:sz w:val="24"/>
          <w:szCs w:val="24"/>
          <w:lang w:val="es-ES"/>
        </w:rPr>
        <w:t xml:space="preserve">1. </w:t>
      </w:r>
      <w:r w:rsidRPr="00431AEA">
        <w:rPr>
          <w:rFonts w:ascii="Arial" w:eastAsia="Arial" w:hAnsi="Arial" w:cs="Arial"/>
          <w:color w:val="363435"/>
          <w:spacing w:val="19"/>
          <w:sz w:val="24"/>
          <w:szCs w:val="24"/>
          <w:lang w:val="es-ES"/>
        </w:rPr>
        <w:t xml:space="preserve"> </w:t>
      </w:r>
      <w:proofErr w:type="spellStart"/>
      <w:r w:rsidRPr="00431AEA">
        <w:rPr>
          <w:rFonts w:ascii="Arial" w:eastAsia="Arial" w:hAnsi="Arial" w:cs="Arial"/>
          <w:color w:val="363435"/>
          <w:sz w:val="24"/>
          <w:szCs w:val="24"/>
          <w:lang w:val="es-ES"/>
        </w:rPr>
        <w:t>Mercenier</w:t>
      </w:r>
      <w:proofErr w:type="spellEnd"/>
      <w:r w:rsidRPr="00431AEA">
        <w:rPr>
          <w:rFonts w:ascii="Arial" w:eastAsia="Arial" w:hAnsi="Arial" w:cs="Arial"/>
          <w:color w:val="363435"/>
          <w:sz w:val="24"/>
          <w:szCs w:val="24"/>
          <w:lang w:val="es-ES"/>
        </w:rPr>
        <w:t xml:space="preserve"> p. El rol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centro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salud en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un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sistema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local 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salud basado en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 xml:space="preserve">la estrategia de </w:t>
      </w:r>
      <w:proofErr w:type="spellStart"/>
      <w:r w:rsidRPr="00431AEA">
        <w:rPr>
          <w:rFonts w:ascii="Arial" w:eastAsia="Arial" w:hAnsi="Arial" w:cs="Arial"/>
          <w:color w:val="363435"/>
          <w:sz w:val="24"/>
          <w:szCs w:val="24"/>
          <w:lang w:val="es-ES"/>
        </w:rPr>
        <w:t>atencion</w:t>
      </w:r>
      <w:proofErr w:type="spellEnd"/>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primaria [Internet]. Disponible en: https://med.unne.edu.ar/ sitio/multimedia/</w:t>
      </w:r>
      <w:proofErr w:type="spellStart"/>
      <w:r w:rsidRPr="00431AEA">
        <w:rPr>
          <w:rFonts w:ascii="Arial" w:eastAsia="Arial" w:hAnsi="Arial" w:cs="Arial"/>
          <w:color w:val="363435"/>
          <w:sz w:val="24"/>
          <w:szCs w:val="24"/>
          <w:lang w:val="es-ES"/>
        </w:rPr>
        <w:t>imagenes</w:t>
      </w:r>
      <w:proofErr w:type="spellEnd"/>
    </w:p>
    <w:p w:rsidR="002D56BA" w:rsidRPr="00431AEA" w:rsidRDefault="00431AEA">
      <w:pPr>
        <w:spacing w:before="57" w:line="250" w:lineRule="auto"/>
        <w:ind w:left="1777" w:right="1376" w:hanging="360"/>
        <w:jc w:val="both"/>
        <w:rPr>
          <w:rFonts w:ascii="Arial" w:eastAsia="Arial" w:hAnsi="Arial" w:cs="Arial"/>
          <w:sz w:val="24"/>
          <w:szCs w:val="24"/>
          <w:lang w:val="es-ES"/>
        </w:rPr>
      </w:pPr>
      <w:r w:rsidRPr="00431AEA">
        <w:rPr>
          <w:rFonts w:ascii="Arial" w:eastAsia="Arial" w:hAnsi="Arial" w:cs="Arial"/>
          <w:color w:val="363435"/>
          <w:sz w:val="24"/>
          <w:szCs w:val="24"/>
          <w:lang w:val="es-ES"/>
        </w:rPr>
        <w:t xml:space="preserve">2. </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OPS.</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Atención</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primaria</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salud</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OPS/OMS</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Organización</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Panamericana</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 xml:space="preserve">la Salud [Internet]. [citado el 2020 Nov 22]. Disponible en: </w:t>
      </w:r>
      <w:hyperlink r:id="rId18">
        <w:r w:rsidRPr="00431AEA">
          <w:rPr>
            <w:rFonts w:ascii="Arial" w:eastAsia="Arial" w:hAnsi="Arial" w:cs="Arial"/>
            <w:color w:val="363435"/>
            <w:sz w:val="24"/>
            <w:szCs w:val="24"/>
            <w:lang w:val="es-ES"/>
          </w:rPr>
          <w:t>https://ww</w:t>
        </w:r>
        <w:r w:rsidRPr="00431AEA">
          <w:rPr>
            <w:rFonts w:ascii="Arial" w:eastAsia="Arial" w:hAnsi="Arial" w:cs="Arial"/>
            <w:color w:val="363435"/>
            <w:spacing w:val="-13"/>
            <w:sz w:val="24"/>
            <w:szCs w:val="24"/>
            <w:lang w:val="es-ES"/>
          </w:rPr>
          <w:t>w</w:t>
        </w:r>
        <w:r w:rsidRPr="00431AEA">
          <w:rPr>
            <w:rFonts w:ascii="Arial" w:eastAsia="Arial" w:hAnsi="Arial" w:cs="Arial"/>
            <w:color w:val="363435"/>
            <w:sz w:val="24"/>
            <w:szCs w:val="24"/>
            <w:lang w:val="es-ES"/>
          </w:rPr>
          <w:t>.paho.org/es/</w:t>
        </w:r>
      </w:hyperlink>
      <w:r w:rsidRPr="00431AEA">
        <w:rPr>
          <w:rFonts w:ascii="Arial" w:eastAsia="Arial" w:hAnsi="Arial" w:cs="Arial"/>
          <w:color w:val="363435"/>
          <w:sz w:val="24"/>
          <w:szCs w:val="24"/>
          <w:lang w:val="es-ES"/>
        </w:rPr>
        <w:t xml:space="preserve"> temas/</w:t>
      </w:r>
      <w:proofErr w:type="spellStart"/>
      <w:r w:rsidRPr="00431AEA">
        <w:rPr>
          <w:rFonts w:ascii="Arial" w:eastAsia="Arial" w:hAnsi="Arial" w:cs="Arial"/>
          <w:color w:val="363435"/>
          <w:sz w:val="24"/>
          <w:szCs w:val="24"/>
          <w:lang w:val="es-ES"/>
        </w:rPr>
        <w:t>atencion</w:t>
      </w:r>
      <w:proofErr w:type="spellEnd"/>
      <w:r w:rsidRPr="00431AEA">
        <w:rPr>
          <w:rFonts w:ascii="Arial" w:eastAsia="Arial" w:hAnsi="Arial" w:cs="Arial"/>
          <w:color w:val="363435"/>
          <w:sz w:val="24"/>
          <w:szCs w:val="24"/>
          <w:lang w:val="es-ES"/>
        </w:rPr>
        <w:t>-primaria-salud</w:t>
      </w:r>
    </w:p>
    <w:p w:rsidR="002D56BA" w:rsidRPr="00431AEA" w:rsidRDefault="00431AEA">
      <w:pPr>
        <w:spacing w:before="57"/>
        <w:ind w:left="1417"/>
        <w:rPr>
          <w:rFonts w:ascii="Arial" w:eastAsia="Arial" w:hAnsi="Arial" w:cs="Arial"/>
          <w:sz w:val="24"/>
          <w:szCs w:val="24"/>
          <w:lang w:val="es-ES"/>
        </w:rPr>
      </w:pPr>
      <w:r w:rsidRPr="00431AEA">
        <w:rPr>
          <w:rFonts w:ascii="Arial" w:eastAsia="Arial" w:hAnsi="Arial" w:cs="Arial"/>
          <w:color w:val="363435"/>
          <w:sz w:val="24"/>
          <w:szCs w:val="24"/>
          <w:lang w:val="es-ES"/>
        </w:rPr>
        <w:t xml:space="preserve">3. </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Molina</w:t>
      </w:r>
      <w:r w:rsidRPr="00431AEA">
        <w:rPr>
          <w:rFonts w:ascii="Arial" w:eastAsia="Arial" w:hAnsi="Arial" w:cs="Arial"/>
          <w:color w:val="363435"/>
          <w:spacing w:val="-13"/>
          <w:sz w:val="24"/>
          <w:szCs w:val="24"/>
          <w:lang w:val="es-ES"/>
        </w:rPr>
        <w:t xml:space="preserve"> </w:t>
      </w:r>
      <w:proofErr w:type="spellStart"/>
      <w:r w:rsidRPr="00431AEA">
        <w:rPr>
          <w:rFonts w:ascii="Arial" w:eastAsia="Arial" w:hAnsi="Arial" w:cs="Arial"/>
          <w:color w:val="363435"/>
          <w:sz w:val="24"/>
          <w:szCs w:val="24"/>
          <w:lang w:val="es-ES"/>
        </w:rPr>
        <w:t>Astúa</w:t>
      </w:r>
      <w:proofErr w:type="spellEnd"/>
      <w:r w:rsidRPr="00431AEA">
        <w:rPr>
          <w:rFonts w:ascii="Arial" w:eastAsia="Arial" w:hAnsi="Arial" w:cs="Arial"/>
          <w:color w:val="363435"/>
          <w:sz w:val="24"/>
          <w:szCs w:val="24"/>
          <w:lang w:val="es-ES"/>
        </w:rPr>
        <w:t xml:space="preserve"> M, Quesada Mena LD, </w:t>
      </w:r>
      <w:proofErr w:type="spellStart"/>
      <w:r w:rsidRPr="00431AEA">
        <w:rPr>
          <w:rFonts w:ascii="Arial" w:eastAsia="Arial" w:hAnsi="Arial" w:cs="Arial"/>
          <w:color w:val="363435"/>
          <w:sz w:val="24"/>
          <w:szCs w:val="24"/>
          <w:lang w:val="es-ES"/>
        </w:rPr>
        <w:t>Ulate</w:t>
      </w:r>
      <w:proofErr w:type="spellEnd"/>
      <w:r w:rsidRPr="00431AEA">
        <w:rPr>
          <w:rFonts w:ascii="Arial" w:eastAsia="Arial" w:hAnsi="Arial" w:cs="Arial"/>
          <w:color w:val="363435"/>
          <w:sz w:val="24"/>
          <w:szCs w:val="24"/>
          <w:lang w:val="es-ES"/>
        </w:rPr>
        <w:t xml:space="preserve"> Gómez D, </w:t>
      </w:r>
      <w:r w:rsidRPr="00431AEA">
        <w:rPr>
          <w:rFonts w:ascii="Arial" w:eastAsia="Arial" w:hAnsi="Arial" w:cs="Arial"/>
          <w:color w:val="363435"/>
          <w:spacing w:val="-18"/>
          <w:sz w:val="24"/>
          <w:szCs w:val="24"/>
          <w:lang w:val="es-ES"/>
        </w:rPr>
        <w:t>V</w:t>
      </w:r>
      <w:r w:rsidRPr="00431AEA">
        <w:rPr>
          <w:rFonts w:ascii="Arial" w:eastAsia="Arial" w:hAnsi="Arial" w:cs="Arial"/>
          <w:color w:val="363435"/>
          <w:sz w:val="24"/>
          <w:szCs w:val="24"/>
          <w:lang w:val="es-ES"/>
        </w:rPr>
        <w:t>argas</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Abarca S. La calidad</w:t>
      </w:r>
    </w:p>
    <w:p w:rsidR="002D56BA" w:rsidRPr="00431AEA" w:rsidRDefault="00431AEA">
      <w:pPr>
        <w:spacing w:before="12"/>
        <w:ind w:left="1777"/>
        <w:rPr>
          <w:rFonts w:ascii="Arial" w:eastAsia="Arial" w:hAnsi="Arial" w:cs="Arial"/>
          <w:sz w:val="24"/>
          <w:szCs w:val="24"/>
          <w:lang w:val="es-ES"/>
        </w:rPr>
      </w:pPr>
      <w:r w:rsidRPr="00431AEA">
        <w:rPr>
          <w:rFonts w:ascii="Arial" w:eastAsia="Arial" w:hAnsi="Arial" w:cs="Arial"/>
          <w:color w:val="363435"/>
          <w:sz w:val="24"/>
          <w:szCs w:val="24"/>
          <w:lang w:val="es-ES"/>
        </w:rPr>
        <w:t>en</w:t>
      </w:r>
      <w:r w:rsidRPr="00431AEA">
        <w:rPr>
          <w:rFonts w:ascii="Arial" w:eastAsia="Arial" w:hAnsi="Arial" w:cs="Arial"/>
          <w:color w:val="363435"/>
          <w:spacing w:val="21"/>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21"/>
          <w:sz w:val="24"/>
          <w:szCs w:val="24"/>
          <w:lang w:val="es-ES"/>
        </w:rPr>
        <w:t xml:space="preserve"> </w:t>
      </w:r>
      <w:r w:rsidRPr="00431AEA">
        <w:rPr>
          <w:rFonts w:ascii="Arial" w:eastAsia="Arial" w:hAnsi="Arial" w:cs="Arial"/>
          <w:color w:val="363435"/>
          <w:sz w:val="24"/>
          <w:szCs w:val="24"/>
          <w:lang w:val="es-ES"/>
        </w:rPr>
        <w:t>atención</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médica.</w:t>
      </w:r>
      <w:r w:rsidRPr="00431AEA">
        <w:rPr>
          <w:rFonts w:ascii="Arial" w:eastAsia="Arial" w:hAnsi="Arial" w:cs="Arial"/>
          <w:color w:val="363435"/>
          <w:spacing w:val="21"/>
          <w:sz w:val="24"/>
          <w:szCs w:val="24"/>
          <w:lang w:val="es-ES"/>
        </w:rPr>
        <w:t xml:space="preserve"> </w:t>
      </w:r>
      <w:proofErr w:type="spellStart"/>
      <w:r w:rsidRPr="00431AEA">
        <w:rPr>
          <w:rFonts w:ascii="Arial" w:eastAsia="Arial" w:hAnsi="Arial" w:cs="Arial"/>
          <w:color w:val="363435"/>
          <w:sz w:val="24"/>
          <w:szCs w:val="24"/>
          <w:lang w:val="es-ES"/>
        </w:rPr>
        <w:t>Med</w:t>
      </w:r>
      <w:proofErr w:type="spellEnd"/>
      <w:r w:rsidRPr="00431AEA">
        <w:rPr>
          <w:rFonts w:ascii="Arial" w:eastAsia="Arial" w:hAnsi="Arial" w:cs="Arial"/>
          <w:color w:val="363435"/>
          <w:spacing w:val="21"/>
          <w:sz w:val="24"/>
          <w:szCs w:val="24"/>
          <w:lang w:val="es-ES"/>
        </w:rPr>
        <w:t xml:space="preserve"> </w:t>
      </w:r>
      <w:proofErr w:type="spellStart"/>
      <w:r w:rsidRPr="00431AEA">
        <w:rPr>
          <w:rFonts w:ascii="Arial" w:eastAsia="Arial" w:hAnsi="Arial" w:cs="Arial"/>
          <w:color w:val="363435"/>
          <w:sz w:val="24"/>
          <w:szCs w:val="24"/>
          <w:lang w:val="es-ES"/>
        </w:rPr>
        <w:t>Leg</w:t>
      </w:r>
      <w:proofErr w:type="spellEnd"/>
      <w:r w:rsidRPr="00431AEA">
        <w:rPr>
          <w:rFonts w:ascii="Arial" w:eastAsia="Arial" w:hAnsi="Arial" w:cs="Arial"/>
          <w:color w:val="363435"/>
          <w:spacing w:val="21"/>
          <w:sz w:val="24"/>
          <w:szCs w:val="24"/>
          <w:lang w:val="es-ES"/>
        </w:rPr>
        <w:t xml:space="preserve"> </w:t>
      </w:r>
      <w:r w:rsidRPr="00431AEA">
        <w:rPr>
          <w:rFonts w:ascii="Arial" w:eastAsia="Arial" w:hAnsi="Arial" w:cs="Arial"/>
          <w:color w:val="363435"/>
          <w:sz w:val="24"/>
          <w:szCs w:val="24"/>
          <w:lang w:val="es-ES"/>
        </w:rPr>
        <w:t>Costa</w:t>
      </w:r>
      <w:r w:rsidRPr="00431AEA">
        <w:rPr>
          <w:rFonts w:ascii="Arial" w:eastAsia="Arial" w:hAnsi="Arial" w:cs="Arial"/>
          <w:color w:val="363435"/>
          <w:spacing w:val="21"/>
          <w:sz w:val="24"/>
          <w:szCs w:val="24"/>
          <w:lang w:val="es-ES"/>
        </w:rPr>
        <w:t xml:space="preserve"> </w:t>
      </w:r>
      <w:r w:rsidRPr="00431AEA">
        <w:rPr>
          <w:rFonts w:ascii="Arial" w:eastAsia="Arial" w:hAnsi="Arial" w:cs="Arial"/>
          <w:color w:val="363435"/>
          <w:sz w:val="24"/>
          <w:szCs w:val="24"/>
          <w:lang w:val="es-ES"/>
        </w:rPr>
        <w:t>Rica</w:t>
      </w:r>
      <w:r w:rsidRPr="00431AEA">
        <w:rPr>
          <w:rFonts w:ascii="Arial" w:eastAsia="Arial" w:hAnsi="Arial" w:cs="Arial"/>
          <w:color w:val="363435"/>
          <w:spacing w:val="21"/>
          <w:sz w:val="24"/>
          <w:szCs w:val="24"/>
          <w:lang w:val="es-ES"/>
        </w:rPr>
        <w:t xml:space="preserve"> </w:t>
      </w:r>
      <w:r w:rsidRPr="00431AEA">
        <w:rPr>
          <w:rFonts w:ascii="Arial" w:eastAsia="Arial" w:hAnsi="Arial" w:cs="Arial"/>
          <w:color w:val="363435"/>
          <w:sz w:val="24"/>
          <w:szCs w:val="24"/>
          <w:lang w:val="es-ES"/>
        </w:rPr>
        <w:t>[Internet].</w:t>
      </w:r>
      <w:r w:rsidRPr="00431AEA">
        <w:rPr>
          <w:rFonts w:ascii="Arial" w:eastAsia="Arial" w:hAnsi="Arial" w:cs="Arial"/>
          <w:color w:val="363435"/>
          <w:spacing w:val="21"/>
          <w:sz w:val="24"/>
          <w:szCs w:val="24"/>
          <w:lang w:val="es-ES"/>
        </w:rPr>
        <w:t xml:space="preserve"> </w:t>
      </w:r>
      <w:r w:rsidRPr="00431AEA">
        <w:rPr>
          <w:rFonts w:ascii="Arial" w:eastAsia="Arial" w:hAnsi="Arial" w:cs="Arial"/>
          <w:color w:val="363435"/>
          <w:sz w:val="24"/>
          <w:szCs w:val="24"/>
          <w:lang w:val="es-ES"/>
        </w:rPr>
        <w:t>2004</w:t>
      </w:r>
      <w:r w:rsidRPr="00431AEA">
        <w:rPr>
          <w:rFonts w:ascii="Arial" w:eastAsia="Arial" w:hAnsi="Arial" w:cs="Arial"/>
          <w:color w:val="363435"/>
          <w:spacing w:val="21"/>
          <w:sz w:val="24"/>
          <w:szCs w:val="24"/>
          <w:lang w:val="es-ES"/>
        </w:rPr>
        <w:t xml:space="preserve"> </w:t>
      </w:r>
      <w:r w:rsidRPr="00431AEA">
        <w:rPr>
          <w:rFonts w:ascii="Arial" w:eastAsia="Arial" w:hAnsi="Arial" w:cs="Arial"/>
          <w:color w:val="363435"/>
          <w:sz w:val="24"/>
          <w:szCs w:val="24"/>
          <w:lang w:val="es-ES"/>
        </w:rPr>
        <w:t>[citado</w:t>
      </w:r>
      <w:r w:rsidRPr="00431AEA">
        <w:rPr>
          <w:rFonts w:ascii="Arial" w:eastAsia="Arial" w:hAnsi="Arial" w:cs="Arial"/>
          <w:color w:val="363435"/>
          <w:spacing w:val="21"/>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21"/>
          <w:sz w:val="24"/>
          <w:szCs w:val="24"/>
          <w:lang w:val="es-ES"/>
        </w:rPr>
        <w:t xml:space="preserve"> </w:t>
      </w:r>
      <w:r w:rsidRPr="00431AEA">
        <w:rPr>
          <w:rFonts w:ascii="Arial" w:eastAsia="Arial" w:hAnsi="Arial" w:cs="Arial"/>
          <w:color w:val="363435"/>
          <w:sz w:val="24"/>
          <w:szCs w:val="24"/>
          <w:lang w:val="es-ES"/>
        </w:rPr>
        <w:t>2020</w:t>
      </w:r>
      <w:r w:rsidRPr="00431AEA">
        <w:rPr>
          <w:rFonts w:ascii="Arial" w:eastAsia="Arial" w:hAnsi="Arial" w:cs="Arial"/>
          <w:color w:val="363435"/>
          <w:spacing w:val="21"/>
          <w:sz w:val="24"/>
          <w:szCs w:val="24"/>
          <w:lang w:val="es-ES"/>
        </w:rPr>
        <w:t xml:space="preserve"> </w:t>
      </w:r>
      <w:r w:rsidRPr="00431AEA">
        <w:rPr>
          <w:rFonts w:ascii="Arial" w:eastAsia="Arial" w:hAnsi="Arial" w:cs="Arial"/>
          <w:color w:val="363435"/>
          <w:sz w:val="24"/>
          <w:szCs w:val="24"/>
          <w:lang w:val="es-ES"/>
        </w:rPr>
        <w:t>Nov</w:t>
      </w:r>
    </w:p>
    <w:p w:rsidR="002D56BA" w:rsidRPr="00431AEA" w:rsidRDefault="00431AEA">
      <w:pPr>
        <w:spacing w:before="12"/>
        <w:ind w:left="1777"/>
        <w:rPr>
          <w:rFonts w:ascii="Arial" w:eastAsia="Arial" w:hAnsi="Arial" w:cs="Arial"/>
          <w:sz w:val="24"/>
          <w:szCs w:val="24"/>
          <w:lang w:val="es-ES"/>
        </w:rPr>
      </w:pPr>
      <w:r w:rsidRPr="00431AEA">
        <w:rPr>
          <w:rFonts w:ascii="Arial" w:eastAsia="Arial" w:hAnsi="Arial" w:cs="Arial"/>
          <w:color w:val="363435"/>
          <w:sz w:val="24"/>
          <w:szCs w:val="24"/>
          <w:lang w:val="es-ES"/>
        </w:rPr>
        <w:t xml:space="preserve">22];21(1):109–17. </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 xml:space="preserve">Disponible </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 xml:space="preserve">en: </w:t>
      </w:r>
      <w:r w:rsidRPr="00431AEA">
        <w:rPr>
          <w:rFonts w:ascii="Arial" w:eastAsia="Arial" w:hAnsi="Arial" w:cs="Arial"/>
          <w:color w:val="363435"/>
          <w:spacing w:val="16"/>
          <w:sz w:val="24"/>
          <w:szCs w:val="24"/>
          <w:lang w:val="es-ES"/>
        </w:rPr>
        <w:t xml:space="preserve"> </w:t>
      </w:r>
      <w:hyperlink r:id="rId19">
        <w:r w:rsidRPr="00431AEA">
          <w:rPr>
            <w:rFonts w:ascii="Arial" w:eastAsia="Arial" w:hAnsi="Arial" w:cs="Arial"/>
            <w:color w:val="363435"/>
            <w:sz w:val="24"/>
            <w:szCs w:val="24"/>
            <w:lang w:val="es-ES"/>
          </w:rPr>
          <w:t>https://ww</w:t>
        </w:r>
        <w:r w:rsidRPr="00431AEA">
          <w:rPr>
            <w:rFonts w:ascii="Arial" w:eastAsia="Arial" w:hAnsi="Arial" w:cs="Arial"/>
            <w:color w:val="363435"/>
            <w:spacing w:val="-13"/>
            <w:sz w:val="24"/>
            <w:szCs w:val="24"/>
            <w:lang w:val="es-ES"/>
          </w:rPr>
          <w:t>w</w:t>
        </w:r>
        <w:r w:rsidRPr="00431AEA">
          <w:rPr>
            <w:rFonts w:ascii="Arial" w:eastAsia="Arial" w:hAnsi="Arial" w:cs="Arial"/>
            <w:color w:val="363435"/>
            <w:sz w:val="24"/>
            <w:szCs w:val="24"/>
            <w:lang w:val="es-ES"/>
          </w:rPr>
          <w:t>.scielo.sa.cr/scielo.php?script=sci_</w:t>
        </w:r>
      </w:hyperlink>
    </w:p>
    <w:p w:rsidR="002D56BA" w:rsidRPr="00431AEA" w:rsidRDefault="00431AEA">
      <w:pPr>
        <w:spacing w:before="12"/>
        <w:ind w:left="1777"/>
        <w:rPr>
          <w:rFonts w:ascii="Arial" w:eastAsia="Arial" w:hAnsi="Arial" w:cs="Arial"/>
          <w:sz w:val="24"/>
          <w:szCs w:val="24"/>
          <w:lang w:val="es-ES"/>
        </w:rPr>
      </w:pPr>
      <w:proofErr w:type="spellStart"/>
      <w:r w:rsidRPr="00431AEA">
        <w:rPr>
          <w:rFonts w:ascii="Arial" w:eastAsia="Arial" w:hAnsi="Arial" w:cs="Arial"/>
          <w:color w:val="363435"/>
          <w:sz w:val="24"/>
          <w:szCs w:val="24"/>
          <w:lang w:val="es-ES"/>
        </w:rPr>
        <w:t>arttext&amp;pid</w:t>
      </w:r>
      <w:proofErr w:type="spellEnd"/>
      <w:r w:rsidRPr="00431AEA">
        <w:rPr>
          <w:rFonts w:ascii="Arial" w:eastAsia="Arial" w:hAnsi="Arial" w:cs="Arial"/>
          <w:color w:val="363435"/>
          <w:sz w:val="24"/>
          <w:szCs w:val="24"/>
          <w:lang w:val="es-ES"/>
        </w:rPr>
        <w:t>=S1409-00152004000100007</w:t>
      </w:r>
    </w:p>
    <w:p w:rsidR="002D56BA" w:rsidRPr="00431AEA" w:rsidRDefault="00431AEA">
      <w:pPr>
        <w:spacing w:before="68" w:line="250" w:lineRule="auto"/>
        <w:ind w:left="1777" w:right="1376" w:hanging="360"/>
        <w:jc w:val="both"/>
        <w:rPr>
          <w:rFonts w:ascii="Arial" w:eastAsia="Arial" w:hAnsi="Arial" w:cs="Arial"/>
          <w:sz w:val="24"/>
          <w:szCs w:val="24"/>
          <w:lang w:val="es-ES"/>
        </w:rPr>
      </w:pPr>
      <w:r w:rsidRPr="00431AEA">
        <w:rPr>
          <w:rFonts w:ascii="Arial" w:eastAsia="Arial" w:hAnsi="Arial" w:cs="Arial"/>
          <w:color w:val="363435"/>
          <w:sz w:val="24"/>
          <w:szCs w:val="24"/>
          <w:lang w:val="es-ES"/>
        </w:rPr>
        <w:t>4.  OMS.</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Enfermedad</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por</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Coronavirus</w:t>
      </w:r>
      <w:r w:rsidRPr="00431AEA">
        <w:rPr>
          <w:rFonts w:ascii="Arial" w:eastAsia="Arial" w:hAnsi="Arial" w:cs="Arial"/>
          <w:color w:val="363435"/>
          <w:spacing w:val="20"/>
          <w:sz w:val="24"/>
          <w:szCs w:val="24"/>
          <w:lang w:val="es-ES"/>
        </w:rPr>
        <w:t xml:space="preserve"> </w:t>
      </w:r>
      <w:r w:rsidRPr="00431AEA">
        <w:rPr>
          <w:rFonts w:ascii="Arial" w:eastAsia="Arial" w:hAnsi="Arial" w:cs="Arial"/>
          <w:color w:val="363435"/>
          <w:sz w:val="24"/>
          <w:szCs w:val="24"/>
          <w:lang w:val="es-ES"/>
        </w:rPr>
        <w:t>‎‎(COVID-</w:t>
      </w:r>
      <w:proofErr w:type="gramStart"/>
      <w:r w:rsidRPr="00431AEA">
        <w:rPr>
          <w:rFonts w:ascii="Arial" w:eastAsia="Arial" w:hAnsi="Arial" w:cs="Arial"/>
          <w:color w:val="363435"/>
          <w:sz w:val="24"/>
          <w:szCs w:val="24"/>
          <w:lang w:val="es-ES"/>
        </w:rPr>
        <w:t>19)‎</w:t>
      </w:r>
      <w:proofErr w:type="gramEnd"/>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OPS/OMS</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w:t>
      </w:r>
      <w:r w:rsidRPr="00431AEA">
        <w:rPr>
          <w:rFonts w:ascii="Arial" w:eastAsia="Arial" w:hAnsi="Arial" w:cs="Arial"/>
          <w:color w:val="363435"/>
          <w:spacing w:val="19"/>
          <w:sz w:val="24"/>
          <w:szCs w:val="24"/>
          <w:lang w:val="es-ES"/>
        </w:rPr>
        <w:t xml:space="preserve"> </w:t>
      </w:r>
      <w:r w:rsidRPr="00431AEA">
        <w:rPr>
          <w:rFonts w:ascii="Arial" w:eastAsia="Arial" w:hAnsi="Arial" w:cs="Arial"/>
          <w:color w:val="363435"/>
          <w:sz w:val="24"/>
          <w:szCs w:val="24"/>
          <w:lang w:val="es-ES"/>
        </w:rPr>
        <w:t>Organización Panamericana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 la Salud [Internet].</w:t>
      </w:r>
      <w:r w:rsidRPr="00431AEA">
        <w:rPr>
          <w:rFonts w:ascii="Arial" w:eastAsia="Arial" w:hAnsi="Arial" w:cs="Arial"/>
          <w:color w:val="363435"/>
          <w:spacing w:val="1"/>
          <w:sz w:val="24"/>
          <w:szCs w:val="24"/>
          <w:lang w:val="es-ES"/>
        </w:rPr>
        <w:t xml:space="preserve"> </w:t>
      </w:r>
      <w:proofErr w:type="spellStart"/>
      <w:r w:rsidRPr="00431AEA">
        <w:rPr>
          <w:rFonts w:ascii="Arial" w:eastAsia="Arial" w:hAnsi="Arial" w:cs="Arial"/>
          <w:color w:val="363435"/>
          <w:sz w:val="24"/>
          <w:szCs w:val="24"/>
          <w:lang w:val="es-ES"/>
        </w:rPr>
        <w:t>Oms</w:t>
      </w:r>
      <w:proofErr w:type="spellEnd"/>
      <w:r w:rsidRPr="00431AEA">
        <w:rPr>
          <w:rFonts w:ascii="Arial" w:eastAsia="Arial" w:hAnsi="Arial" w:cs="Arial"/>
          <w:color w:val="363435"/>
          <w:sz w:val="24"/>
          <w:szCs w:val="24"/>
          <w:lang w:val="es-ES"/>
        </w:rPr>
        <w:t>.</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2020 [citado el 2020 Nov 22].</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1.</w:t>
      </w:r>
      <w:hyperlink r:id="rId20">
        <w:r w:rsidRPr="00431AEA">
          <w:rPr>
            <w:rFonts w:ascii="Arial" w:eastAsia="Arial" w:hAnsi="Arial" w:cs="Arial"/>
            <w:color w:val="363435"/>
            <w:sz w:val="24"/>
            <w:szCs w:val="24"/>
            <w:lang w:val="es-ES"/>
          </w:rPr>
          <w:t xml:space="preserve"> Disponible en: https://ww</w:t>
        </w:r>
        <w:r w:rsidRPr="00431AEA">
          <w:rPr>
            <w:rFonts w:ascii="Arial" w:eastAsia="Arial" w:hAnsi="Arial" w:cs="Arial"/>
            <w:color w:val="363435"/>
            <w:spacing w:val="-13"/>
            <w:sz w:val="24"/>
            <w:szCs w:val="24"/>
            <w:lang w:val="es-ES"/>
          </w:rPr>
          <w:t>w</w:t>
        </w:r>
        <w:r w:rsidRPr="00431AEA">
          <w:rPr>
            <w:rFonts w:ascii="Arial" w:eastAsia="Arial" w:hAnsi="Arial" w:cs="Arial"/>
            <w:color w:val="363435"/>
            <w:sz w:val="24"/>
            <w:szCs w:val="24"/>
            <w:lang w:val="es-ES"/>
          </w:rPr>
          <w:t>.paho.org/es/tag/enfermedad-por-coronavirus-covid-19</w:t>
        </w:r>
      </w:hyperlink>
    </w:p>
    <w:p w:rsidR="002D56BA" w:rsidRPr="00431AEA" w:rsidRDefault="00431AEA">
      <w:pPr>
        <w:spacing w:before="57"/>
        <w:ind w:left="1417"/>
        <w:rPr>
          <w:rFonts w:ascii="Arial" w:eastAsia="Arial" w:hAnsi="Arial" w:cs="Arial"/>
          <w:sz w:val="24"/>
          <w:szCs w:val="24"/>
          <w:lang w:val="es-ES"/>
        </w:rPr>
      </w:pPr>
      <w:r w:rsidRPr="00431AEA">
        <w:rPr>
          <w:rFonts w:ascii="Arial" w:eastAsia="Arial" w:hAnsi="Arial" w:cs="Arial"/>
          <w:color w:val="363435"/>
          <w:sz w:val="24"/>
          <w:szCs w:val="24"/>
          <w:lang w:val="es-ES"/>
        </w:rPr>
        <w:t xml:space="preserve">5. </w:t>
      </w:r>
      <w:r w:rsidRPr="00431AEA">
        <w:rPr>
          <w:rFonts w:ascii="Arial" w:eastAsia="Arial" w:hAnsi="Arial" w:cs="Arial"/>
          <w:color w:val="363435"/>
          <w:spacing w:val="27"/>
          <w:sz w:val="24"/>
          <w:szCs w:val="24"/>
          <w:lang w:val="es-ES"/>
        </w:rPr>
        <w:t xml:space="preserve"> </w:t>
      </w:r>
      <w:proofErr w:type="spellStart"/>
      <w:r w:rsidRPr="00431AEA">
        <w:rPr>
          <w:rFonts w:ascii="Arial" w:eastAsia="Arial" w:hAnsi="Arial" w:cs="Arial"/>
          <w:color w:val="363435"/>
          <w:sz w:val="24"/>
          <w:szCs w:val="24"/>
          <w:lang w:val="es-ES"/>
        </w:rPr>
        <w:t>Milian</w:t>
      </w:r>
      <w:proofErr w:type="spellEnd"/>
      <w:r w:rsidRPr="00431AEA">
        <w:rPr>
          <w:rFonts w:ascii="Arial" w:eastAsia="Arial" w:hAnsi="Arial" w:cs="Arial"/>
          <w:color w:val="363435"/>
          <w:spacing w:val="61"/>
          <w:sz w:val="24"/>
          <w:szCs w:val="24"/>
          <w:lang w:val="es-ES"/>
        </w:rPr>
        <w:t xml:space="preserve"> </w:t>
      </w:r>
      <w:r w:rsidRPr="00431AEA">
        <w:rPr>
          <w:rFonts w:ascii="Arial" w:eastAsia="Arial" w:hAnsi="Arial" w:cs="Arial"/>
          <w:color w:val="363435"/>
          <w:sz w:val="24"/>
          <w:szCs w:val="24"/>
          <w:lang w:val="es-ES"/>
        </w:rPr>
        <w:t>JM</w:t>
      </w:r>
      <w:r w:rsidRPr="00431AEA">
        <w:rPr>
          <w:rFonts w:ascii="Arial" w:eastAsia="Arial" w:hAnsi="Arial" w:cs="Arial"/>
          <w:color w:val="363435"/>
          <w:spacing w:val="-31"/>
          <w:sz w:val="24"/>
          <w:szCs w:val="24"/>
          <w:lang w:val="es-ES"/>
        </w:rPr>
        <w:t>P</w:t>
      </w:r>
      <w:r w:rsidRPr="00431AEA">
        <w:rPr>
          <w:rFonts w:ascii="Arial" w:eastAsia="Arial" w:hAnsi="Arial" w:cs="Arial"/>
          <w:color w:val="363435"/>
          <w:sz w:val="24"/>
          <w:szCs w:val="24"/>
          <w:lang w:val="es-ES"/>
        </w:rPr>
        <w:t>,</w:t>
      </w:r>
      <w:r w:rsidRPr="00431AEA">
        <w:rPr>
          <w:rFonts w:ascii="Arial" w:eastAsia="Arial" w:hAnsi="Arial" w:cs="Arial"/>
          <w:color w:val="363435"/>
          <w:spacing w:val="47"/>
          <w:sz w:val="24"/>
          <w:szCs w:val="24"/>
          <w:lang w:val="es-ES"/>
        </w:rPr>
        <w:t xml:space="preserve"> </w:t>
      </w:r>
      <w:proofErr w:type="spellStart"/>
      <w:r w:rsidRPr="00431AEA">
        <w:rPr>
          <w:rFonts w:ascii="Arial" w:eastAsia="Arial" w:hAnsi="Arial" w:cs="Arial"/>
          <w:color w:val="363435"/>
          <w:sz w:val="24"/>
          <w:szCs w:val="24"/>
          <w:lang w:val="es-ES"/>
        </w:rPr>
        <w:t>Aguila</w:t>
      </w:r>
      <w:proofErr w:type="spellEnd"/>
      <w:r w:rsidRPr="00431AEA">
        <w:rPr>
          <w:rFonts w:ascii="Arial" w:eastAsia="Arial" w:hAnsi="Arial" w:cs="Arial"/>
          <w:color w:val="363435"/>
          <w:spacing w:val="61"/>
          <w:sz w:val="24"/>
          <w:szCs w:val="24"/>
          <w:lang w:val="es-ES"/>
        </w:rPr>
        <w:t xml:space="preserve"> </w:t>
      </w:r>
      <w:r w:rsidRPr="00431AEA">
        <w:rPr>
          <w:rFonts w:ascii="Arial" w:eastAsia="Arial" w:hAnsi="Arial" w:cs="Arial"/>
          <w:color w:val="363435"/>
          <w:sz w:val="24"/>
          <w:szCs w:val="24"/>
          <w:lang w:val="es-ES"/>
        </w:rPr>
        <w:t>JEB,</w:t>
      </w:r>
      <w:r w:rsidRPr="00431AEA">
        <w:rPr>
          <w:rFonts w:ascii="Arial" w:eastAsia="Arial" w:hAnsi="Arial" w:cs="Arial"/>
          <w:color w:val="363435"/>
          <w:spacing w:val="61"/>
          <w:sz w:val="24"/>
          <w:szCs w:val="24"/>
          <w:lang w:val="es-ES"/>
        </w:rPr>
        <w:t xml:space="preserve"> </w:t>
      </w:r>
      <w:r w:rsidRPr="00431AEA">
        <w:rPr>
          <w:rFonts w:ascii="Arial" w:eastAsia="Arial" w:hAnsi="Arial" w:cs="Arial"/>
          <w:color w:val="363435"/>
          <w:sz w:val="24"/>
          <w:szCs w:val="24"/>
          <w:lang w:val="es-ES"/>
        </w:rPr>
        <w:t>Ojeda</w:t>
      </w:r>
      <w:r w:rsidRPr="00431AEA">
        <w:rPr>
          <w:rFonts w:ascii="Arial" w:eastAsia="Arial" w:hAnsi="Arial" w:cs="Arial"/>
          <w:color w:val="363435"/>
          <w:spacing w:val="57"/>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31"/>
          <w:sz w:val="24"/>
          <w:szCs w:val="24"/>
          <w:lang w:val="es-ES"/>
        </w:rPr>
        <w:t>P</w:t>
      </w:r>
      <w:r w:rsidRPr="00431AEA">
        <w:rPr>
          <w:rFonts w:ascii="Arial" w:eastAsia="Arial" w:hAnsi="Arial" w:cs="Arial"/>
          <w:color w:val="363435"/>
          <w:sz w:val="24"/>
          <w:szCs w:val="24"/>
          <w:lang w:val="es-ES"/>
        </w:rPr>
        <w:t>,</w:t>
      </w:r>
      <w:r w:rsidRPr="00431AEA">
        <w:rPr>
          <w:rFonts w:ascii="Arial" w:eastAsia="Arial" w:hAnsi="Arial" w:cs="Arial"/>
          <w:color w:val="363435"/>
          <w:spacing w:val="61"/>
          <w:sz w:val="24"/>
          <w:szCs w:val="24"/>
          <w:lang w:val="es-ES"/>
        </w:rPr>
        <w:t xml:space="preserve"> </w:t>
      </w:r>
      <w:r w:rsidRPr="00431AEA">
        <w:rPr>
          <w:rFonts w:ascii="Arial" w:eastAsia="Arial" w:hAnsi="Arial" w:cs="Arial"/>
          <w:color w:val="363435"/>
          <w:sz w:val="24"/>
          <w:szCs w:val="24"/>
          <w:lang w:val="es-ES"/>
        </w:rPr>
        <w:t>Quesada</w:t>
      </w:r>
      <w:r w:rsidRPr="00431AEA">
        <w:rPr>
          <w:rFonts w:ascii="Arial" w:eastAsia="Arial" w:hAnsi="Arial" w:cs="Arial"/>
          <w:color w:val="363435"/>
          <w:spacing w:val="61"/>
          <w:sz w:val="24"/>
          <w:szCs w:val="24"/>
          <w:lang w:val="es-ES"/>
        </w:rPr>
        <w:t xml:space="preserve"> </w:t>
      </w:r>
      <w:r w:rsidRPr="00431AEA">
        <w:rPr>
          <w:rFonts w:ascii="Arial" w:eastAsia="Arial" w:hAnsi="Arial" w:cs="Arial"/>
          <w:color w:val="363435"/>
          <w:sz w:val="24"/>
          <w:szCs w:val="24"/>
          <w:lang w:val="es-ES"/>
        </w:rPr>
        <w:t>NYR,</w:t>
      </w:r>
      <w:r w:rsidRPr="00431AEA">
        <w:rPr>
          <w:rFonts w:ascii="Arial" w:eastAsia="Arial" w:hAnsi="Arial" w:cs="Arial"/>
          <w:color w:val="363435"/>
          <w:spacing w:val="61"/>
          <w:sz w:val="24"/>
          <w:szCs w:val="24"/>
          <w:lang w:val="es-ES"/>
        </w:rPr>
        <w:t xml:space="preserve"> </w:t>
      </w:r>
      <w:r w:rsidRPr="00431AEA">
        <w:rPr>
          <w:rFonts w:ascii="Arial" w:eastAsia="Arial" w:hAnsi="Arial" w:cs="Arial"/>
          <w:color w:val="363435"/>
          <w:sz w:val="24"/>
          <w:szCs w:val="24"/>
          <w:lang w:val="es-ES"/>
        </w:rPr>
        <w:t>Pérez</w:t>
      </w:r>
      <w:r w:rsidRPr="00431AEA">
        <w:rPr>
          <w:rFonts w:ascii="Arial" w:eastAsia="Arial" w:hAnsi="Arial" w:cs="Arial"/>
          <w:color w:val="363435"/>
          <w:spacing w:val="61"/>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27"/>
          <w:sz w:val="24"/>
          <w:szCs w:val="24"/>
          <w:lang w:val="es-ES"/>
        </w:rPr>
        <w:t>F</w:t>
      </w:r>
      <w:r w:rsidRPr="00431AEA">
        <w:rPr>
          <w:rFonts w:ascii="Arial" w:eastAsia="Arial" w:hAnsi="Arial" w:cs="Arial"/>
          <w:color w:val="363435"/>
          <w:sz w:val="24"/>
          <w:szCs w:val="24"/>
          <w:lang w:val="es-ES"/>
        </w:rPr>
        <w:t>,</w:t>
      </w:r>
      <w:r w:rsidRPr="00431AEA">
        <w:rPr>
          <w:rFonts w:ascii="Arial" w:eastAsia="Arial" w:hAnsi="Arial" w:cs="Arial"/>
          <w:color w:val="363435"/>
          <w:spacing w:val="56"/>
          <w:sz w:val="24"/>
          <w:szCs w:val="24"/>
          <w:lang w:val="es-ES"/>
        </w:rPr>
        <w:t xml:space="preserve"> </w:t>
      </w:r>
      <w:proofErr w:type="spellStart"/>
      <w:r w:rsidRPr="00431AEA">
        <w:rPr>
          <w:rFonts w:ascii="Arial" w:eastAsia="Arial" w:hAnsi="Arial" w:cs="Arial"/>
          <w:color w:val="363435"/>
          <w:spacing w:val="-27"/>
          <w:sz w:val="24"/>
          <w:szCs w:val="24"/>
          <w:lang w:val="es-ES"/>
        </w:rPr>
        <w:t>T</w:t>
      </w:r>
      <w:r w:rsidRPr="00431AEA">
        <w:rPr>
          <w:rFonts w:ascii="Arial" w:eastAsia="Arial" w:hAnsi="Arial" w:cs="Arial"/>
          <w:color w:val="363435"/>
          <w:sz w:val="24"/>
          <w:szCs w:val="24"/>
          <w:lang w:val="es-ES"/>
        </w:rPr>
        <w:t>orriente</w:t>
      </w:r>
      <w:proofErr w:type="spellEnd"/>
      <w:r w:rsidRPr="00431AEA">
        <w:rPr>
          <w:rFonts w:ascii="Arial" w:eastAsia="Arial" w:hAnsi="Arial" w:cs="Arial"/>
          <w:color w:val="363435"/>
          <w:spacing w:val="61"/>
          <w:sz w:val="24"/>
          <w:szCs w:val="24"/>
          <w:lang w:val="es-ES"/>
        </w:rPr>
        <w:t xml:space="preserve"> </w:t>
      </w:r>
      <w:r w:rsidRPr="00431AEA">
        <w:rPr>
          <w:rFonts w:ascii="Arial" w:eastAsia="Arial" w:hAnsi="Arial" w:cs="Arial"/>
          <w:color w:val="363435"/>
          <w:sz w:val="24"/>
          <w:szCs w:val="24"/>
          <w:lang w:val="es-ES"/>
        </w:rPr>
        <w:t>DA.</w:t>
      </w:r>
    </w:p>
    <w:p w:rsidR="002D56BA" w:rsidRPr="00431AEA" w:rsidRDefault="00431AEA">
      <w:pPr>
        <w:spacing w:before="12"/>
        <w:ind w:left="1777"/>
        <w:rPr>
          <w:rFonts w:ascii="Arial" w:eastAsia="Arial" w:hAnsi="Arial" w:cs="Arial"/>
          <w:sz w:val="24"/>
          <w:szCs w:val="24"/>
          <w:lang w:val="es-ES"/>
        </w:rPr>
      </w:pPr>
      <w:r w:rsidRPr="00431AEA">
        <w:rPr>
          <w:rFonts w:ascii="Arial" w:eastAsia="Arial" w:hAnsi="Arial" w:cs="Arial"/>
          <w:color w:val="363435"/>
          <w:sz w:val="24"/>
          <w:szCs w:val="24"/>
          <w:lang w:val="es-ES"/>
        </w:rPr>
        <w:t>Evaluación</w:t>
      </w:r>
      <w:r w:rsidRPr="00431AEA">
        <w:rPr>
          <w:rFonts w:ascii="Arial" w:eastAsia="Arial" w:hAnsi="Arial" w:cs="Arial"/>
          <w:color w:val="363435"/>
          <w:spacing w:val="60"/>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60"/>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60"/>
          <w:sz w:val="24"/>
          <w:szCs w:val="24"/>
          <w:lang w:val="es-ES"/>
        </w:rPr>
        <w:t xml:space="preserve"> </w:t>
      </w:r>
      <w:r w:rsidRPr="00431AEA">
        <w:rPr>
          <w:rFonts w:ascii="Arial" w:eastAsia="Arial" w:hAnsi="Arial" w:cs="Arial"/>
          <w:color w:val="363435"/>
          <w:sz w:val="24"/>
          <w:szCs w:val="24"/>
          <w:lang w:val="es-ES"/>
        </w:rPr>
        <w:t>satisfacción</w:t>
      </w:r>
      <w:r w:rsidRPr="00431AEA">
        <w:rPr>
          <w:rFonts w:ascii="Arial" w:eastAsia="Arial" w:hAnsi="Arial" w:cs="Arial"/>
          <w:color w:val="363435"/>
          <w:spacing w:val="60"/>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60"/>
          <w:sz w:val="24"/>
          <w:szCs w:val="24"/>
          <w:lang w:val="es-ES"/>
        </w:rPr>
        <w:t xml:space="preserve"> </w:t>
      </w:r>
      <w:r w:rsidRPr="00431AEA">
        <w:rPr>
          <w:rFonts w:ascii="Arial" w:eastAsia="Arial" w:hAnsi="Arial" w:cs="Arial"/>
          <w:color w:val="363435"/>
          <w:sz w:val="24"/>
          <w:szCs w:val="24"/>
          <w:lang w:val="es-ES"/>
        </w:rPr>
        <w:t>pacientes</w:t>
      </w:r>
      <w:r w:rsidRPr="00431AEA">
        <w:rPr>
          <w:rFonts w:ascii="Arial" w:eastAsia="Arial" w:hAnsi="Arial" w:cs="Arial"/>
          <w:color w:val="363435"/>
          <w:spacing w:val="60"/>
          <w:sz w:val="24"/>
          <w:szCs w:val="24"/>
          <w:lang w:val="es-ES"/>
        </w:rPr>
        <w:t xml:space="preserve"> </w:t>
      </w:r>
      <w:r w:rsidRPr="00431AEA">
        <w:rPr>
          <w:rFonts w:ascii="Arial" w:eastAsia="Arial" w:hAnsi="Arial" w:cs="Arial"/>
          <w:color w:val="363435"/>
          <w:sz w:val="24"/>
          <w:szCs w:val="24"/>
          <w:lang w:val="es-ES"/>
        </w:rPr>
        <w:t>atendidos</w:t>
      </w:r>
      <w:r w:rsidRPr="00431AEA">
        <w:rPr>
          <w:rFonts w:ascii="Arial" w:eastAsia="Arial" w:hAnsi="Arial" w:cs="Arial"/>
          <w:color w:val="363435"/>
          <w:spacing w:val="60"/>
          <w:sz w:val="24"/>
          <w:szCs w:val="24"/>
          <w:lang w:val="es-ES"/>
        </w:rPr>
        <w:t xml:space="preserve"> </w:t>
      </w:r>
      <w:r w:rsidRPr="00431AEA">
        <w:rPr>
          <w:rFonts w:ascii="Arial" w:eastAsia="Arial" w:hAnsi="Arial" w:cs="Arial"/>
          <w:color w:val="363435"/>
          <w:sz w:val="24"/>
          <w:szCs w:val="24"/>
          <w:lang w:val="es-ES"/>
        </w:rPr>
        <w:t>por</w:t>
      </w:r>
      <w:r w:rsidRPr="00431AEA">
        <w:rPr>
          <w:rFonts w:ascii="Arial" w:eastAsia="Arial" w:hAnsi="Arial" w:cs="Arial"/>
          <w:color w:val="363435"/>
          <w:spacing w:val="60"/>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60"/>
          <w:sz w:val="24"/>
          <w:szCs w:val="24"/>
          <w:lang w:val="es-ES"/>
        </w:rPr>
        <w:t xml:space="preserve"> </w:t>
      </w:r>
      <w:r w:rsidRPr="00431AEA">
        <w:rPr>
          <w:rFonts w:ascii="Arial" w:eastAsia="Arial" w:hAnsi="Arial" w:cs="Arial"/>
          <w:color w:val="363435"/>
          <w:sz w:val="24"/>
          <w:szCs w:val="24"/>
          <w:lang w:val="es-ES"/>
        </w:rPr>
        <w:t>COVID-19</w:t>
      </w:r>
      <w:r w:rsidRPr="00431AEA">
        <w:rPr>
          <w:rFonts w:ascii="Arial" w:eastAsia="Arial" w:hAnsi="Arial" w:cs="Arial"/>
          <w:color w:val="363435"/>
          <w:spacing w:val="60"/>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60"/>
          <w:sz w:val="24"/>
          <w:szCs w:val="24"/>
          <w:lang w:val="es-ES"/>
        </w:rPr>
        <w:t xml:space="preserve"> </w:t>
      </w:r>
      <w:r w:rsidRPr="00431AEA">
        <w:rPr>
          <w:rFonts w:ascii="Arial" w:eastAsia="Arial" w:hAnsi="Arial" w:cs="Arial"/>
          <w:color w:val="363435"/>
          <w:sz w:val="24"/>
          <w:szCs w:val="24"/>
          <w:lang w:val="es-ES"/>
        </w:rPr>
        <w:t>el</w:t>
      </w:r>
    </w:p>
    <w:p w:rsidR="002D56BA" w:rsidRPr="00431AEA" w:rsidRDefault="00431AEA">
      <w:pPr>
        <w:spacing w:before="12"/>
        <w:ind w:left="1777"/>
        <w:rPr>
          <w:rFonts w:ascii="Arial" w:eastAsia="Arial" w:hAnsi="Arial" w:cs="Arial"/>
          <w:sz w:val="24"/>
          <w:szCs w:val="24"/>
          <w:lang w:val="es-ES"/>
        </w:rPr>
      </w:pPr>
      <w:r w:rsidRPr="00431AEA">
        <w:rPr>
          <w:rFonts w:ascii="Arial" w:eastAsia="Arial" w:hAnsi="Arial" w:cs="Arial"/>
          <w:color w:val="363435"/>
          <w:sz w:val="24"/>
          <w:szCs w:val="24"/>
          <w:lang w:val="es-ES"/>
        </w:rPr>
        <w:t>Hospital</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Universitario</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Clínico</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Quirúrgico</w:t>
      </w:r>
      <w:r w:rsidRPr="00431AEA">
        <w:rPr>
          <w:rFonts w:ascii="Arial" w:eastAsia="Arial" w:hAnsi="Arial" w:cs="Arial"/>
          <w:color w:val="363435"/>
          <w:spacing w:val="35"/>
          <w:sz w:val="24"/>
          <w:szCs w:val="24"/>
          <w:lang w:val="es-ES"/>
        </w:rPr>
        <w:t xml:space="preserve"> </w:t>
      </w:r>
      <w:proofErr w:type="spellStart"/>
      <w:r w:rsidRPr="00431AEA">
        <w:rPr>
          <w:rFonts w:ascii="Arial" w:eastAsia="Arial" w:hAnsi="Arial" w:cs="Arial"/>
          <w:color w:val="363435"/>
          <w:sz w:val="24"/>
          <w:szCs w:val="24"/>
          <w:lang w:val="es-ES"/>
        </w:rPr>
        <w:t>Cmdte</w:t>
      </w:r>
      <w:proofErr w:type="spellEnd"/>
      <w:r w:rsidRPr="00431AEA">
        <w:rPr>
          <w:rFonts w:ascii="Arial" w:eastAsia="Arial" w:hAnsi="Arial" w:cs="Arial"/>
          <w:color w:val="363435"/>
          <w:sz w:val="24"/>
          <w:szCs w:val="24"/>
          <w:lang w:val="es-ES"/>
        </w:rPr>
        <w:t>.</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[Internet].</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2020</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[citado</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2020</w:t>
      </w:r>
    </w:p>
    <w:p w:rsidR="002D56BA" w:rsidRPr="00431AEA" w:rsidRDefault="00431AEA">
      <w:pPr>
        <w:spacing w:before="12"/>
        <w:ind w:left="1777"/>
        <w:rPr>
          <w:rFonts w:ascii="Arial" w:eastAsia="Arial" w:hAnsi="Arial" w:cs="Arial"/>
          <w:sz w:val="24"/>
          <w:szCs w:val="24"/>
          <w:lang w:val="es-ES"/>
        </w:rPr>
      </w:pPr>
      <w:r w:rsidRPr="00431AEA">
        <w:rPr>
          <w:rFonts w:ascii="Arial" w:eastAsia="Arial" w:hAnsi="Arial" w:cs="Arial"/>
          <w:color w:val="363435"/>
          <w:sz w:val="24"/>
          <w:szCs w:val="24"/>
          <w:lang w:val="es-ES"/>
        </w:rPr>
        <w:t xml:space="preserve">Nov  </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 xml:space="preserve">22].  </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 xml:space="preserve">Disponible  </w:t>
      </w:r>
      <w:r w:rsidRPr="00431AEA">
        <w:rPr>
          <w:rFonts w:ascii="Arial" w:eastAsia="Arial" w:hAnsi="Arial" w:cs="Arial"/>
          <w:color w:val="363435"/>
          <w:spacing w:val="4"/>
          <w:sz w:val="24"/>
          <w:szCs w:val="24"/>
          <w:lang w:val="es-ES"/>
        </w:rPr>
        <w:t xml:space="preserve"> </w:t>
      </w:r>
      <w:r w:rsidRPr="00431AEA">
        <w:rPr>
          <w:rFonts w:ascii="Arial" w:eastAsia="Arial" w:hAnsi="Arial" w:cs="Arial"/>
          <w:color w:val="363435"/>
          <w:sz w:val="24"/>
          <w:szCs w:val="24"/>
          <w:lang w:val="es-ES"/>
        </w:rPr>
        <w:t xml:space="preserve">en:  </w:t>
      </w:r>
      <w:r w:rsidRPr="00431AEA">
        <w:rPr>
          <w:rFonts w:ascii="Arial" w:eastAsia="Arial" w:hAnsi="Arial" w:cs="Arial"/>
          <w:color w:val="363435"/>
          <w:spacing w:val="4"/>
          <w:sz w:val="24"/>
          <w:szCs w:val="24"/>
          <w:lang w:val="es-ES"/>
        </w:rPr>
        <w:t xml:space="preserve"> </w:t>
      </w:r>
      <w:hyperlink r:id="rId21">
        <w:r w:rsidRPr="00431AEA">
          <w:rPr>
            <w:rFonts w:ascii="Arial" w:eastAsia="Arial" w:hAnsi="Arial" w:cs="Arial"/>
            <w:color w:val="363435"/>
            <w:sz w:val="24"/>
            <w:szCs w:val="24"/>
            <w:lang w:val="es-ES"/>
          </w:rPr>
          <w:t>http://medicentro.sld.cu/index.php/medicentro/article/</w:t>
        </w:r>
      </w:hyperlink>
    </w:p>
    <w:p w:rsidR="002D56BA" w:rsidRPr="00431AEA" w:rsidRDefault="00431AEA">
      <w:pPr>
        <w:spacing w:before="12"/>
        <w:ind w:left="1777"/>
        <w:rPr>
          <w:rFonts w:ascii="Arial" w:eastAsia="Arial" w:hAnsi="Arial" w:cs="Arial"/>
          <w:sz w:val="24"/>
          <w:szCs w:val="24"/>
          <w:lang w:val="es-ES"/>
        </w:rPr>
      </w:pPr>
      <w:proofErr w:type="spellStart"/>
      <w:r w:rsidRPr="00431AEA">
        <w:rPr>
          <w:rFonts w:ascii="Arial" w:eastAsia="Arial" w:hAnsi="Arial" w:cs="Arial"/>
          <w:color w:val="363435"/>
          <w:sz w:val="24"/>
          <w:szCs w:val="24"/>
          <w:lang w:val="es-ES"/>
        </w:rPr>
        <w:t>view</w:t>
      </w:r>
      <w:proofErr w:type="spellEnd"/>
      <w:r w:rsidRPr="00431AEA">
        <w:rPr>
          <w:rFonts w:ascii="Arial" w:eastAsia="Arial" w:hAnsi="Arial" w:cs="Arial"/>
          <w:color w:val="363435"/>
          <w:sz w:val="24"/>
          <w:szCs w:val="24"/>
          <w:lang w:val="es-ES"/>
        </w:rPr>
        <w:t>/3217/2591</w:t>
      </w:r>
    </w:p>
    <w:p w:rsidR="002D56BA" w:rsidRPr="00431AEA" w:rsidRDefault="00431AEA">
      <w:pPr>
        <w:tabs>
          <w:tab w:val="left" w:pos="2780"/>
        </w:tabs>
        <w:spacing w:before="68" w:line="250" w:lineRule="auto"/>
        <w:ind w:left="1777" w:right="1376" w:hanging="360"/>
        <w:jc w:val="both"/>
        <w:rPr>
          <w:rFonts w:ascii="Arial" w:eastAsia="Arial" w:hAnsi="Arial" w:cs="Arial"/>
          <w:sz w:val="24"/>
          <w:szCs w:val="24"/>
          <w:lang w:val="es-ES"/>
        </w:rPr>
      </w:pPr>
      <w:r w:rsidRPr="00431AEA">
        <w:rPr>
          <w:rFonts w:ascii="Arial" w:eastAsia="Arial" w:hAnsi="Arial" w:cs="Arial"/>
          <w:color w:val="363435"/>
          <w:sz w:val="24"/>
          <w:szCs w:val="24"/>
          <w:lang w:val="es-ES"/>
        </w:rPr>
        <w:t xml:space="preserve">6. </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Fernández</w:t>
      </w:r>
      <w:r w:rsidRPr="00431AEA">
        <w:rPr>
          <w:rFonts w:ascii="Arial" w:eastAsia="Arial" w:hAnsi="Arial" w:cs="Arial"/>
          <w:color w:val="363435"/>
          <w:spacing w:val="52"/>
          <w:sz w:val="24"/>
          <w:szCs w:val="24"/>
          <w:lang w:val="es-ES"/>
        </w:rPr>
        <w:t xml:space="preserve"> </w:t>
      </w:r>
      <w:r w:rsidRPr="00431AEA">
        <w:rPr>
          <w:rFonts w:ascii="Arial" w:eastAsia="Arial" w:hAnsi="Arial" w:cs="Arial"/>
          <w:color w:val="363435"/>
          <w:sz w:val="24"/>
          <w:szCs w:val="24"/>
          <w:lang w:val="es-ES"/>
        </w:rPr>
        <w:t>R.</w:t>
      </w:r>
      <w:r w:rsidRPr="00431AEA">
        <w:rPr>
          <w:rFonts w:ascii="Arial" w:eastAsia="Arial" w:hAnsi="Arial" w:cs="Arial"/>
          <w:color w:val="363435"/>
          <w:spacing w:val="52"/>
          <w:sz w:val="24"/>
          <w:szCs w:val="24"/>
          <w:lang w:val="es-ES"/>
        </w:rPr>
        <w:t xml:space="preserve"> </w:t>
      </w:r>
      <w:r w:rsidRPr="00431AEA">
        <w:rPr>
          <w:rFonts w:ascii="Arial" w:eastAsia="Arial" w:hAnsi="Arial" w:cs="Arial"/>
          <w:color w:val="363435"/>
          <w:sz w:val="24"/>
          <w:szCs w:val="24"/>
          <w:lang w:val="es-ES"/>
        </w:rPr>
        <w:t>Coronavirus:</w:t>
      </w:r>
      <w:r w:rsidRPr="00431AEA">
        <w:rPr>
          <w:rFonts w:ascii="Arial" w:eastAsia="Arial" w:hAnsi="Arial" w:cs="Arial"/>
          <w:color w:val="363435"/>
          <w:spacing w:val="52"/>
          <w:sz w:val="24"/>
          <w:szCs w:val="24"/>
          <w:lang w:val="es-ES"/>
        </w:rPr>
        <w:t xml:space="preserve"> </w:t>
      </w:r>
      <w:r w:rsidRPr="00431AEA">
        <w:rPr>
          <w:rFonts w:ascii="Arial" w:eastAsia="Arial" w:hAnsi="Arial" w:cs="Arial"/>
          <w:color w:val="363435"/>
          <w:sz w:val="24"/>
          <w:szCs w:val="24"/>
          <w:lang w:val="es-ES"/>
        </w:rPr>
        <w:t>satisfacción</w:t>
      </w:r>
      <w:r w:rsidRPr="00431AEA">
        <w:rPr>
          <w:rFonts w:ascii="Arial" w:eastAsia="Arial" w:hAnsi="Arial" w:cs="Arial"/>
          <w:color w:val="363435"/>
          <w:spacing w:val="52"/>
          <w:sz w:val="24"/>
          <w:szCs w:val="24"/>
          <w:lang w:val="es-ES"/>
        </w:rPr>
        <w:t xml:space="preserve"> </w:t>
      </w:r>
      <w:r w:rsidRPr="00431AEA">
        <w:rPr>
          <w:rFonts w:ascii="Arial" w:eastAsia="Arial" w:hAnsi="Arial" w:cs="Arial"/>
          <w:color w:val="363435"/>
          <w:sz w:val="24"/>
          <w:szCs w:val="24"/>
          <w:lang w:val="es-ES"/>
        </w:rPr>
        <w:t>con</w:t>
      </w:r>
      <w:r w:rsidRPr="00431AEA">
        <w:rPr>
          <w:rFonts w:ascii="Arial" w:eastAsia="Arial" w:hAnsi="Arial" w:cs="Arial"/>
          <w:color w:val="363435"/>
          <w:spacing w:val="52"/>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52"/>
          <w:sz w:val="24"/>
          <w:szCs w:val="24"/>
          <w:lang w:val="es-ES"/>
        </w:rPr>
        <w:t xml:space="preserve"> </w:t>
      </w:r>
      <w:r w:rsidRPr="00431AEA">
        <w:rPr>
          <w:rFonts w:ascii="Arial" w:eastAsia="Arial" w:hAnsi="Arial" w:cs="Arial"/>
          <w:color w:val="363435"/>
          <w:sz w:val="24"/>
          <w:szCs w:val="24"/>
          <w:lang w:val="es-ES"/>
        </w:rPr>
        <w:t>actuación</w:t>
      </w:r>
      <w:r w:rsidRPr="00431AEA">
        <w:rPr>
          <w:rFonts w:ascii="Arial" w:eastAsia="Arial" w:hAnsi="Arial" w:cs="Arial"/>
          <w:color w:val="363435"/>
          <w:spacing w:val="52"/>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52"/>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52"/>
          <w:sz w:val="24"/>
          <w:szCs w:val="24"/>
          <w:lang w:val="es-ES"/>
        </w:rPr>
        <w:t xml:space="preserve"> </w:t>
      </w:r>
      <w:r w:rsidRPr="00431AEA">
        <w:rPr>
          <w:rFonts w:ascii="Arial" w:eastAsia="Arial" w:hAnsi="Arial" w:cs="Arial"/>
          <w:color w:val="363435"/>
          <w:sz w:val="24"/>
          <w:szCs w:val="24"/>
          <w:lang w:val="es-ES"/>
        </w:rPr>
        <w:t>hospitales</w:t>
      </w:r>
      <w:r w:rsidRPr="00431AEA">
        <w:rPr>
          <w:rFonts w:ascii="Arial" w:eastAsia="Arial" w:hAnsi="Arial" w:cs="Arial"/>
          <w:color w:val="363435"/>
          <w:spacing w:val="52"/>
          <w:sz w:val="24"/>
          <w:szCs w:val="24"/>
          <w:lang w:val="es-ES"/>
        </w:rPr>
        <w:t xml:space="preserve"> </w:t>
      </w:r>
      <w:r w:rsidRPr="00431AEA">
        <w:rPr>
          <w:rFonts w:ascii="Arial" w:eastAsia="Arial" w:hAnsi="Arial" w:cs="Arial"/>
          <w:color w:val="363435"/>
          <w:sz w:val="24"/>
          <w:szCs w:val="24"/>
          <w:lang w:val="es-ES"/>
        </w:rPr>
        <w:t>en EE.</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UU.</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2020</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w:t>
      </w:r>
      <w:r w:rsidRPr="00431AEA">
        <w:rPr>
          <w:rFonts w:ascii="Arial" w:eastAsia="Arial" w:hAnsi="Arial" w:cs="Arial"/>
          <w:color w:val="363435"/>
          <w:spacing w:val="35"/>
          <w:sz w:val="24"/>
          <w:szCs w:val="24"/>
          <w:lang w:val="es-ES"/>
        </w:rPr>
        <w:t xml:space="preserve"> </w:t>
      </w:r>
      <w:proofErr w:type="spellStart"/>
      <w:r w:rsidRPr="00431AEA">
        <w:rPr>
          <w:rFonts w:ascii="Arial" w:eastAsia="Arial" w:hAnsi="Arial" w:cs="Arial"/>
          <w:color w:val="363435"/>
          <w:sz w:val="24"/>
          <w:szCs w:val="24"/>
          <w:lang w:val="es-ES"/>
        </w:rPr>
        <w:t>Statista</w:t>
      </w:r>
      <w:proofErr w:type="spellEnd"/>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[Internet].</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2020</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[citado</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2020</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Nov</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22].</w:t>
      </w:r>
      <w:r w:rsidRPr="00431AEA">
        <w:rPr>
          <w:rFonts w:ascii="Arial" w:eastAsia="Arial" w:hAnsi="Arial" w:cs="Arial"/>
          <w:color w:val="363435"/>
          <w:spacing w:val="35"/>
          <w:sz w:val="24"/>
          <w:szCs w:val="24"/>
          <w:lang w:val="es-ES"/>
        </w:rPr>
        <w:t xml:space="preserve"> </w:t>
      </w:r>
      <w:r w:rsidRPr="00431AEA">
        <w:rPr>
          <w:rFonts w:ascii="Arial" w:eastAsia="Arial" w:hAnsi="Arial" w:cs="Arial"/>
          <w:color w:val="363435"/>
          <w:sz w:val="24"/>
          <w:szCs w:val="24"/>
          <w:lang w:val="es-ES"/>
        </w:rPr>
        <w:t>Disponible en:</w:t>
      </w:r>
      <w:r w:rsidRPr="00431AEA">
        <w:rPr>
          <w:rFonts w:ascii="Arial" w:eastAsia="Arial" w:hAnsi="Arial" w:cs="Arial"/>
          <w:color w:val="363435"/>
          <w:sz w:val="24"/>
          <w:szCs w:val="24"/>
          <w:lang w:val="es-ES"/>
        </w:rPr>
        <w:tab/>
        <w:t>https://es.statista.com/estadisticas/</w:t>
      </w:r>
      <w:r w:rsidRPr="00431AEA">
        <w:rPr>
          <w:rFonts w:ascii="Arial" w:eastAsia="Arial" w:hAnsi="Arial" w:cs="Arial"/>
          <w:color w:val="363435"/>
          <w:spacing w:val="-18"/>
          <w:sz w:val="24"/>
          <w:szCs w:val="24"/>
          <w:lang w:val="es-ES"/>
        </w:rPr>
        <w:t>1</w:t>
      </w:r>
      <w:r w:rsidRPr="00431AEA">
        <w:rPr>
          <w:rFonts w:ascii="Arial" w:eastAsia="Arial" w:hAnsi="Arial" w:cs="Arial"/>
          <w:color w:val="363435"/>
          <w:sz w:val="24"/>
          <w:szCs w:val="24"/>
          <w:lang w:val="es-ES"/>
        </w:rPr>
        <w:t>107887/poblacion-satisfecha-con-la- actuacion-hospitalaria-frente-a-la-covid-19-en-ee-uu/</w:t>
      </w:r>
    </w:p>
    <w:p w:rsidR="002D56BA" w:rsidRPr="00431AEA" w:rsidRDefault="00431AEA">
      <w:pPr>
        <w:spacing w:before="57" w:line="250" w:lineRule="auto"/>
        <w:ind w:left="1777" w:right="1360" w:hanging="360"/>
        <w:jc w:val="both"/>
        <w:rPr>
          <w:rFonts w:ascii="Arial" w:eastAsia="Arial" w:hAnsi="Arial" w:cs="Arial"/>
          <w:sz w:val="24"/>
          <w:szCs w:val="24"/>
          <w:lang w:val="es-ES"/>
        </w:rPr>
      </w:pPr>
      <w:r w:rsidRPr="00431AEA">
        <w:rPr>
          <w:rFonts w:ascii="Arial" w:eastAsia="Arial" w:hAnsi="Arial" w:cs="Arial"/>
          <w:color w:val="363435"/>
          <w:sz w:val="24"/>
          <w:szCs w:val="24"/>
          <w:lang w:val="es-ES"/>
        </w:rPr>
        <w:t xml:space="preserve">7.  </w:t>
      </w:r>
      <w:proofErr w:type="spellStart"/>
      <w:r w:rsidRPr="00431AEA">
        <w:rPr>
          <w:rFonts w:ascii="Arial" w:eastAsia="Arial" w:hAnsi="Arial" w:cs="Arial"/>
          <w:color w:val="363435"/>
          <w:sz w:val="24"/>
          <w:szCs w:val="24"/>
          <w:lang w:val="es-ES"/>
        </w:rPr>
        <w:t>Noain</w:t>
      </w:r>
      <w:proofErr w:type="spellEnd"/>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I.</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Coronavirus</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EEUU:</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una</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pandemia</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fuera</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control</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Estados</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 xml:space="preserve">Unidos [Internet]. 2020 [citado el 2020 Nov 22]. Disponible en: </w:t>
      </w:r>
      <w:hyperlink r:id="rId22">
        <w:r w:rsidRPr="00431AEA">
          <w:rPr>
            <w:rFonts w:ascii="Arial" w:eastAsia="Arial" w:hAnsi="Arial" w:cs="Arial"/>
            <w:color w:val="363435"/>
            <w:sz w:val="24"/>
            <w:szCs w:val="24"/>
            <w:lang w:val="es-ES"/>
          </w:rPr>
          <w:t>https://ww</w:t>
        </w:r>
        <w:r w:rsidRPr="00431AEA">
          <w:rPr>
            <w:rFonts w:ascii="Arial" w:eastAsia="Arial" w:hAnsi="Arial" w:cs="Arial"/>
            <w:color w:val="363435"/>
            <w:spacing w:val="-13"/>
            <w:sz w:val="24"/>
            <w:szCs w:val="24"/>
            <w:lang w:val="es-ES"/>
          </w:rPr>
          <w:t>w</w:t>
        </w:r>
        <w:r w:rsidRPr="00431AEA">
          <w:rPr>
            <w:rFonts w:ascii="Arial" w:eastAsia="Arial" w:hAnsi="Arial" w:cs="Arial"/>
            <w:color w:val="363435"/>
            <w:sz w:val="24"/>
            <w:szCs w:val="24"/>
            <w:lang w:val="es-ES"/>
          </w:rPr>
          <w:t>.elperiodico.</w:t>
        </w:r>
      </w:hyperlink>
      <w:r w:rsidRPr="00431AEA">
        <w:rPr>
          <w:rFonts w:ascii="Arial" w:eastAsia="Arial" w:hAnsi="Arial" w:cs="Arial"/>
          <w:color w:val="363435"/>
          <w:sz w:val="24"/>
          <w:szCs w:val="24"/>
          <w:lang w:val="es-ES"/>
        </w:rPr>
        <w:t xml:space="preserve"> </w:t>
      </w:r>
      <w:r w:rsidRPr="00431AEA">
        <w:rPr>
          <w:rFonts w:ascii="Arial" w:eastAsia="Arial" w:hAnsi="Arial" w:cs="Arial"/>
          <w:color w:val="363435"/>
          <w:spacing w:val="15"/>
          <w:sz w:val="24"/>
          <w:szCs w:val="24"/>
          <w:lang w:val="es-ES"/>
        </w:rPr>
        <w:t xml:space="preserve">com/es/internacional/20200625/estados-unidos-una-pandemia-fuera-de- </w:t>
      </w:r>
      <w:r w:rsidRPr="00431AEA">
        <w:rPr>
          <w:rFonts w:ascii="Arial" w:eastAsia="Arial" w:hAnsi="Arial" w:cs="Arial"/>
          <w:color w:val="363435"/>
          <w:sz w:val="24"/>
          <w:szCs w:val="24"/>
          <w:lang w:val="es-ES"/>
        </w:rPr>
        <w:t>control-8014594</w:t>
      </w:r>
    </w:p>
    <w:p w:rsidR="002D56BA" w:rsidRPr="00431AEA" w:rsidRDefault="00431AEA">
      <w:pPr>
        <w:spacing w:before="57"/>
        <w:ind w:left="1417"/>
        <w:rPr>
          <w:rFonts w:ascii="Arial" w:eastAsia="Arial" w:hAnsi="Arial" w:cs="Arial"/>
          <w:sz w:val="24"/>
          <w:szCs w:val="24"/>
          <w:lang w:val="es-ES"/>
        </w:rPr>
      </w:pPr>
      <w:r w:rsidRPr="00431AEA">
        <w:rPr>
          <w:rFonts w:ascii="Arial" w:eastAsia="Arial" w:hAnsi="Arial" w:cs="Arial"/>
          <w:color w:val="363435"/>
          <w:sz w:val="24"/>
          <w:szCs w:val="24"/>
          <w:lang w:val="es-ES"/>
        </w:rPr>
        <w:lastRenderedPageBreak/>
        <w:t xml:space="preserve">8. </w:t>
      </w:r>
      <w:r w:rsidRPr="00431AEA">
        <w:rPr>
          <w:rFonts w:ascii="Arial" w:eastAsia="Arial" w:hAnsi="Arial" w:cs="Arial"/>
          <w:color w:val="363435"/>
          <w:spacing w:val="27"/>
          <w:sz w:val="24"/>
          <w:szCs w:val="24"/>
          <w:lang w:val="es-ES"/>
        </w:rPr>
        <w:t xml:space="preserve"> </w:t>
      </w:r>
      <w:r w:rsidRPr="00431AEA">
        <w:rPr>
          <w:rFonts w:ascii="Arial" w:eastAsia="Arial" w:hAnsi="Arial" w:cs="Arial"/>
          <w:color w:val="363435"/>
          <w:sz w:val="24"/>
          <w:szCs w:val="24"/>
          <w:lang w:val="es-ES"/>
        </w:rPr>
        <w:t>BBC</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News</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Mundo.</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Coronavirus.</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Entrevista</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con</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ministro</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Salud</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36"/>
          <w:sz w:val="24"/>
          <w:szCs w:val="24"/>
          <w:lang w:val="es-ES"/>
        </w:rPr>
        <w:t xml:space="preserve"> </w:t>
      </w:r>
      <w:r w:rsidRPr="00431AEA">
        <w:rPr>
          <w:rFonts w:ascii="Arial" w:eastAsia="Arial" w:hAnsi="Arial" w:cs="Arial"/>
          <w:color w:val="363435"/>
          <w:sz w:val="24"/>
          <w:szCs w:val="24"/>
          <w:lang w:val="es-ES"/>
        </w:rPr>
        <w:t>Ecuado</w:t>
      </w:r>
      <w:r w:rsidRPr="00431AEA">
        <w:rPr>
          <w:rFonts w:ascii="Arial" w:eastAsia="Arial" w:hAnsi="Arial" w:cs="Arial"/>
          <w:color w:val="363435"/>
          <w:spacing w:val="-13"/>
          <w:sz w:val="24"/>
          <w:szCs w:val="24"/>
          <w:lang w:val="es-ES"/>
        </w:rPr>
        <w:t>r</w:t>
      </w:r>
      <w:r w:rsidRPr="00431AEA">
        <w:rPr>
          <w:rFonts w:ascii="Arial" w:eastAsia="Arial" w:hAnsi="Arial" w:cs="Arial"/>
          <w:color w:val="363435"/>
          <w:sz w:val="24"/>
          <w:szCs w:val="24"/>
          <w:lang w:val="es-ES"/>
        </w:rPr>
        <w:t>,</w:t>
      </w:r>
      <w:r w:rsidRPr="00431AEA">
        <w:rPr>
          <w:rFonts w:ascii="Arial" w:eastAsia="Arial" w:hAnsi="Arial" w:cs="Arial"/>
          <w:color w:val="363435"/>
          <w:spacing w:val="-37"/>
          <w:sz w:val="24"/>
          <w:szCs w:val="24"/>
          <w:lang w:val="es-ES"/>
        </w:rPr>
        <w:t xml:space="preserve"> </w:t>
      </w:r>
      <w:r w:rsidRPr="00431AEA">
        <w:rPr>
          <w:rFonts w:ascii="Arial" w:eastAsia="Arial" w:hAnsi="Arial" w:cs="Arial"/>
          <w:color w:val="363435"/>
          <w:sz w:val="24"/>
          <w:szCs w:val="24"/>
          <w:lang w:val="es-ES"/>
        </w:rPr>
        <w:t>Juan</w:t>
      </w:r>
    </w:p>
    <w:p w:rsidR="002D56BA" w:rsidRPr="00431AEA" w:rsidRDefault="00431AEA" w:rsidP="00226B92">
      <w:pPr>
        <w:spacing w:before="12"/>
        <w:ind w:left="1777"/>
        <w:rPr>
          <w:sz w:val="22"/>
          <w:szCs w:val="22"/>
          <w:lang w:val="es-ES"/>
        </w:rPr>
      </w:pPr>
      <w:r w:rsidRPr="00431AEA">
        <w:rPr>
          <w:rFonts w:ascii="Arial" w:eastAsia="Arial" w:hAnsi="Arial" w:cs="Arial"/>
          <w:color w:val="363435"/>
          <w:sz w:val="24"/>
          <w:szCs w:val="24"/>
          <w:lang w:val="es-ES"/>
        </w:rPr>
        <w:t>Carlos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Zevallos: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“No</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se</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pueden</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esconder</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cadáveres”.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[Internet].</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8</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abril.</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2020</w:t>
      </w:r>
    </w:p>
    <w:p w:rsidR="002D56BA" w:rsidRPr="00431AEA" w:rsidRDefault="00431AEA">
      <w:pPr>
        <w:spacing w:before="29" w:line="250" w:lineRule="auto"/>
        <w:ind w:left="1777" w:right="1376"/>
        <w:jc w:val="both"/>
        <w:rPr>
          <w:rFonts w:ascii="Arial" w:eastAsia="Arial" w:hAnsi="Arial" w:cs="Arial"/>
          <w:sz w:val="24"/>
          <w:szCs w:val="24"/>
          <w:lang w:val="es-ES"/>
        </w:rPr>
      </w:pPr>
      <w:r w:rsidRPr="00431AEA">
        <w:rPr>
          <w:rFonts w:ascii="Arial" w:eastAsia="Arial" w:hAnsi="Arial" w:cs="Arial"/>
          <w:color w:val="363435"/>
          <w:sz w:val="24"/>
          <w:szCs w:val="24"/>
          <w:lang w:val="es-ES"/>
        </w:rPr>
        <w:t xml:space="preserve">[citado el 2020 Nov 22]. p. </w:t>
      </w:r>
      <w:hyperlink r:id="rId23">
        <w:r w:rsidRPr="00431AEA">
          <w:rPr>
            <w:rFonts w:ascii="Arial" w:eastAsia="Arial" w:hAnsi="Arial" w:cs="Arial"/>
            <w:color w:val="363435"/>
            <w:sz w:val="24"/>
            <w:szCs w:val="24"/>
            <w:lang w:val="es-ES"/>
          </w:rPr>
          <w:t>https://ww</w:t>
        </w:r>
        <w:r w:rsidRPr="00431AEA">
          <w:rPr>
            <w:rFonts w:ascii="Arial" w:eastAsia="Arial" w:hAnsi="Arial" w:cs="Arial"/>
            <w:color w:val="363435"/>
            <w:spacing w:val="-13"/>
            <w:sz w:val="24"/>
            <w:szCs w:val="24"/>
            <w:lang w:val="es-ES"/>
          </w:rPr>
          <w:t>w</w:t>
        </w:r>
        <w:r w:rsidRPr="00431AEA">
          <w:rPr>
            <w:rFonts w:ascii="Arial" w:eastAsia="Arial" w:hAnsi="Arial" w:cs="Arial"/>
            <w:color w:val="363435"/>
            <w:sz w:val="24"/>
            <w:szCs w:val="24"/>
            <w:lang w:val="es-ES"/>
          </w:rPr>
          <w:t>.bbc.com/mundo/noticias-america-latina-.</w:t>
        </w:r>
      </w:hyperlink>
      <w:hyperlink r:id="rId24">
        <w:r w:rsidRPr="00431AEA">
          <w:rPr>
            <w:rFonts w:ascii="Arial" w:eastAsia="Arial" w:hAnsi="Arial" w:cs="Arial"/>
            <w:color w:val="363435"/>
            <w:sz w:val="24"/>
            <w:szCs w:val="24"/>
            <w:lang w:val="es-ES"/>
          </w:rPr>
          <w:t xml:space="preserve"> Disponible en: https://ww</w:t>
        </w:r>
        <w:r w:rsidRPr="00431AEA">
          <w:rPr>
            <w:rFonts w:ascii="Arial" w:eastAsia="Arial" w:hAnsi="Arial" w:cs="Arial"/>
            <w:color w:val="363435"/>
            <w:spacing w:val="-13"/>
            <w:sz w:val="24"/>
            <w:szCs w:val="24"/>
            <w:lang w:val="es-ES"/>
          </w:rPr>
          <w:t>w</w:t>
        </w:r>
        <w:r w:rsidRPr="00431AEA">
          <w:rPr>
            <w:rFonts w:ascii="Arial" w:eastAsia="Arial" w:hAnsi="Arial" w:cs="Arial"/>
            <w:color w:val="363435"/>
            <w:sz w:val="24"/>
            <w:szCs w:val="24"/>
            <w:lang w:val="es-ES"/>
          </w:rPr>
          <w:t>.bbc.com/mundo/noticias-america-latina-52219012</w:t>
        </w:r>
      </w:hyperlink>
    </w:p>
    <w:p w:rsidR="002D56BA" w:rsidRPr="00431AEA" w:rsidRDefault="00431AEA">
      <w:pPr>
        <w:spacing w:before="57" w:line="250" w:lineRule="auto"/>
        <w:ind w:left="1777" w:right="1376" w:hanging="360"/>
        <w:jc w:val="both"/>
        <w:rPr>
          <w:rFonts w:ascii="Arial" w:eastAsia="Arial" w:hAnsi="Arial" w:cs="Arial"/>
          <w:sz w:val="24"/>
          <w:szCs w:val="24"/>
          <w:lang w:val="es-ES"/>
        </w:rPr>
      </w:pPr>
      <w:r w:rsidRPr="00431AEA">
        <w:rPr>
          <w:rFonts w:ascii="Arial" w:eastAsia="Arial" w:hAnsi="Arial" w:cs="Arial"/>
          <w:color w:val="363435"/>
          <w:sz w:val="24"/>
          <w:szCs w:val="24"/>
          <w:lang w:val="es-ES"/>
        </w:rPr>
        <w:t xml:space="preserve">9. </w:t>
      </w:r>
      <w:r w:rsidRPr="00431AEA">
        <w:rPr>
          <w:rFonts w:ascii="Arial" w:eastAsia="Arial" w:hAnsi="Arial" w:cs="Arial"/>
          <w:color w:val="363435"/>
          <w:spacing w:val="27"/>
          <w:sz w:val="24"/>
          <w:szCs w:val="24"/>
          <w:lang w:val="es-ES"/>
        </w:rPr>
        <w:t xml:space="preserve"> </w:t>
      </w:r>
      <w:proofErr w:type="spellStart"/>
      <w:r w:rsidRPr="00431AEA">
        <w:rPr>
          <w:rFonts w:ascii="Arial" w:eastAsia="Arial" w:hAnsi="Arial" w:cs="Arial"/>
          <w:color w:val="363435"/>
          <w:sz w:val="24"/>
          <w:szCs w:val="24"/>
          <w:lang w:val="es-ES"/>
        </w:rPr>
        <w:t>Defensoria</w:t>
      </w:r>
      <w:proofErr w:type="spellEnd"/>
      <w:r w:rsidRPr="00431AEA">
        <w:rPr>
          <w:rFonts w:ascii="Arial" w:eastAsia="Arial" w:hAnsi="Arial" w:cs="Arial"/>
          <w:color w:val="363435"/>
          <w:spacing w:val="-46"/>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46"/>
          <w:sz w:val="24"/>
          <w:szCs w:val="24"/>
          <w:lang w:val="es-ES"/>
        </w:rPr>
        <w:t xml:space="preserve"> </w:t>
      </w:r>
      <w:r w:rsidRPr="00431AEA">
        <w:rPr>
          <w:rFonts w:ascii="Arial" w:eastAsia="Arial" w:hAnsi="Arial" w:cs="Arial"/>
          <w:color w:val="363435"/>
          <w:sz w:val="24"/>
          <w:szCs w:val="24"/>
          <w:lang w:val="es-ES"/>
        </w:rPr>
        <w:t>pueblo.</w:t>
      </w:r>
      <w:r w:rsidRPr="00431AEA">
        <w:rPr>
          <w:rFonts w:ascii="Arial" w:eastAsia="Arial" w:hAnsi="Arial" w:cs="Arial"/>
          <w:color w:val="363435"/>
          <w:spacing w:val="-46"/>
          <w:sz w:val="24"/>
          <w:szCs w:val="24"/>
          <w:lang w:val="es-ES"/>
        </w:rPr>
        <w:t xml:space="preserve"> </w:t>
      </w:r>
      <w:r w:rsidRPr="00431AEA">
        <w:rPr>
          <w:rFonts w:ascii="Arial" w:eastAsia="Arial" w:hAnsi="Arial" w:cs="Arial"/>
          <w:color w:val="363435"/>
          <w:sz w:val="24"/>
          <w:szCs w:val="24"/>
          <w:lang w:val="es-ES"/>
        </w:rPr>
        <w:t>Defensoría</w:t>
      </w:r>
      <w:r w:rsidRPr="00431AEA">
        <w:rPr>
          <w:rFonts w:ascii="Arial" w:eastAsia="Arial" w:hAnsi="Arial" w:cs="Arial"/>
          <w:color w:val="363435"/>
          <w:spacing w:val="-46"/>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46"/>
          <w:sz w:val="24"/>
          <w:szCs w:val="24"/>
          <w:lang w:val="es-ES"/>
        </w:rPr>
        <w:t xml:space="preserve"> </w:t>
      </w:r>
      <w:r w:rsidRPr="00431AEA">
        <w:rPr>
          <w:rFonts w:ascii="Arial" w:eastAsia="Arial" w:hAnsi="Arial" w:cs="Arial"/>
          <w:color w:val="363435"/>
          <w:sz w:val="24"/>
          <w:szCs w:val="24"/>
          <w:lang w:val="es-ES"/>
        </w:rPr>
        <w:t>Pueblo</w:t>
      </w:r>
      <w:r w:rsidRPr="00431AEA">
        <w:rPr>
          <w:rFonts w:ascii="Arial" w:eastAsia="Arial" w:hAnsi="Arial" w:cs="Arial"/>
          <w:color w:val="363435"/>
          <w:spacing w:val="-46"/>
          <w:sz w:val="24"/>
          <w:szCs w:val="24"/>
          <w:lang w:val="es-ES"/>
        </w:rPr>
        <w:t xml:space="preserve"> </w:t>
      </w:r>
      <w:r w:rsidRPr="00431AEA">
        <w:rPr>
          <w:rFonts w:ascii="Arial" w:eastAsia="Arial" w:hAnsi="Arial" w:cs="Arial"/>
          <w:color w:val="363435"/>
          <w:sz w:val="24"/>
          <w:szCs w:val="24"/>
          <w:lang w:val="es-ES"/>
        </w:rPr>
        <w:t>exige</w:t>
      </w:r>
      <w:r w:rsidRPr="00431AEA">
        <w:rPr>
          <w:rFonts w:ascii="Arial" w:eastAsia="Arial" w:hAnsi="Arial" w:cs="Arial"/>
          <w:color w:val="363435"/>
          <w:spacing w:val="-46"/>
          <w:sz w:val="24"/>
          <w:szCs w:val="24"/>
          <w:lang w:val="es-ES"/>
        </w:rPr>
        <w:t xml:space="preserve"> </w:t>
      </w:r>
      <w:r w:rsidRPr="00431AEA">
        <w:rPr>
          <w:rFonts w:ascii="Arial" w:eastAsia="Arial" w:hAnsi="Arial" w:cs="Arial"/>
          <w:color w:val="363435"/>
          <w:sz w:val="24"/>
          <w:szCs w:val="24"/>
          <w:lang w:val="es-ES"/>
        </w:rPr>
        <w:t>priorizar</w:t>
      </w:r>
      <w:r w:rsidRPr="00431AEA">
        <w:rPr>
          <w:rFonts w:ascii="Arial" w:eastAsia="Arial" w:hAnsi="Arial" w:cs="Arial"/>
          <w:color w:val="363435"/>
          <w:spacing w:val="-46"/>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46"/>
          <w:sz w:val="24"/>
          <w:szCs w:val="24"/>
          <w:lang w:val="es-ES"/>
        </w:rPr>
        <w:t xml:space="preserve"> </w:t>
      </w:r>
      <w:r w:rsidRPr="00431AEA">
        <w:rPr>
          <w:rFonts w:ascii="Arial" w:eastAsia="Arial" w:hAnsi="Arial" w:cs="Arial"/>
          <w:color w:val="363435"/>
          <w:sz w:val="24"/>
          <w:szCs w:val="24"/>
          <w:lang w:val="es-ES"/>
        </w:rPr>
        <w:t>protección</w:t>
      </w:r>
      <w:r w:rsidRPr="00431AEA">
        <w:rPr>
          <w:rFonts w:ascii="Arial" w:eastAsia="Arial" w:hAnsi="Arial" w:cs="Arial"/>
          <w:color w:val="363435"/>
          <w:spacing w:val="-46"/>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46"/>
          <w:sz w:val="24"/>
          <w:szCs w:val="24"/>
          <w:lang w:val="es-ES"/>
        </w:rPr>
        <w:t xml:space="preserve"> </w:t>
      </w:r>
      <w:r w:rsidRPr="00431AEA">
        <w:rPr>
          <w:rFonts w:ascii="Arial" w:eastAsia="Arial" w:hAnsi="Arial" w:cs="Arial"/>
          <w:color w:val="363435"/>
          <w:sz w:val="24"/>
          <w:szCs w:val="24"/>
          <w:lang w:val="es-ES"/>
        </w:rPr>
        <w:t>personal sanitario durante la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emergencia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por</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COVID-19</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 xml:space="preserve">Defensoría del Pueblo [Internet]. </w:t>
      </w:r>
      <w:hyperlink r:id="rId25">
        <w:r w:rsidRPr="00431AEA">
          <w:rPr>
            <w:rFonts w:ascii="Arial" w:eastAsia="Arial" w:hAnsi="Arial" w:cs="Arial"/>
            <w:color w:val="363435"/>
            <w:spacing w:val="4"/>
            <w:sz w:val="24"/>
            <w:szCs w:val="24"/>
            <w:lang w:val="es-ES"/>
          </w:rPr>
          <w:t>https://ww</w:t>
        </w:r>
        <w:r w:rsidRPr="00431AEA">
          <w:rPr>
            <w:rFonts w:ascii="Arial" w:eastAsia="Arial" w:hAnsi="Arial" w:cs="Arial"/>
            <w:color w:val="363435"/>
            <w:spacing w:val="-9"/>
            <w:sz w:val="24"/>
            <w:szCs w:val="24"/>
            <w:lang w:val="es-ES"/>
          </w:rPr>
          <w:t>w</w:t>
        </w:r>
        <w:r w:rsidRPr="00431AEA">
          <w:rPr>
            <w:rFonts w:ascii="Arial" w:eastAsia="Arial" w:hAnsi="Arial" w:cs="Arial"/>
            <w:color w:val="363435"/>
            <w:spacing w:val="4"/>
            <w:sz w:val="24"/>
            <w:szCs w:val="24"/>
            <w:lang w:val="es-ES"/>
          </w:rPr>
          <w:t>.dpe.gob.ec/defensoria-del-pueblo-exige-priorizar-la-proteccion-del</w:t>
        </w:r>
      </w:hyperlink>
      <w:r w:rsidRPr="00431AEA">
        <w:rPr>
          <w:rFonts w:ascii="Arial" w:eastAsia="Arial" w:hAnsi="Arial" w:cs="Arial"/>
          <w:color w:val="363435"/>
          <w:sz w:val="24"/>
          <w:szCs w:val="24"/>
          <w:lang w:val="es-ES"/>
        </w:rPr>
        <w:t>- personal-sanitario-durante-la-emergencia-por-covid-19/.</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2020</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[citado</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2020</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Nov</w:t>
      </w:r>
    </w:p>
    <w:p w:rsidR="002D56BA" w:rsidRPr="00431AEA" w:rsidRDefault="00431AEA">
      <w:pPr>
        <w:spacing w:line="250" w:lineRule="auto"/>
        <w:ind w:left="1777" w:right="1376"/>
        <w:jc w:val="both"/>
        <w:rPr>
          <w:rFonts w:ascii="Arial" w:eastAsia="Arial" w:hAnsi="Arial" w:cs="Arial"/>
          <w:sz w:val="24"/>
          <w:szCs w:val="24"/>
          <w:lang w:val="es-ES"/>
        </w:rPr>
      </w:pPr>
      <w:r w:rsidRPr="00431AEA">
        <w:rPr>
          <w:rFonts w:ascii="Arial" w:eastAsia="Arial" w:hAnsi="Arial" w:cs="Arial"/>
          <w:color w:val="363435"/>
          <w:sz w:val="24"/>
          <w:szCs w:val="24"/>
          <w:lang w:val="es-ES"/>
        </w:rPr>
        <w:t xml:space="preserve">22]. Disponible en: </w:t>
      </w:r>
      <w:hyperlink r:id="rId26">
        <w:r w:rsidRPr="00431AEA">
          <w:rPr>
            <w:rFonts w:ascii="Arial" w:eastAsia="Arial" w:hAnsi="Arial" w:cs="Arial"/>
            <w:color w:val="363435"/>
            <w:sz w:val="24"/>
            <w:szCs w:val="24"/>
            <w:lang w:val="es-ES"/>
          </w:rPr>
          <w:t>https://ww</w:t>
        </w:r>
        <w:r w:rsidRPr="00431AEA">
          <w:rPr>
            <w:rFonts w:ascii="Arial" w:eastAsia="Arial" w:hAnsi="Arial" w:cs="Arial"/>
            <w:color w:val="363435"/>
            <w:spacing w:val="-13"/>
            <w:sz w:val="24"/>
            <w:szCs w:val="24"/>
            <w:lang w:val="es-ES"/>
          </w:rPr>
          <w:t>w</w:t>
        </w:r>
        <w:r w:rsidRPr="00431AEA">
          <w:rPr>
            <w:rFonts w:ascii="Arial" w:eastAsia="Arial" w:hAnsi="Arial" w:cs="Arial"/>
            <w:color w:val="363435"/>
            <w:sz w:val="24"/>
            <w:szCs w:val="24"/>
            <w:lang w:val="es-ES"/>
          </w:rPr>
          <w:t>.dpe.gob.ec/defensoria-del-pueblo-exige-priorizar-</w:t>
        </w:r>
      </w:hyperlink>
      <w:r w:rsidRPr="00431AEA">
        <w:rPr>
          <w:rFonts w:ascii="Arial" w:eastAsia="Arial" w:hAnsi="Arial" w:cs="Arial"/>
          <w:color w:val="363435"/>
          <w:sz w:val="24"/>
          <w:szCs w:val="24"/>
          <w:lang w:val="es-ES"/>
        </w:rPr>
        <w:t xml:space="preserve"> la-proteccion-del-personal-sanitario-durante-la-emergencia-por-covid-19</w:t>
      </w:r>
    </w:p>
    <w:p w:rsidR="002D56BA" w:rsidRPr="00431AEA" w:rsidRDefault="00431AEA">
      <w:pPr>
        <w:tabs>
          <w:tab w:val="left" w:pos="2340"/>
        </w:tabs>
        <w:spacing w:before="57" w:line="250" w:lineRule="auto"/>
        <w:ind w:left="1777" w:right="1376" w:hanging="360"/>
        <w:jc w:val="both"/>
        <w:rPr>
          <w:rFonts w:ascii="Arial" w:eastAsia="Arial" w:hAnsi="Arial" w:cs="Arial"/>
          <w:sz w:val="24"/>
          <w:szCs w:val="24"/>
          <w:lang w:val="es-ES"/>
        </w:rPr>
      </w:pPr>
      <w:r w:rsidRPr="00431AEA">
        <w:rPr>
          <w:rFonts w:ascii="Arial" w:eastAsia="Arial" w:hAnsi="Arial" w:cs="Arial"/>
          <w:color w:val="363435"/>
          <w:sz w:val="24"/>
          <w:szCs w:val="24"/>
          <w:lang w:val="es-ES"/>
        </w:rPr>
        <w:t>10.</w:t>
      </w:r>
      <w:r w:rsidRPr="00431AEA">
        <w:rPr>
          <w:rFonts w:ascii="Arial" w:eastAsia="Arial" w:hAnsi="Arial" w:cs="Arial"/>
          <w:color w:val="363435"/>
          <w:spacing w:val="-40"/>
          <w:sz w:val="24"/>
          <w:szCs w:val="24"/>
          <w:lang w:val="es-ES"/>
        </w:rPr>
        <w:t xml:space="preserve"> </w:t>
      </w:r>
      <w:proofErr w:type="spellStart"/>
      <w:r w:rsidRPr="00431AEA">
        <w:rPr>
          <w:rFonts w:ascii="Arial" w:eastAsia="Arial" w:hAnsi="Arial" w:cs="Arial"/>
          <w:color w:val="363435"/>
          <w:sz w:val="24"/>
          <w:szCs w:val="24"/>
          <w:lang w:val="es-ES"/>
        </w:rPr>
        <w:t>Saludconlupa</w:t>
      </w:r>
      <w:proofErr w:type="spellEnd"/>
      <w:r w:rsidRPr="00431AEA">
        <w:rPr>
          <w:rFonts w:ascii="Arial" w:eastAsia="Arial" w:hAnsi="Arial" w:cs="Arial"/>
          <w:color w:val="363435"/>
          <w:spacing w:val="34"/>
          <w:sz w:val="24"/>
          <w:szCs w:val="24"/>
          <w:lang w:val="es-ES"/>
        </w:rPr>
        <w:t xml:space="preserve"> </w:t>
      </w:r>
      <w:r w:rsidRPr="00431AEA">
        <w:rPr>
          <w:rFonts w:ascii="Arial" w:eastAsia="Arial" w:hAnsi="Arial" w:cs="Arial"/>
          <w:color w:val="363435"/>
          <w:sz w:val="24"/>
          <w:szCs w:val="24"/>
          <w:lang w:val="es-ES"/>
        </w:rPr>
        <w:t>N.</w:t>
      </w:r>
      <w:r w:rsidRPr="00431AEA">
        <w:rPr>
          <w:rFonts w:ascii="Arial" w:eastAsia="Arial" w:hAnsi="Arial" w:cs="Arial"/>
          <w:color w:val="363435"/>
          <w:spacing w:val="34"/>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34"/>
          <w:sz w:val="24"/>
          <w:szCs w:val="24"/>
          <w:lang w:val="es-ES"/>
        </w:rPr>
        <w:t xml:space="preserve"> </w:t>
      </w:r>
      <w:r w:rsidRPr="00431AEA">
        <w:rPr>
          <w:rFonts w:ascii="Arial" w:eastAsia="Arial" w:hAnsi="Arial" w:cs="Arial"/>
          <w:color w:val="363435"/>
          <w:sz w:val="24"/>
          <w:szCs w:val="24"/>
          <w:lang w:val="es-ES"/>
        </w:rPr>
        <w:t>centros</w:t>
      </w:r>
      <w:r w:rsidRPr="00431AEA">
        <w:rPr>
          <w:rFonts w:ascii="Arial" w:eastAsia="Arial" w:hAnsi="Arial" w:cs="Arial"/>
          <w:color w:val="363435"/>
          <w:spacing w:val="34"/>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34"/>
          <w:sz w:val="24"/>
          <w:szCs w:val="24"/>
          <w:lang w:val="es-ES"/>
        </w:rPr>
        <w:t xml:space="preserve"> </w:t>
      </w:r>
      <w:r w:rsidRPr="00431AEA">
        <w:rPr>
          <w:rFonts w:ascii="Arial" w:eastAsia="Arial" w:hAnsi="Arial" w:cs="Arial"/>
          <w:color w:val="363435"/>
          <w:sz w:val="24"/>
          <w:szCs w:val="24"/>
          <w:lang w:val="es-ES"/>
        </w:rPr>
        <w:t>atención</w:t>
      </w:r>
      <w:r w:rsidRPr="00431AEA">
        <w:rPr>
          <w:rFonts w:ascii="Arial" w:eastAsia="Arial" w:hAnsi="Arial" w:cs="Arial"/>
          <w:color w:val="363435"/>
          <w:spacing w:val="34"/>
          <w:sz w:val="24"/>
          <w:szCs w:val="24"/>
          <w:lang w:val="es-ES"/>
        </w:rPr>
        <w:t xml:space="preserve"> </w:t>
      </w:r>
      <w:r w:rsidRPr="00431AEA">
        <w:rPr>
          <w:rFonts w:ascii="Arial" w:eastAsia="Arial" w:hAnsi="Arial" w:cs="Arial"/>
          <w:color w:val="363435"/>
          <w:sz w:val="24"/>
          <w:szCs w:val="24"/>
          <w:lang w:val="es-ES"/>
        </w:rPr>
        <w:t>primaria</w:t>
      </w:r>
      <w:r w:rsidRPr="00431AEA">
        <w:rPr>
          <w:rFonts w:ascii="Arial" w:eastAsia="Arial" w:hAnsi="Arial" w:cs="Arial"/>
          <w:color w:val="363435"/>
          <w:spacing w:val="34"/>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34"/>
          <w:sz w:val="24"/>
          <w:szCs w:val="24"/>
          <w:lang w:val="es-ES"/>
        </w:rPr>
        <w:t xml:space="preserve"> </w:t>
      </w:r>
      <w:r w:rsidRPr="00431AEA">
        <w:rPr>
          <w:rFonts w:ascii="Arial" w:eastAsia="Arial" w:hAnsi="Arial" w:cs="Arial"/>
          <w:color w:val="363435"/>
          <w:sz w:val="24"/>
          <w:szCs w:val="24"/>
          <w:lang w:val="es-ES"/>
        </w:rPr>
        <w:t>Ecuador</w:t>
      </w:r>
      <w:r w:rsidRPr="00431AEA">
        <w:rPr>
          <w:rFonts w:ascii="Arial" w:eastAsia="Arial" w:hAnsi="Arial" w:cs="Arial"/>
          <w:color w:val="363435"/>
          <w:spacing w:val="34"/>
          <w:sz w:val="24"/>
          <w:szCs w:val="24"/>
          <w:lang w:val="es-ES"/>
        </w:rPr>
        <w:t xml:space="preserve"> </w:t>
      </w:r>
      <w:r w:rsidRPr="00431AEA">
        <w:rPr>
          <w:rFonts w:ascii="Arial" w:eastAsia="Arial" w:hAnsi="Arial" w:cs="Arial"/>
          <w:color w:val="363435"/>
          <w:sz w:val="24"/>
          <w:szCs w:val="24"/>
          <w:lang w:val="es-ES"/>
        </w:rPr>
        <w:t>tras</w:t>
      </w:r>
      <w:r w:rsidRPr="00431AEA">
        <w:rPr>
          <w:rFonts w:ascii="Arial" w:eastAsia="Arial" w:hAnsi="Arial" w:cs="Arial"/>
          <w:color w:val="363435"/>
          <w:spacing w:val="34"/>
          <w:sz w:val="24"/>
          <w:szCs w:val="24"/>
          <w:lang w:val="es-ES"/>
        </w:rPr>
        <w:t xml:space="preserve"> </w:t>
      </w:r>
      <w:r w:rsidRPr="00431AEA">
        <w:rPr>
          <w:rFonts w:ascii="Arial" w:eastAsia="Arial" w:hAnsi="Arial" w:cs="Arial"/>
          <w:color w:val="363435"/>
          <w:sz w:val="24"/>
          <w:szCs w:val="24"/>
          <w:lang w:val="es-ES"/>
        </w:rPr>
        <w:t>seis</w:t>
      </w:r>
      <w:r w:rsidRPr="00431AEA">
        <w:rPr>
          <w:rFonts w:ascii="Arial" w:eastAsia="Arial" w:hAnsi="Arial" w:cs="Arial"/>
          <w:color w:val="363435"/>
          <w:spacing w:val="34"/>
          <w:sz w:val="24"/>
          <w:szCs w:val="24"/>
          <w:lang w:val="es-ES"/>
        </w:rPr>
        <w:t xml:space="preserve"> </w:t>
      </w:r>
      <w:r w:rsidRPr="00431AEA">
        <w:rPr>
          <w:rFonts w:ascii="Arial" w:eastAsia="Arial" w:hAnsi="Arial" w:cs="Arial"/>
          <w:color w:val="363435"/>
          <w:sz w:val="24"/>
          <w:szCs w:val="24"/>
          <w:lang w:val="es-ES"/>
        </w:rPr>
        <w:t>meses de pandemia - Salud con lupa [Internet]. 2020 [citado el 2020 Nov 22]. Disponible en:</w:t>
      </w:r>
      <w:r w:rsidRPr="00431AEA">
        <w:rPr>
          <w:rFonts w:ascii="Arial" w:eastAsia="Arial" w:hAnsi="Arial" w:cs="Arial"/>
          <w:color w:val="363435"/>
          <w:sz w:val="24"/>
          <w:szCs w:val="24"/>
          <w:lang w:val="es-ES"/>
        </w:rPr>
        <w:tab/>
        <w:t>https://saludconlupa.com/noticias/el-impacto-de-la-pandemia-en-la-atencion- primaria-del-ecuador/</w:t>
      </w:r>
    </w:p>
    <w:p w:rsidR="002D56BA" w:rsidRPr="00431AEA" w:rsidRDefault="00431AEA">
      <w:pPr>
        <w:spacing w:before="57"/>
        <w:ind w:left="1417"/>
        <w:rPr>
          <w:rFonts w:ascii="Arial" w:eastAsia="Arial" w:hAnsi="Arial" w:cs="Arial"/>
          <w:sz w:val="24"/>
          <w:szCs w:val="24"/>
          <w:lang w:val="es-ES"/>
        </w:rPr>
      </w:pPr>
      <w:r w:rsidRPr="00431AEA">
        <w:rPr>
          <w:rFonts w:ascii="Arial" w:eastAsia="Arial" w:hAnsi="Arial" w:cs="Arial"/>
          <w:color w:val="363435"/>
          <w:spacing w:val="-18"/>
          <w:sz w:val="24"/>
          <w:szCs w:val="24"/>
          <w:lang w:val="es-ES"/>
        </w:rPr>
        <w:t>1</w:t>
      </w:r>
      <w:r w:rsidRPr="00431AEA">
        <w:rPr>
          <w:rFonts w:ascii="Arial" w:eastAsia="Arial" w:hAnsi="Arial" w:cs="Arial"/>
          <w:color w:val="363435"/>
          <w:sz w:val="24"/>
          <w:szCs w:val="24"/>
          <w:lang w:val="es-ES"/>
        </w:rPr>
        <w:t>1.</w:t>
      </w:r>
      <w:r w:rsidRPr="00431AEA">
        <w:rPr>
          <w:rFonts w:ascii="Arial" w:eastAsia="Arial" w:hAnsi="Arial" w:cs="Arial"/>
          <w:color w:val="363435"/>
          <w:spacing w:val="-22"/>
          <w:sz w:val="24"/>
          <w:szCs w:val="24"/>
          <w:lang w:val="es-ES"/>
        </w:rPr>
        <w:t xml:space="preserve"> </w:t>
      </w:r>
      <w:r w:rsidRPr="00431AEA">
        <w:rPr>
          <w:rFonts w:ascii="Arial" w:eastAsia="Arial" w:hAnsi="Arial" w:cs="Arial"/>
          <w:color w:val="363435"/>
          <w:sz w:val="24"/>
          <w:szCs w:val="24"/>
          <w:lang w:val="es-ES"/>
        </w:rPr>
        <w:t>Dirección</w:t>
      </w:r>
      <w:r w:rsidRPr="00431AEA">
        <w:rPr>
          <w:rFonts w:ascii="Arial" w:eastAsia="Arial" w:hAnsi="Arial" w:cs="Arial"/>
          <w:color w:val="363435"/>
          <w:spacing w:val="51"/>
          <w:sz w:val="24"/>
          <w:szCs w:val="24"/>
          <w:lang w:val="es-ES"/>
        </w:rPr>
        <w:t xml:space="preserve"> </w:t>
      </w:r>
      <w:r w:rsidRPr="00431AEA">
        <w:rPr>
          <w:rFonts w:ascii="Arial" w:eastAsia="Arial" w:hAnsi="Arial" w:cs="Arial"/>
          <w:color w:val="363435"/>
          <w:sz w:val="24"/>
          <w:szCs w:val="24"/>
          <w:lang w:val="es-ES"/>
        </w:rPr>
        <w:t>General</w:t>
      </w:r>
      <w:r w:rsidRPr="00431AEA">
        <w:rPr>
          <w:rFonts w:ascii="Arial" w:eastAsia="Arial" w:hAnsi="Arial" w:cs="Arial"/>
          <w:color w:val="363435"/>
          <w:spacing w:val="50"/>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51"/>
          <w:sz w:val="24"/>
          <w:szCs w:val="24"/>
          <w:lang w:val="es-ES"/>
        </w:rPr>
        <w:t xml:space="preserve"> </w:t>
      </w:r>
      <w:r w:rsidRPr="00431AEA">
        <w:rPr>
          <w:rFonts w:ascii="Arial" w:eastAsia="Arial" w:hAnsi="Arial" w:cs="Arial"/>
          <w:color w:val="363435"/>
          <w:sz w:val="24"/>
          <w:szCs w:val="24"/>
          <w:lang w:val="es-ES"/>
        </w:rPr>
        <w:t>Salud</w:t>
      </w:r>
      <w:r w:rsidRPr="00431AEA">
        <w:rPr>
          <w:rFonts w:ascii="Arial" w:eastAsia="Arial" w:hAnsi="Arial" w:cs="Arial"/>
          <w:color w:val="363435"/>
          <w:spacing w:val="50"/>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51"/>
          <w:sz w:val="24"/>
          <w:szCs w:val="24"/>
          <w:lang w:val="es-ES"/>
        </w:rPr>
        <w:t xml:space="preserve"> </w:t>
      </w:r>
      <w:r w:rsidRPr="00431AEA">
        <w:rPr>
          <w:rFonts w:ascii="Arial" w:eastAsia="Arial" w:hAnsi="Arial" w:cs="Arial"/>
          <w:color w:val="363435"/>
          <w:sz w:val="24"/>
          <w:szCs w:val="24"/>
          <w:lang w:val="es-ES"/>
        </w:rPr>
        <w:t>las</w:t>
      </w:r>
      <w:r w:rsidRPr="00431AEA">
        <w:rPr>
          <w:rFonts w:ascii="Arial" w:eastAsia="Arial" w:hAnsi="Arial" w:cs="Arial"/>
          <w:color w:val="363435"/>
          <w:spacing w:val="51"/>
          <w:sz w:val="24"/>
          <w:szCs w:val="24"/>
          <w:lang w:val="es-ES"/>
        </w:rPr>
        <w:t xml:space="preserve"> </w:t>
      </w:r>
      <w:r w:rsidRPr="00431AEA">
        <w:rPr>
          <w:rFonts w:ascii="Arial" w:eastAsia="Arial" w:hAnsi="Arial" w:cs="Arial"/>
          <w:color w:val="363435"/>
          <w:sz w:val="24"/>
          <w:szCs w:val="24"/>
          <w:lang w:val="es-ES"/>
        </w:rPr>
        <w:t>Personas.</w:t>
      </w:r>
      <w:r w:rsidRPr="00431AEA">
        <w:rPr>
          <w:rFonts w:ascii="Arial" w:eastAsia="Arial" w:hAnsi="Arial" w:cs="Arial"/>
          <w:color w:val="363435"/>
          <w:spacing w:val="51"/>
          <w:sz w:val="24"/>
          <w:szCs w:val="24"/>
          <w:lang w:val="es-ES"/>
        </w:rPr>
        <w:t xml:space="preserve"> </w:t>
      </w:r>
      <w:r w:rsidRPr="00431AEA">
        <w:rPr>
          <w:rFonts w:ascii="Arial" w:eastAsia="Arial" w:hAnsi="Arial" w:cs="Arial"/>
          <w:color w:val="363435"/>
          <w:sz w:val="24"/>
          <w:szCs w:val="24"/>
          <w:lang w:val="es-ES"/>
        </w:rPr>
        <w:t>Dirección</w:t>
      </w:r>
      <w:r w:rsidRPr="00431AEA">
        <w:rPr>
          <w:rFonts w:ascii="Arial" w:eastAsia="Arial" w:hAnsi="Arial" w:cs="Arial"/>
          <w:color w:val="363435"/>
          <w:spacing w:val="51"/>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51"/>
          <w:sz w:val="24"/>
          <w:szCs w:val="24"/>
          <w:lang w:val="es-ES"/>
        </w:rPr>
        <w:t xml:space="preserve"> </w:t>
      </w:r>
      <w:r w:rsidRPr="00431AEA">
        <w:rPr>
          <w:rFonts w:ascii="Arial" w:eastAsia="Arial" w:hAnsi="Arial" w:cs="Arial"/>
          <w:color w:val="363435"/>
          <w:sz w:val="24"/>
          <w:szCs w:val="24"/>
          <w:lang w:val="es-ES"/>
        </w:rPr>
        <w:t>Calidad</w:t>
      </w:r>
      <w:r w:rsidRPr="00431AEA">
        <w:rPr>
          <w:rFonts w:ascii="Arial" w:eastAsia="Arial" w:hAnsi="Arial" w:cs="Arial"/>
          <w:color w:val="363435"/>
          <w:spacing w:val="51"/>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51"/>
          <w:sz w:val="24"/>
          <w:szCs w:val="24"/>
          <w:lang w:val="es-ES"/>
        </w:rPr>
        <w:t xml:space="preserve"> </w:t>
      </w:r>
      <w:r w:rsidRPr="00431AEA">
        <w:rPr>
          <w:rFonts w:ascii="Arial" w:eastAsia="Arial" w:hAnsi="Arial" w:cs="Arial"/>
          <w:color w:val="363435"/>
          <w:sz w:val="24"/>
          <w:szCs w:val="24"/>
          <w:lang w:val="es-ES"/>
        </w:rPr>
        <w:t>Salud.</w:t>
      </w:r>
    </w:p>
    <w:p w:rsidR="002D56BA" w:rsidRPr="00431AEA" w:rsidRDefault="00431AEA">
      <w:pPr>
        <w:spacing w:before="12" w:line="250" w:lineRule="auto"/>
        <w:ind w:left="1777" w:right="1368"/>
        <w:jc w:val="both"/>
        <w:rPr>
          <w:rFonts w:ascii="Arial" w:eastAsia="Arial" w:hAnsi="Arial" w:cs="Arial"/>
          <w:sz w:val="24"/>
          <w:szCs w:val="24"/>
          <w:lang w:val="es-ES"/>
        </w:rPr>
      </w:pPr>
      <w:r w:rsidRPr="00431AEA">
        <w:rPr>
          <w:rFonts w:ascii="Arial" w:eastAsia="Arial" w:hAnsi="Arial" w:cs="Arial"/>
          <w:color w:val="363435"/>
          <w:sz w:val="24"/>
          <w:szCs w:val="24"/>
          <w:lang w:val="es-ES"/>
        </w:rPr>
        <w:t xml:space="preserve">Guía técnica para la evaluación de la satisfacción del usuario externo en los establecimientos de salud y servicios médicos de apoyo. BMC </w:t>
      </w:r>
      <w:proofErr w:type="spellStart"/>
      <w:r w:rsidRPr="00431AEA">
        <w:rPr>
          <w:rFonts w:ascii="Arial" w:eastAsia="Arial" w:hAnsi="Arial" w:cs="Arial"/>
          <w:color w:val="363435"/>
          <w:sz w:val="24"/>
          <w:szCs w:val="24"/>
          <w:lang w:val="es-ES"/>
        </w:rPr>
        <w:t>Public</w:t>
      </w:r>
      <w:proofErr w:type="spellEnd"/>
      <w:r w:rsidRPr="00431AEA">
        <w:rPr>
          <w:rFonts w:ascii="Arial" w:eastAsia="Arial" w:hAnsi="Arial" w:cs="Arial"/>
          <w:color w:val="363435"/>
          <w:sz w:val="24"/>
          <w:szCs w:val="24"/>
          <w:lang w:val="es-ES"/>
        </w:rPr>
        <w:t xml:space="preserve"> </w:t>
      </w:r>
      <w:proofErr w:type="spellStart"/>
      <w:r w:rsidRPr="00431AEA">
        <w:rPr>
          <w:rFonts w:ascii="Arial" w:eastAsia="Arial" w:hAnsi="Arial" w:cs="Arial"/>
          <w:color w:val="363435"/>
          <w:sz w:val="24"/>
          <w:szCs w:val="24"/>
          <w:lang w:val="es-ES"/>
        </w:rPr>
        <w:t>Health</w:t>
      </w:r>
      <w:proofErr w:type="spellEnd"/>
      <w:r w:rsidRPr="00431AEA">
        <w:rPr>
          <w:rFonts w:ascii="Arial" w:eastAsia="Arial" w:hAnsi="Arial" w:cs="Arial"/>
          <w:color w:val="363435"/>
          <w:sz w:val="24"/>
          <w:szCs w:val="24"/>
          <w:lang w:val="es-ES"/>
        </w:rPr>
        <w:t xml:space="preserve"> [Internet]. 2012;5(1):1–58. Disponible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 xml:space="preserve">en: </w:t>
      </w:r>
      <w:hyperlink r:id="rId27">
        <w:r w:rsidRPr="00431AEA">
          <w:rPr>
            <w:rFonts w:ascii="Arial" w:eastAsia="Arial" w:hAnsi="Arial" w:cs="Arial"/>
            <w:color w:val="363435"/>
            <w:sz w:val="24"/>
            <w:szCs w:val="24"/>
            <w:lang w:val="es-ES"/>
          </w:rPr>
          <w:t>https://cdn.ww</w:t>
        </w:r>
        <w:r w:rsidRPr="00431AEA">
          <w:rPr>
            <w:rFonts w:ascii="Arial" w:eastAsia="Arial" w:hAnsi="Arial" w:cs="Arial"/>
            <w:color w:val="363435"/>
            <w:spacing w:val="-13"/>
            <w:sz w:val="24"/>
            <w:szCs w:val="24"/>
            <w:lang w:val="es-ES"/>
          </w:rPr>
          <w:t>w</w:t>
        </w:r>
        <w:r w:rsidRPr="00431AEA">
          <w:rPr>
            <w:rFonts w:ascii="Arial" w:eastAsia="Arial" w:hAnsi="Arial" w:cs="Arial"/>
            <w:color w:val="363435"/>
            <w:sz w:val="24"/>
            <w:szCs w:val="24"/>
            <w:lang w:val="es-ES"/>
          </w:rPr>
          <w:t>.gob.pe/uploads/</w:t>
        </w:r>
      </w:hyperlink>
      <w:r w:rsidRPr="00431AEA">
        <w:rPr>
          <w:rFonts w:ascii="Arial" w:eastAsia="Arial" w:hAnsi="Arial" w:cs="Arial"/>
          <w:color w:val="363435"/>
          <w:sz w:val="24"/>
          <w:szCs w:val="24"/>
          <w:lang w:val="es-ES"/>
        </w:rPr>
        <w:t xml:space="preserve"> </w:t>
      </w:r>
      <w:r w:rsidRPr="00431AEA">
        <w:rPr>
          <w:rFonts w:ascii="Arial" w:eastAsia="Arial" w:hAnsi="Arial" w:cs="Arial"/>
          <w:color w:val="363435"/>
          <w:spacing w:val="7"/>
          <w:sz w:val="24"/>
          <w:szCs w:val="24"/>
          <w:lang w:val="es-ES"/>
        </w:rPr>
        <w:t xml:space="preserve">document/file/390841/Guía_técnica_para_la_evaluación_de_la_satisfacción_ </w:t>
      </w:r>
      <w:r w:rsidRPr="00431AEA">
        <w:rPr>
          <w:rFonts w:ascii="Arial" w:eastAsia="Arial" w:hAnsi="Arial" w:cs="Arial"/>
          <w:color w:val="363435"/>
          <w:spacing w:val="13"/>
          <w:sz w:val="24"/>
          <w:szCs w:val="24"/>
          <w:lang w:val="es-ES"/>
        </w:rPr>
        <w:t>de</w:t>
      </w:r>
      <w:r w:rsidRPr="00431AEA">
        <w:rPr>
          <w:rFonts w:ascii="Arial" w:eastAsia="Arial" w:hAnsi="Arial" w:cs="Arial"/>
          <w:color w:val="363435"/>
          <w:spacing w:val="14"/>
          <w:sz w:val="24"/>
          <w:szCs w:val="24"/>
          <w:lang w:val="es-ES"/>
        </w:rPr>
        <w:t>l</w:t>
      </w:r>
      <w:r w:rsidRPr="00431AEA">
        <w:rPr>
          <w:rFonts w:ascii="Arial" w:eastAsia="Arial" w:hAnsi="Arial" w:cs="Arial"/>
          <w:color w:val="363435"/>
          <w:spacing w:val="13"/>
          <w:sz w:val="24"/>
          <w:szCs w:val="24"/>
          <w:lang w:val="es-ES"/>
        </w:rPr>
        <w:t>_</w:t>
      </w:r>
      <w:r w:rsidRPr="00431AEA">
        <w:rPr>
          <w:rFonts w:ascii="Arial" w:eastAsia="Arial" w:hAnsi="Arial" w:cs="Arial"/>
          <w:color w:val="363435"/>
          <w:spacing w:val="14"/>
          <w:sz w:val="24"/>
          <w:szCs w:val="24"/>
          <w:lang w:val="es-ES"/>
        </w:rPr>
        <w:t>u</w:t>
      </w:r>
      <w:r w:rsidRPr="00431AEA">
        <w:rPr>
          <w:rFonts w:ascii="Arial" w:eastAsia="Arial" w:hAnsi="Arial" w:cs="Arial"/>
          <w:color w:val="363435"/>
          <w:spacing w:val="13"/>
          <w:sz w:val="24"/>
          <w:szCs w:val="24"/>
          <w:lang w:val="es-ES"/>
        </w:rPr>
        <w:t>suario_</w:t>
      </w:r>
      <w:r w:rsidRPr="00431AEA">
        <w:rPr>
          <w:rFonts w:ascii="Arial" w:eastAsia="Arial" w:hAnsi="Arial" w:cs="Arial"/>
          <w:color w:val="363435"/>
          <w:spacing w:val="14"/>
          <w:sz w:val="24"/>
          <w:szCs w:val="24"/>
          <w:lang w:val="es-ES"/>
        </w:rPr>
        <w:t>e</w:t>
      </w:r>
      <w:r w:rsidRPr="00431AEA">
        <w:rPr>
          <w:rFonts w:ascii="Arial" w:eastAsia="Arial" w:hAnsi="Arial" w:cs="Arial"/>
          <w:color w:val="363435"/>
          <w:spacing w:val="13"/>
          <w:sz w:val="24"/>
          <w:szCs w:val="24"/>
          <w:lang w:val="es-ES"/>
        </w:rPr>
        <w:t>xterno_en_</w:t>
      </w:r>
      <w:r w:rsidRPr="00431AEA">
        <w:rPr>
          <w:rFonts w:ascii="Arial" w:eastAsia="Arial" w:hAnsi="Arial" w:cs="Arial"/>
          <w:color w:val="363435"/>
          <w:spacing w:val="14"/>
          <w:sz w:val="24"/>
          <w:szCs w:val="24"/>
          <w:lang w:val="es-ES"/>
        </w:rPr>
        <w:t>l</w:t>
      </w:r>
      <w:r w:rsidRPr="00431AEA">
        <w:rPr>
          <w:rFonts w:ascii="Arial" w:eastAsia="Arial" w:hAnsi="Arial" w:cs="Arial"/>
          <w:color w:val="363435"/>
          <w:spacing w:val="13"/>
          <w:sz w:val="24"/>
          <w:szCs w:val="24"/>
          <w:lang w:val="es-ES"/>
        </w:rPr>
        <w:t>os</w:t>
      </w:r>
      <w:r w:rsidRPr="00431AEA">
        <w:rPr>
          <w:rFonts w:ascii="Arial" w:eastAsia="Arial" w:hAnsi="Arial" w:cs="Arial"/>
          <w:color w:val="363435"/>
          <w:spacing w:val="14"/>
          <w:sz w:val="24"/>
          <w:szCs w:val="24"/>
          <w:lang w:val="es-ES"/>
        </w:rPr>
        <w:t>_</w:t>
      </w:r>
      <w:r w:rsidRPr="00431AEA">
        <w:rPr>
          <w:rFonts w:ascii="Arial" w:eastAsia="Arial" w:hAnsi="Arial" w:cs="Arial"/>
          <w:color w:val="363435"/>
          <w:spacing w:val="13"/>
          <w:sz w:val="24"/>
          <w:szCs w:val="24"/>
          <w:lang w:val="es-ES"/>
        </w:rPr>
        <w:t>estab</w:t>
      </w:r>
      <w:r w:rsidRPr="00431AEA">
        <w:rPr>
          <w:rFonts w:ascii="Arial" w:eastAsia="Arial" w:hAnsi="Arial" w:cs="Arial"/>
          <w:color w:val="363435"/>
          <w:spacing w:val="14"/>
          <w:sz w:val="24"/>
          <w:szCs w:val="24"/>
          <w:lang w:val="es-ES"/>
        </w:rPr>
        <w:t>l</w:t>
      </w:r>
      <w:r w:rsidRPr="00431AEA">
        <w:rPr>
          <w:rFonts w:ascii="Arial" w:eastAsia="Arial" w:hAnsi="Arial" w:cs="Arial"/>
          <w:color w:val="363435"/>
          <w:spacing w:val="13"/>
          <w:sz w:val="24"/>
          <w:szCs w:val="24"/>
          <w:lang w:val="es-ES"/>
        </w:rPr>
        <w:t>ec</w:t>
      </w:r>
      <w:r w:rsidRPr="00431AEA">
        <w:rPr>
          <w:rFonts w:ascii="Arial" w:eastAsia="Arial" w:hAnsi="Arial" w:cs="Arial"/>
          <w:color w:val="363435"/>
          <w:spacing w:val="14"/>
          <w:sz w:val="24"/>
          <w:szCs w:val="24"/>
          <w:lang w:val="es-ES"/>
        </w:rPr>
        <w:t>i</w:t>
      </w:r>
      <w:r w:rsidRPr="00431AEA">
        <w:rPr>
          <w:rFonts w:ascii="Arial" w:eastAsia="Arial" w:hAnsi="Arial" w:cs="Arial"/>
          <w:color w:val="363435"/>
          <w:spacing w:val="13"/>
          <w:sz w:val="24"/>
          <w:szCs w:val="24"/>
          <w:lang w:val="es-ES"/>
        </w:rPr>
        <w:t>mi</w:t>
      </w:r>
      <w:r w:rsidRPr="00431AEA">
        <w:rPr>
          <w:rFonts w:ascii="Arial" w:eastAsia="Arial" w:hAnsi="Arial" w:cs="Arial"/>
          <w:color w:val="363435"/>
          <w:spacing w:val="14"/>
          <w:sz w:val="24"/>
          <w:szCs w:val="24"/>
          <w:lang w:val="es-ES"/>
        </w:rPr>
        <w:t>e</w:t>
      </w:r>
      <w:r w:rsidRPr="00431AEA">
        <w:rPr>
          <w:rFonts w:ascii="Arial" w:eastAsia="Arial" w:hAnsi="Arial" w:cs="Arial"/>
          <w:color w:val="363435"/>
          <w:spacing w:val="13"/>
          <w:sz w:val="24"/>
          <w:szCs w:val="24"/>
          <w:lang w:val="es-ES"/>
        </w:rPr>
        <w:t>ntos_y_servicios_m</w:t>
      </w:r>
      <w:r w:rsidRPr="00431AEA">
        <w:rPr>
          <w:rFonts w:ascii="Arial" w:eastAsia="Arial" w:hAnsi="Arial" w:cs="Arial"/>
          <w:color w:val="363435"/>
          <w:spacing w:val="14"/>
          <w:sz w:val="24"/>
          <w:szCs w:val="24"/>
          <w:lang w:val="es-ES"/>
        </w:rPr>
        <w:t>é</w:t>
      </w:r>
      <w:r w:rsidRPr="00431AEA">
        <w:rPr>
          <w:rFonts w:ascii="Arial" w:eastAsia="Arial" w:hAnsi="Arial" w:cs="Arial"/>
          <w:color w:val="363435"/>
          <w:spacing w:val="13"/>
          <w:sz w:val="24"/>
          <w:szCs w:val="24"/>
          <w:lang w:val="es-ES"/>
        </w:rPr>
        <w:t>d</w:t>
      </w:r>
      <w:r w:rsidRPr="00431AEA">
        <w:rPr>
          <w:rFonts w:ascii="Arial" w:eastAsia="Arial" w:hAnsi="Arial" w:cs="Arial"/>
          <w:color w:val="363435"/>
          <w:spacing w:val="14"/>
          <w:sz w:val="24"/>
          <w:szCs w:val="24"/>
          <w:lang w:val="es-ES"/>
        </w:rPr>
        <w:t>i</w:t>
      </w:r>
      <w:r w:rsidRPr="00431AEA">
        <w:rPr>
          <w:rFonts w:ascii="Arial" w:eastAsia="Arial" w:hAnsi="Arial" w:cs="Arial"/>
          <w:color w:val="363435"/>
          <w:spacing w:val="13"/>
          <w:sz w:val="24"/>
          <w:szCs w:val="24"/>
          <w:lang w:val="es-ES"/>
        </w:rPr>
        <w:t>c</w:t>
      </w:r>
      <w:r w:rsidRPr="00431AEA">
        <w:rPr>
          <w:rFonts w:ascii="Arial" w:eastAsia="Arial" w:hAnsi="Arial" w:cs="Arial"/>
          <w:color w:val="363435"/>
          <w:spacing w:val="14"/>
          <w:sz w:val="24"/>
          <w:szCs w:val="24"/>
          <w:lang w:val="es-ES"/>
        </w:rPr>
        <w:t>o</w:t>
      </w:r>
      <w:r w:rsidRPr="00431AEA">
        <w:rPr>
          <w:rFonts w:ascii="Arial" w:eastAsia="Arial" w:hAnsi="Arial" w:cs="Arial"/>
          <w:color w:val="363435"/>
          <w:spacing w:val="13"/>
          <w:sz w:val="24"/>
          <w:szCs w:val="24"/>
          <w:lang w:val="es-ES"/>
        </w:rPr>
        <w:t xml:space="preserve">s_de_ </w:t>
      </w:r>
      <w:r w:rsidRPr="00431AEA">
        <w:rPr>
          <w:rFonts w:ascii="Arial" w:eastAsia="Arial" w:hAnsi="Arial" w:cs="Arial"/>
          <w:color w:val="363435"/>
          <w:sz w:val="24"/>
          <w:szCs w:val="24"/>
          <w:lang w:val="es-ES"/>
        </w:rPr>
        <w:t>apoyo</w:t>
      </w:r>
      <w:r w:rsidRPr="00431AEA">
        <w:rPr>
          <w:rFonts w:ascii="Arial" w:eastAsia="Arial" w:hAnsi="Arial" w:cs="Arial"/>
          <w:color w:val="363435"/>
          <w:sz w:val="24"/>
          <w:szCs w:val="24"/>
          <w:u w:val="single" w:color="363434"/>
          <w:lang w:val="es-ES"/>
        </w:rPr>
        <w:t xml:space="preserve"> </w:t>
      </w:r>
      <w:r w:rsidRPr="00431AEA">
        <w:rPr>
          <w:rFonts w:ascii="Arial" w:eastAsia="Arial" w:hAnsi="Arial" w:cs="Arial"/>
          <w:color w:val="363435"/>
          <w:spacing w:val="66"/>
          <w:sz w:val="24"/>
          <w:szCs w:val="24"/>
          <w:u w:val="single" w:color="363434"/>
          <w:lang w:val="es-ES"/>
        </w:rPr>
        <w:t xml:space="preserve"> </w:t>
      </w:r>
      <w:r w:rsidRPr="00431AEA">
        <w:rPr>
          <w:rFonts w:ascii="Arial" w:eastAsia="Arial" w:hAnsi="Arial" w:cs="Arial"/>
          <w:color w:val="363435"/>
          <w:sz w:val="24"/>
          <w:szCs w:val="24"/>
          <w:lang w:val="es-ES"/>
        </w:rPr>
        <w:t>R.M._No_527-20</w:t>
      </w:r>
      <w:r w:rsidRPr="00431AEA">
        <w:rPr>
          <w:rFonts w:ascii="Arial" w:eastAsia="Arial" w:hAnsi="Arial" w:cs="Arial"/>
          <w:color w:val="363435"/>
          <w:spacing w:val="-17"/>
          <w:sz w:val="24"/>
          <w:szCs w:val="24"/>
          <w:lang w:val="es-ES"/>
        </w:rPr>
        <w:t>1</w:t>
      </w:r>
      <w:r w:rsidRPr="00431AEA">
        <w:rPr>
          <w:rFonts w:ascii="Arial" w:eastAsia="Arial" w:hAnsi="Arial" w:cs="Arial"/>
          <w:color w:val="363435"/>
          <w:sz w:val="24"/>
          <w:szCs w:val="24"/>
          <w:lang w:val="es-ES"/>
        </w:rPr>
        <w:t>1MINSA20191017-26355-1mq8r4m.pd</w:t>
      </w:r>
    </w:p>
    <w:p w:rsidR="002D56BA" w:rsidRPr="00431AEA" w:rsidRDefault="00431AEA">
      <w:pPr>
        <w:spacing w:before="57" w:line="250" w:lineRule="auto"/>
        <w:ind w:left="1777" w:right="1376" w:hanging="360"/>
        <w:jc w:val="both"/>
        <w:rPr>
          <w:rFonts w:ascii="Arial" w:eastAsia="Arial" w:hAnsi="Arial" w:cs="Arial"/>
          <w:sz w:val="24"/>
          <w:szCs w:val="24"/>
          <w:lang w:val="es-ES"/>
        </w:rPr>
      </w:pPr>
      <w:r w:rsidRPr="00431AEA">
        <w:rPr>
          <w:rFonts w:ascii="Arial" w:eastAsia="Arial" w:hAnsi="Arial" w:cs="Arial"/>
          <w:color w:val="363435"/>
          <w:sz w:val="24"/>
          <w:szCs w:val="24"/>
          <w:lang w:val="es-ES"/>
        </w:rPr>
        <w:t>12.</w:t>
      </w:r>
      <w:r w:rsidRPr="00431AEA">
        <w:rPr>
          <w:rFonts w:ascii="Arial" w:eastAsia="Arial" w:hAnsi="Arial" w:cs="Arial"/>
          <w:color w:val="363435"/>
          <w:spacing w:val="-40"/>
          <w:sz w:val="24"/>
          <w:szCs w:val="24"/>
          <w:lang w:val="es-ES"/>
        </w:rPr>
        <w:t xml:space="preserve"> </w:t>
      </w:r>
      <w:r w:rsidRPr="00431AEA">
        <w:rPr>
          <w:rFonts w:ascii="Arial" w:eastAsia="Arial" w:hAnsi="Arial" w:cs="Arial"/>
          <w:color w:val="363435"/>
          <w:sz w:val="24"/>
          <w:szCs w:val="24"/>
          <w:lang w:val="es-ES"/>
        </w:rPr>
        <w:t>Ruiz</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Cantero</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M</w:t>
      </w:r>
      <w:r w:rsidRPr="00431AEA">
        <w:rPr>
          <w:rFonts w:ascii="Arial" w:eastAsia="Arial" w:hAnsi="Arial" w:cs="Arial"/>
          <w:color w:val="363435"/>
          <w:spacing w:val="-27"/>
          <w:sz w:val="24"/>
          <w:szCs w:val="24"/>
          <w:lang w:val="es-ES"/>
        </w:rPr>
        <w:t>T</w:t>
      </w:r>
      <w:r w:rsidRPr="00431AEA">
        <w:rPr>
          <w:rFonts w:ascii="Arial" w:eastAsia="Arial" w:hAnsi="Arial" w:cs="Arial"/>
          <w:color w:val="363435"/>
          <w:sz w:val="24"/>
          <w:szCs w:val="24"/>
          <w:lang w:val="es-ES"/>
        </w:rPr>
        <w:t>.</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Las</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estadísticas</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sanitarias</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invisibilidad</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por</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sexo</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género durante</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epidemia</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COVID-19.</w:t>
      </w:r>
      <w:r w:rsidRPr="00431AEA">
        <w:rPr>
          <w:rFonts w:ascii="Arial" w:eastAsia="Arial" w:hAnsi="Arial" w:cs="Arial"/>
          <w:color w:val="363435"/>
          <w:spacing w:val="9"/>
          <w:sz w:val="24"/>
          <w:szCs w:val="24"/>
          <w:lang w:val="es-ES"/>
        </w:rPr>
        <w:t xml:space="preserve"> </w:t>
      </w:r>
      <w:proofErr w:type="spellStart"/>
      <w:r w:rsidRPr="00431AEA">
        <w:rPr>
          <w:rFonts w:ascii="Arial" w:eastAsia="Arial" w:hAnsi="Arial" w:cs="Arial"/>
          <w:color w:val="363435"/>
          <w:sz w:val="24"/>
          <w:szCs w:val="24"/>
          <w:lang w:val="es-ES"/>
        </w:rPr>
        <w:t>Gac</w:t>
      </w:r>
      <w:proofErr w:type="spellEnd"/>
      <w:r w:rsidRPr="00431AEA">
        <w:rPr>
          <w:rFonts w:ascii="Arial" w:eastAsia="Arial" w:hAnsi="Arial" w:cs="Arial"/>
          <w:color w:val="363435"/>
          <w:spacing w:val="9"/>
          <w:sz w:val="24"/>
          <w:szCs w:val="24"/>
          <w:lang w:val="es-ES"/>
        </w:rPr>
        <w:t xml:space="preserve"> </w:t>
      </w:r>
      <w:proofErr w:type="spellStart"/>
      <w:r w:rsidRPr="00431AEA">
        <w:rPr>
          <w:rFonts w:ascii="Arial" w:eastAsia="Arial" w:hAnsi="Arial" w:cs="Arial"/>
          <w:color w:val="363435"/>
          <w:sz w:val="24"/>
          <w:szCs w:val="24"/>
          <w:lang w:val="es-ES"/>
        </w:rPr>
        <w:t>Sanit</w:t>
      </w:r>
      <w:proofErr w:type="spellEnd"/>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[Internet].</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2020</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[citado</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2020</w:t>
      </w:r>
      <w:r w:rsidRPr="00431AEA">
        <w:rPr>
          <w:rFonts w:ascii="Arial" w:eastAsia="Arial" w:hAnsi="Arial" w:cs="Arial"/>
          <w:color w:val="363435"/>
          <w:spacing w:val="9"/>
          <w:sz w:val="24"/>
          <w:szCs w:val="24"/>
          <w:lang w:val="es-ES"/>
        </w:rPr>
        <w:t xml:space="preserve"> </w:t>
      </w:r>
      <w:r w:rsidRPr="00431AEA">
        <w:rPr>
          <w:rFonts w:ascii="Arial" w:eastAsia="Arial" w:hAnsi="Arial" w:cs="Arial"/>
          <w:color w:val="363435"/>
          <w:sz w:val="24"/>
          <w:szCs w:val="24"/>
          <w:lang w:val="es-ES"/>
        </w:rPr>
        <w:t>Nov</w:t>
      </w:r>
    </w:p>
    <w:p w:rsidR="002D56BA" w:rsidRPr="00431AEA" w:rsidRDefault="00431AEA">
      <w:pPr>
        <w:ind w:left="1777" w:right="3336"/>
        <w:jc w:val="both"/>
        <w:rPr>
          <w:rFonts w:ascii="Arial" w:eastAsia="Arial" w:hAnsi="Arial" w:cs="Arial"/>
          <w:sz w:val="24"/>
          <w:szCs w:val="24"/>
          <w:lang w:val="es-ES"/>
        </w:rPr>
      </w:pPr>
      <w:r w:rsidRPr="00431AEA">
        <w:rPr>
          <w:rFonts w:ascii="Arial" w:eastAsia="Arial" w:hAnsi="Arial" w:cs="Arial"/>
          <w:color w:val="363435"/>
          <w:sz w:val="24"/>
          <w:szCs w:val="24"/>
          <w:lang w:val="es-ES"/>
        </w:rPr>
        <w:t>26]; Disponible en: /</w:t>
      </w:r>
      <w:proofErr w:type="spellStart"/>
      <w:r w:rsidRPr="00431AEA">
        <w:rPr>
          <w:rFonts w:ascii="Arial" w:eastAsia="Arial" w:hAnsi="Arial" w:cs="Arial"/>
          <w:color w:val="363435"/>
          <w:sz w:val="24"/>
          <w:szCs w:val="24"/>
          <w:lang w:val="es-ES"/>
        </w:rPr>
        <w:t>pmc</w:t>
      </w:r>
      <w:proofErr w:type="spellEnd"/>
      <w:r w:rsidRPr="00431AEA">
        <w:rPr>
          <w:rFonts w:ascii="Arial" w:eastAsia="Arial" w:hAnsi="Arial" w:cs="Arial"/>
          <w:color w:val="363435"/>
          <w:sz w:val="24"/>
          <w:szCs w:val="24"/>
          <w:lang w:val="es-ES"/>
        </w:rPr>
        <w:t>/</w:t>
      </w:r>
      <w:proofErr w:type="spellStart"/>
      <w:r w:rsidRPr="00431AEA">
        <w:rPr>
          <w:rFonts w:ascii="Arial" w:eastAsia="Arial" w:hAnsi="Arial" w:cs="Arial"/>
          <w:color w:val="363435"/>
          <w:sz w:val="24"/>
          <w:szCs w:val="24"/>
          <w:lang w:val="es-ES"/>
        </w:rPr>
        <w:t>articles</w:t>
      </w:r>
      <w:proofErr w:type="spellEnd"/>
      <w:r w:rsidRPr="00431AEA">
        <w:rPr>
          <w:rFonts w:ascii="Arial" w:eastAsia="Arial" w:hAnsi="Arial" w:cs="Arial"/>
          <w:color w:val="363435"/>
          <w:sz w:val="24"/>
          <w:szCs w:val="24"/>
          <w:lang w:val="es-ES"/>
        </w:rPr>
        <w:t>/PMC7198168</w:t>
      </w:r>
      <w:proofErr w:type="gramStart"/>
      <w:r w:rsidRPr="00431AEA">
        <w:rPr>
          <w:rFonts w:ascii="Arial" w:eastAsia="Arial" w:hAnsi="Arial" w:cs="Arial"/>
          <w:color w:val="363435"/>
          <w:sz w:val="24"/>
          <w:szCs w:val="24"/>
          <w:lang w:val="es-ES"/>
        </w:rPr>
        <w:t>/?</w:t>
      </w:r>
      <w:proofErr w:type="spellStart"/>
      <w:r w:rsidRPr="00431AEA">
        <w:rPr>
          <w:rFonts w:ascii="Arial" w:eastAsia="Arial" w:hAnsi="Arial" w:cs="Arial"/>
          <w:color w:val="363435"/>
          <w:sz w:val="24"/>
          <w:szCs w:val="24"/>
          <w:lang w:val="es-ES"/>
        </w:rPr>
        <w:t>report</w:t>
      </w:r>
      <w:proofErr w:type="spellEnd"/>
      <w:proofErr w:type="gramEnd"/>
      <w:r w:rsidRPr="00431AEA">
        <w:rPr>
          <w:rFonts w:ascii="Arial" w:eastAsia="Arial" w:hAnsi="Arial" w:cs="Arial"/>
          <w:color w:val="363435"/>
          <w:sz w:val="24"/>
          <w:szCs w:val="24"/>
          <w:lang w:val="es-ES"/>
        </w:rPr>
        <w:t>=</w:t>
      </w:r>
      <w:proofErr w:type="spellStart"/>
      <w:r w:rsidRPr="00431AEA">
        <w:rPr>
          <w:rFonts w:ascii="Arial" w:eastAsia="Arial" w:hAnsi="Arial" w:cs="Arial"/>
          <w:color w:val="363435"/>
          <w:sz w:val="24"/>
          <w:szCs w:val="24"/>
          <w:lang w:val="es-ES"/>
        </w:rPr>
        <w:t>abstract</w:t>
      </w:r>
      <w:proofErr w:type="spellEnd"/>
    </w:p>
    <w:p w:rsidR="002D56BA" w:rsidRPr="00431AEA" w:rsidRDefault="00431AEA">
      <w:pPr>
        <w:spacing w:before="68" w:line="250" w:lineRule="auto"/>
        <w:ind w:left="1777" w:right="1373" w:hanging="360"/>
        <w:jc w:val="both"/>
        <w:rPr>
          <w:rFonts w:ascii="Arial" w:eastAsia="Arial" w:hAnsi="Arial" w:cs="Arial"/>
          <w:sz w:val="24"/>
          <w:szCs w:val="24"/>
          <w:lang w:val="es-ES"/>
        </w:rPr>
      </w:pPr>
      <w:r w:rsidRPr="00431AEA">
        <w:rPr>
          <w:rFonts w:ascii="Arial" w:eastAsia="Arial" w:hAnsi="Arial" w:cs="Arial"/>
          <w:color w:val="363435"/>
          <w:sz w:val="24"/>
          <w:szCs w:val="24"/>
          <w:lang w:val="es-ES"/>
        </w:rPr>
        <w:t>13.</w:t>
      </w:r>
      <w:r w:rsidRPr="00431AEA">
        <w:rPr>
          <w:rFonts w:ascii="Arial" w:eastAsia="Arial" w:hAnsi="Arial" w:cs="Arial"/>
          <w:color w:val="363435"/>
          <w:spacing w:val="-40"/>
          <w:sz w:val="24"/>
          <w:szCs w:val="24"/>
          <w:lang w:val="es-ES"/>
        </w:rPr>
        <w:t xml:space="preserve"> </w:t>
      </w:r>
      <w:r w:rsidRPr="00431AEA">
        <w:rPr>
          <w:rFonts w:ascii="Arial" w:eastAsia="Arial" w:hAnsi="Arial" w:cs="Arial"/>
          <w:color w:val="363435"/>
          <w:sz w:val="24"/>
          <w:szCs w:val="24"/>
          <w:lang w:val="es-ES"/>
        </w:rPr>
        <w:t>T</w:t>
      </w:r>
      <w:r w:rsidRPr="00431AEA">
        <w:rPr>
          <w:rFonts w:ascii="Arial" w:eastAsia="Arial" w:hAnsi="Arial" w:cs="Arial"/>
          <w:color w:val="363435"/>
          <w:spacing w:val="-4"/>
          <w:sz w:val="24"/>
          <w:szCs w:val="24"/>
          <w:lang w:val="es-ES"/>
        </w:rPr>
        <w:t>R</w:t>
      </w:r>
      <w:r w:rsidRPr="00431AEA">
        <w:rPr>
          <w:rFonts w:ascii="Arial" w:eastAsia="Arial" w:hAnsi="Arial" w:cs="Arial"/>
          <w:color w:val="363435"/>
          <w:spacing w:val="-27"/>
          <w:sz w:val="24"/>
          <w:szCs w:val="24"/>
          <w:lang w:val="es-ES"/>
        </w:rPr>
        <w:t>T</w:t>
      </w:r>
      <w:r w:rsidRPr="00431AEA">
        <w:rPr>
          <w:rFonts w:ascii="Arial" w:eastAsia="Arial" w:hAnsi="Arial" w:cs="Arial"/>
          <w:color w:val="363435"/>
          <w:sz w:val="24"/>
          <w:szCs w:val="24"/>
          <w:lang w:val="es-ES"/>
        </w:rPr>
        <w:t>.</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síntomas</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pueden</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durar</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más</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mujeres</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que</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contraen</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38"/>
          <w:sz w:val="24"/>
          <w:szCs w:val="24"/>
          <w:lang w:val="es-ES"/>
        </w:rPr>
        <w:t xml:space="preserve"> </w:t>
      </w:r>
      <w:r w:rsidRPr="00431AEA">
        <w:rPr>
          <w:rFonts w:ascii="Arial" w:eastAsia="Arial" w:hAnsi="Arial" w:cs="Arial"/>
          <w:color w:val="363435"/>
          <w:sz w:val="24"/>
          <w:szCs w:val="24"/>
          <w:lang w:val="es-ES"/>
        </w:rPr>
        <w:t xml:space="preserve">coronavirus [Internet]. </w:t>
      </w:r>
      <w:r w:rsidRPr="00431AEA">
        <w:rPr>
          <w:rFonts w:ascii="Arial" w:eastAsia="Arial" w:hAnsi="Arial" w:cs="Arial"/>
          <w:color w:val="363435"/>
          <w:spacing w:val="-4"/>
          <w:sz w:val="24"/>
          <w:szCs w:val="24"/>
          <w:lang w:val="es-ES"/>
        </w:rPr>
        <w:t>V</w:t>
      </w:r>
      <w:r w:rsidRPr="00431AEA">
        <w:rPr>
          <w:rFonts w:ascii="Arial" w:eastAsia="Arial" w:hAnsi="Arial" w:cs="Arial"/>
          <w:color w:val="363435"/>
          <w:sz w:val="24"/>
          <w:szCs w:val="24"/>
          <w:lang w:val="es-ES"/>
        </w:rPr>
        <w:t>ida y Salud. 2020 [citado el 2020 Nov 26]. Disponible en: https://ww</w:t>
      </w:r>
      <w:r w:rsidRPr="00431AEA">
        <w:rPr>
          <w:rFonts w:ascii="Arial" w:eastAsia="Arial" w:hAnsi="Arial" w:cs="Arial"/>
          <w:color w:val="363435"/>
          <w:spacing w:val="-13"/>
          <w:sz w:val="24"/>
          <w:szCs w:val="24"/>
          <w:lang w:val="es-ES"/>
        </w:rPr>
        <w:t>w</w:t>
      </w:r>
      <w:r w:rsidRPr="00431AEA">
        <w:rPr>
          <w:rFonts w:ascii="Arial" w:eastAsia="Arial" w:hAnsi="Arial" w:cs="Arial"/>
          <w:color w:val="363435"/>
          <w:sz w:val="24"/>
          <w:szCs w:val="24"/>
          <w:lang w:val="es-ES"/>
        </w:rPr>
        <w:t xml:space="preserve">. </w:t>
      </w:r>
      <w:r w:rsidRPr="00431AEA">
        <w:rPr>
          <w:rFonts w:ascii="Arial" w:eastAsia="Arial" w:hAnsi="Arial" w:cs="Arial"/>
          <w:color w:val="363435"/>
          <w:spacing w:val="6"/>
          <w:sz w:val="24"/>
          <w:szCs w:val="24"/>
          <w:lang w:val="es-ES"/>
        </w:rPr>
        <w:t xml:space="preserve">trt.net.tr/espanol/vida-y-salud/2020/10/21/los-sintomas-pueden-durar-mas-en- </w:t>
      </w:r>
      <w:r w:rsidRPr="00431AEA">
        <w:rPr>
          <w:rFonts w:ascii="Arial" w:eastAsia="Arial" w:hAnsi="Arial" w:cs="Arial"/>
          <w:color w:val="363435"/>
          <w:sz w:val="24"/>
          <w:szCs w:val="24"/>
          <w:lang w:val="es-ES"/>
        </w:rPr>
        <w:t>mujeres-que-contraen-el-coronavirus-1513388</w:t>
      </w:r>
    </w:p>
    <w:p w:rsidR="002D56BA" w:rsidRPr="00431AEA" w:rsidRDefault="00431AEA">
      <w:pPr>
        <w:spacing w:before="57" w:line="250" w:lineRule="auto"/>
        <w:ind w:left="1777" w:right="1372" w:hanging="360"/>
        <w:jc w:val="both"/>
        <w:rPr>
          <w:rFonts w:ascii="Arial" w:eastAsia="Arial" w:hAnsi="Arial" w:cs="Arial"/>
          <w:sz w:val="24"/>
          <w:szCs w:val="24"/>
          <w:lang w:val="es-ES"/>
        </w:rPr>
      </w:pPr>
      <w:r w:rsidRPr="00431AEA">
        <w:rPr>
          <w:rFonts w:ascii="Arial" w:eastAsia="Arial" w:hAnsi="Arial" w:cs="Arial"/>
          <w:color w:val="363435"/>
          <w:sz w:val="24"/>
          <w:szCs w:val="24"/>
          <w:lang w:val="es-ES"/>
        </w:rPr>
        <w:t>14.</w:t>
      </w:r>
      <w:r w:rsidRPr="00431AEA">
        <w:rPr>
          <w:rFonts w:ascii="Arial" w:eastAsia="Arial" w:hAnsi="Arial" w:cs="Arial"/>
          <w:color w:val="363435"/>
          <w:spacing w:val="-40"/>
          <w:sz w:val="24"/>
          <w:szCs w:val="24"/>
          <w:lang w:val="es-ES"/>
        </w:rPr>
        <w:t xml:space="preserve"> </w:t>
      </w:r>
      <w:r w:rsidRPr="00431AEA">
        <w:rPr>
          <w:rFonts w:ascii="Arial" w:eastAsia="Arial" w:hAnsi="Arial" w:cs="Arial"/>
          <w:color w:val="363435"/>
          <w:sz w:val="24"/>
          <w:szCs w:val="24"/>
          <w:lang w:val="es-ES"/>
        </w:rPr>
        <w:t>González</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D.</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pacientes</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6"/>
          <w:sz w:val="24"/>
          <w:szCs w:val="24"/>
          <w:lang w:val="es-ES"/>
        </w:rPr>
        <w:t xml:space="preserve"> </w:t>
      </w:r>
      <w:r w:rsidRPr="00431AEA">
        <w:rPr>
          <w:rFonts w:ascii="Arial" w:eastAsia="Arial" w:hAnsi="Arial" w:cs="Arial"/>
          <w:color w:val="363435"/>
          <w:sz w:val="24"/>
          <w:szCs w:val="24"/>
          <w:lang w:val="es-ES"/>
        </w:rPr>
        <w:t>Atención</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Primaria,</w:t>
      </w:r>
      <w:r w:rsidRPr="00431AEA">
        <w:rPr>
          <w:rFonts w:ascii="Arial" w:eastAsia="Arial" w:hAnsi="Arial" w:cs="Arial"/>
          <w:color w:val="363435"/>
          <w:spacing w:val="-3"/>
          <w:sz w:val="24"/>
          <w:szCs w:val="24"/>
          <w:lang w:val="es-ES"/>
        </w:rPr>
        <w:t xml:space="preserve"> </w:t>
      </w:r>
      <w:r w:rsidRPr="00431AEA">
        <w:rPr>
          <w:rFonts w:ascii="Arial" w:eastAsia="Arial" w:hAnsi="Arial" w:cs="Arial"/>
          <w:color w:val="363435"/>
          <w:sz w:val="24"/>
          <w:szCs w:val="24"/>
          <w:lang w:val="es-ES"/>
        </w:rPr>
        <w:t>satisfechos</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durante</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2"/>
          <w:sz w:val="24"/>
          <w:szCs w:val="24"/>
          <w:lang w:val="es-ES"/>
        </w:rPr>
        <w:t xml:space="preserve"> </w:t>
      </w:r>
      <w:r w:rsidRPr="00431AEA">
        <w:rPr>
          <w:rFonts w:ascii="Arial" w:eastAsia="Arial" w:hAnsi="Arial" w:cs="Arial"/>
          <w:color w:val="363435"/>
          <w:sz w:val="24"/>
          <w:szCs w:val="24"/>
          <w:lang w:val="es-ES"/>
        </w:rPr>
        <w:t xml:space="preserve">pandemia [Internet]. Gaceta Médica. 2020 [citado el 2020 Nov 26]. Disponible en: https:// </w:t>
      </w:r>
      <w:r w:rsidRPr="00431AEA">
        <w:rPr>
          <w:rFonts w:ascii="Arial" w:eastAsia="Arial" w:hAnsi="Arial" w:cs="Arial"/>
          <w:color w:val="363435"/>
          <w:spacing w:val="2"/>
          <w:sz w:val="24"/>
          <w:szCs w:val="24"/>
          <w:lang w:val="es-ES"/>
        </w:rPr>
        <w:t>ga</w:t>
      </w:r>
      <w:r w:rsidRPr="00431AEA">
        <w:rPr>
          <w:rFonts w:ascii="Arial" w:eastAsia="Arial" w:hAnsi="Arial" w:cs="Arial"/>
          <w:color w:val="363435"/>
          <w:spacing w:val="1"/>
          <w:sz w:val="24"/>
          <w:szCs w:val="24"/>
          <w:lang w:val="es-ES"/>
        </w:rPr>
        <w:t>c</w:t>
      </w:r>
      <w:r w:rsidRPr="00431AEA">
        <w:rPr>
          <w:rFonts w:ascii="Arial" w:eastAsia="Arial" w:hAnsi="Arial" w:cs="Arial"/>
          <w:color w:val="363435"/>
          <w:spacing w:val="2"/>
          <w:sz w:val="24"/>
          <w:szCs w:val="24"/>
          <w:lang w:val="es-ES"/>
        </w:rPr>
        <w:t>etamedi</w:t>
      </w:r>
      <w:r w:rsidRPr="00431AEA">
        <w:rPr>
          <w:rFonts w:ascii="Arial" w:eastAsia="Arial" w:hAnsi="Arial" w:cs="Arial"/>
          <w:color w:val="363435"/>
          <w:spacing w:val="1"/>
          <w:sz w:val="24"/>
          <w:szCs w:val="24"/>
          <w:lang w:val="es-ES"/>
        </w:rPr>
        <w:t>c</w:t>
      </w:r>
      <w:r w:rsidRPr="00431AEA">
        <w:rPr>
          <w:rFonts w:ascii="Arial" w:eastAsia="Arial" w:hAnsi="Arial" w:cs="Arial"/>
          <w:color w:val="363435"/>
          <w:spacing w:val="2"/>
          <w:sz w:val="24"/>
          <w:szCs w:val="24"/>
          <w:lang w:val="es-ES"/>
        </w:rPr>
        <w:t>a.com/in</w:t>
      </w:r>
      <w:r w:rsidRPr="00431AEA">
        <w:rPr>
          <w:rFonts w:ascii="Arial" w:eastAsia="Arial" w:hAnsi="Arial" w:cs="Arial"/>
          <w:color w:val="363435"/>
          <w:spacing w:val="1"/>
          <w:sz w:val="24"/>
          <w:szCs w:val="24"/>
          <w:lang w:val="es-ES"/>
        </w:rPr>
        <w:t>v</w:t>
      </w:r>
      <w:r w:rsidRPr="00431AEA">
        <w:rPr>
          <w:rFonts w:ascii="Arial" w:eastAsia="Arial" w:hAnsi="Arial" w:cs="Arial"/>
          <w:color w:val="363435"/>
          <w:spacing w:val="2"/>
          <w:sz w:val="24"/>
          <w:szCs w:val="24"/>
          <w:lang w:val="es-ES"/>
        </w:rPr>
        <w:t>estiga</w:t>
      </w:r>
      <w:r w:rsidRPr="00431AEA">
        <w:rPr>
          <w:rFonts w:ascii="Arial" w:eastAsia="Arial" w:hAnsi="Arial" w:cs="Arial"/>
          <w:color w:val="363435"/>
          <w:spacing w:val="1"/>
          <w:sz w:val="24"/>
          <w:szCs w:val="24"/>
          <w:lang w:val="es-ES"/>
        </w:rPr>
        <w:t>c</w:t>
      </w:r>
      <w:r w:rsidRPr="00431AEA">
        <w:rPr>
          <w:rFonts w:ascii="Arial" w:eastAsia="Arial" w:hAnsi="Arial" w:cs="Arial"/>
          <w:color w:val="363435"/>
          <w:spacing w:val="2"/>
          <w:sz w:val="24"/>
          <w:szCs w:val="24"/>
          <w:lang w:val="es-ES"/>
        </w:rPr>
        <w:t>ion</w:t>
      </w:r>
      <w:r w:rsidRPr="00431AEA">
        <w:rPr>
          <w:rFonts w:ascii="Arial" w:eastAsia="Arial" w:hAnsi="Arial" w:cs="Arial"/>
          <w:color w:val="363435"/>
          <w:spacing w:val="1"/>
          <w:sz w:val="24"/>
          <w:szCs w:val="24"/>
          <w:lang w:val="es-ES"/>
        </w:rPr>
        <w:t>/</w:t>
      </w:r>
      <w:r w:rsidRPr="00431AEA">
        <w:rPr>
          <w:rFonts w:ascii="Arial" w:eastAsia="Arial" w:hAnsi="Arial" w:cs="Arial"/>
          <w:color w:val="363435"/>
          <w:spacing w:val="2"/>
          <w:sz w:val="24"/>
          <w:szCs w:val="24"/>
          <w:lang w:val="es-ES"/>
        </w:rPr>
        <w:t>lo</w:t>
      </w:r>
      <w:r w:rsidRPr="00431AEA">
        <w:rPr>
          <w:rFonts w:ascii="Arial" w:eastAsia="Arial" w:hAnsi="Arial" w:cs="Arial"/>
          <w:color w:val="363435"/>
          <w:spacing w:val="1"/>
          <w:sz w:val="24"/>
          <w:szCs w:val="24"/>
          <w:lang w:val="es-ES"/>
        </w:rPr>
        <w:t>s</w:t>
      </w:r>
      <w:r w:rsidRPr="00431AEA">
        <w:rPr>
          <w:rFonts w:ascii="Arial" w:eastAsia="Arial" w:hAnsi="Arial" w:cs="Arial"/>
          <w:color w:val="363435"/>
          <w:spacing w:val="2"/>
          <w:sz w:val="24"/>
          <w:szCs w:val="24"/>
          <w:lang w:val="es-ES"/>
        </w:rPr>
        <w:t>-pa</w:t>
      </w:r>
      <w:r w:rsidRPr="00431AEA">
        <w:rPr>
          <w:rFonts w:ascii="Arial" w:eastAsia="Arial" w:hAnsi="Arial" w:cs="Arial"/>
          <w:color w:val="363435"/>
          <w:spacing w:val="1"/>
          <w:sz w:val="24"/>
          <w:szCs w:val="24"/>
          <w:lang w:val="es-ES"/>
        </w:rPr>
        <w:t>c</w:t>
      </w:r>
      <w:r w:rsidRPr="00431AEA">
        <w:rPr>
          <w:rFonts w:ascii="Arial" w:eastAsia="Arial" w:hAnsi="Arial" w:cs="Arial"/>
          <w:color w:val="363435"/>
          <w:spacing w:val="2"/>
          <w:sz w:val="24"/>
          <w:szCs w:val="24"/>
          <w:lang w:val="es-ES"/>
        </w:rPr>
        <w:t>ien</w:t>
      </w:r>
      <w:r w:rsidRPr="00431AEA">
        <w:rPr>
          <w:rFonts w:ascii="Arial" w:eastAsia="Arial" w:hAnsi="Arial" w:cs="Arial"/>
          <w:color w:val="363435"/>
          <w:spacing w:val="1"/>
          <w:sz w:val="24"/>
          <w:szCs w:val="24"/>
          <w:lang w:val="es-ES"/>
        </w:rPr>
        <w:t>t</w:t>
      </w:r>
      <w:r w:rsidRPr="00431AEA">
        <w:rPr>
          <w:rFonts w:ascii="Arial" w:eastAsia="Arial" w:hAnsi="Arial" w:cs="Arial"/>
          <w:color w:val="363435"/>
          <w:spacing w:val="2"/>
          <w:sz w:val="24"/>
          <w:szCs w:val="24"/>
          <w:lang w:val="es-ES"/>
        </w:rPr>
        <w:t>es-de</w:t>
      </w:r>
      <w:r w:rsidRPr="00431AEA">
        <w:rPr>
          <w:rFonts w:ascii="Arial" w:eastAsia="Arial" w:hAnsi="Arial" w:cs="Arial"/>
          <w:color w:val="363435"/>
          <w:spacing w:val="1"/>
          <w:sz w:val="24"/>
          <w:szCs w:val="24"/>
          <w:lang w:val="es-ES"/>
        </w:rPr>
        <w:t>-</w:t>
      </w:r>
      <w:r w:rsidRPr="00431AEA">
        <w:rPr>
          <w:rFonts w:ascii="Arial" w:eastAsia="Arial" w:hAnsi="Arial" w:cs="Arial"/>
          <w:color w:val="363435"/>
          <w:spacing w:val="2"/>
          <w:sz w:val="24"/>
          <w:szCs w:val="24"/>
          <w:lang w:val="es-ES"/>
        </w:rPr>
        <w:t>aten</w:t>
      </w:r>
      <w:r w:rsidRPr="00431AEA">
        <w:rPr>
          <w:rFonts w:ascii="Arial" w:eastAsia="Arial" w:hAnsi="Arial" w:cs="Arial"/>
          <w:color w:val="363435"/>
          <w:spacing w:val="1"/>
          <w:sz w:val="24"/>
          <w:szCs w:val="24"/>
          <w:lang w:val="es-ES"/>
        </w:rPr>
        <w:t>c</w:t>
      </w:r>
      <w:r w:rsidRPr="00431AEA">
        <w:rPr>
          <w:rFonts w:ascii="Arial" w:eastAsia="Arial" w:hAnsi="Arial" w:cs="Arial"/>
          <w:color w:val="363435"/>
          <w:spacing w:val="2"/>
          <w:sz w:val="24"/>
          <w:szCs w:val="24"/>
          <w:lang w:val="es-ES"/>
        </w:rPr>
        <w:t>ion</w:t>
      </w:r>
      <w:r w:rsidRPr="00431AEA">
        <w:rPr>
          <w:rFonts w:ascii="Arial" w:eastAsia="Arial" w:hAnsi="Arial" w:cs="Arial"/>
          <w:color w:val="363435"/>
          <w:spacing w:val="1"/>
          <w:sz w:val="24"/>
          <w:szCs w:val="24"/>
          <w:lang w:val="es-ES"/>
        </w:rPr>
        <w:t>-</w:t>
      </w:r>
      <w:r w:rsidRPr="00431AEA">
        <w:rPr>
          <w:rFonts w:ascii="Arial" w:eastAsia="Arial" w:hAnsi="Arial" w:cs="Arial"/>
          <w:color w:val="363435"/>
          <w:spacing w:val="2"/>
          <w:sz w:val="24"/>
          <w:szCs w:val="24"/>
          <w:lang w:val="es-ES"/>
        </w:rPr>
        <w:t>pri</w:t>
      </w:r>
      <w:r w:rsidRPr="00431AEA">
        <w:rPr>
          <w:rFonts w:ascii="Arial" w:eastAsia="Arial" w:hAnsi="Arial" w:cs="Arial"/>
          <w:color w:val="363435"/>
          <w:spacing w:val="1"/>
          <w:sz w:val="24"/>
          <w:szCs w:val="24"/>
          <w:lang w:val="es-ES"/>
        </w:rPr>
        <w:t>m</w:t>
      </w:r>
      <w:r w:rsidRPr="00431AEA">
        <w:rPr>
          <w:rFonts w:ascii="Arial" w:eastAsia="Arial" w:hAnsi="Arial" w:cs="Arial"/>
          <w:color w:val="363435"/>
          <w:spacing w:val="2"/>
          <w:sz w:val="24"/>
          <w:szCs w:val="24"/>
          <w:lang w:val="es-ES"/>
        </w:rPr>
        <w:t>aria</w:t>
      </w:r>
      <w:r w:rsidRPr="00431AEA">
        <w:rPr>
          <w:rFonts w:ascii="Arial" w:eastAsia="Arial" w:hAnsi="Arial" w:cs="Arial"/>
          <w:color w:val="363435"/>
          <w:spacing w:val="1"/>
          <w:sz w:val="24"/>
          <w:szCs w:val="24"/>
          <w:lang w:val="es-ES"/>
        </w:rPr>
        <w:t>-</w:t>
      </w:r>
      <w:r w:rsidRPr="00431AEA">
        <w:rPr>
          <w:rFonts w:ascii="Arial" w:eastAsia="Arial" w:hAnsi="Arial" w:cs="Arial"/>
          <w:color w:val="363435"/>
          <w:spacing w:val="2"/>
          <w:sz w:val="24"/>
          <w:szCs w:val="24"/>
          <w:lang w:val="es-ES"/>
        </w:rPr>
        <w:t>satisfecho</w:t>
      </w:r>
      <w:r w:rsidRPr="00431AEA">
        <w:rPr>
          <w:rFonts w:ascii="Arial" w:eastAsia="Arial" w:hAnsi="Arial" w:cs="Arial"/>
          <w:color w:val="363435"/>
          <w:spacing w:val="1"/>
          <w:sz w:val="24"/>
          <w:szCs w:val="24"/>
          <w:lang w:val="es-ES"/>
        </w:rPr>
        <w:t>s</w:t>
      </w:r>
      <w:r w:rsidRPr="00431AEA">
        <w:rPr>
          <w:rFonts w:ascii="Arial" w:eastAsia="Arial" w:hAnsi="Arial" w:cs="Arial"/>
          <w:color w:val="363435"/>
          <w:sz w:val="24"/>
          <w:szCs w:val="24"/>
          <w:lang w:val="es-ES"/>
        </w:rPr>
        <w:t>- durante-la-pandemia/</w:t>
      </w:r>
    </w:p>
    <w:p w:rsidR="002D56BA" w:rsidRDefault="00431AEA">
      <w:pPr>
        <w:spacing w:before="57" w:line="250" w:lineRule="auto"/>
        <w:ind w:left="1777" w:right="1376" w:hanging="360"/>
        <w:jc w:val="both"/>
        <w:rPr>
          <w:rFonts w:ascii="Arial" w:eastAsia="Arial" w:hAnsi="Arial" w:cs="Arial"/>
          <w:sz w:val="24"/>
          <w:szCs w:val="24"/>
        </w:rPr>
      </w:pPr>
      <w:r w:rsidRPr="00431AEA">
        <w:rPr>
          <w:rFonts w:ascii="Arial" w:eastAsia="Arial" w:hAnsi="Arial" w:cs="Arial"/>
          <w:color w:val="363435"/>
          <w:sz w:val="24"/>
          <w:szCs w:val="24"/>
          <w:lang w:val="es-ES"/>
        </w:rPr>
        <w:t>15.</w:t>
      </w:r>
      <w:r w:rsidRPr="00431AEA">
        <w:rPr>
          <w:rFonts w:ascii="Arial" w:eastAsia="Arial" w:hAnsi="Arial" w:cs="Arial"/>
          <w:color w:val="363435"/>
          <w:spacing w:val="-40"/>
          <w:sz w:val="24"/>
          <w:szCs w:val="24"/>
          <w:lang w:val="es-ES"/>
        </w:rPr>
        <w:t xml:space="preserve"> </w:t>
      </w:r>
      <w:r w:rsidRPr="00431AEA">
        <w:rPr>
          <w:rFonts w:ascii="Arial" w:eastAsia="Arial" w:hAnsi="Arial" w:cs="Arial"/>
          <w:color w:val="363435"/>
          <w:sz w:val="24"/>
          <w:szCs w:val="24"/>
          <w:lang w:val="es-ES"/>
        </w:rPr>
        <w:t>Organización</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Mundial</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Salud.</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10</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formas</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mejorar</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calidad</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atención en</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centros</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salud</w:t>
      </w:r>
      <w:r w:rsidRPr="00431AEA">
        <w:rPr>
          <w:rFonts w:ascii="Arial" w:eastAsia="Arial" w:hAnsi="Arial" w:cs="Arial"/>
          <w:color w:val="363435"/>
          <w:spacing w:val="12"/>
          <w:sz w:val="24"/>
          <w:szCs w:val="24"/>
          <w:lang w:val="es-ES"/>
        </w:rPr>
        <w:t xml:space="preserve"> </w:t>
      </w:r>
      <w:r w:rsidRPr="00431AEA">
        <w:rPr>
          <w:rFonts w:ascii="Arial" w:eastAsia="Arial" w:hAnsi="Arial" w:cs="Arial"/>
          <w:color w:val="363435"/>
          <w:sz w:val="24"/>
          <w:szCs w:val="24"/>
          <w:lang w:val="es-ES"/>
        </w:rPr>
        <w:t>[Internet].</w:t>
      </w:r>
      <w:r w:rsidRPr="00431AEA">
        <w:rPr>
          <w:rFonts w:ascii="Arial" w:eastAsia="Arial" w:hAnsi="Arial" w:cs="Arial"/>
          <w:color w:val="363435"/>
          <w:spacing w:val="12"/>
          <w:sz w:val="24"/>
          <w:szCs w:val="24"/>
          <w:lang w:val="es-ES"/>
        </w:rPr>
        <w:t xml:space="preserve"> </w:t>
      </w:r>
      <w:r>
        <w:rPr>
          <w:rFonts w:ascii="Arial" w:eastAsia="Arial" w:hAnsi="Arial" w:cs="Arial"/>
          <w:color w:val="363435"/>
          <w:sz w:val="24"/>
          <w:szCs w:val="24"/>
        </w:rPr>
        <w:t>2017</w:t>
      </w:r>
      <w:r>
        <w:rPr>
          <w:rFonts w:ascii="Arial" w:eastAsia="Arial" w:hAnsi="Arial" w:cs="Arial"/>
          <w:color w:val="363435"/>
          <w:spacing w:val="12"/>
          <w:sz w:val="24"/>
          <w:szCs w:val="24"/>
        </w:rPr>
        <w:t xml:space="preserve"> </w:t>
      </w:r>
      <w:r>
        <w:rPr>
          <w:rFonts w:ascii="Arial" w:eastAsia="Arial" w:hAnsi="Arial" w:cs="Arial"/>
          <w:color w:val="363435"/>
          <w:sz w:val="24"/>
          <w:szCs w:val="24"/>
        </w:rPr>
        <w:t>[</w:t>
      </w:r>
      <w:proofErr w:type="spellStart"/>
      <w:r>
        <w:rPr>
          <w:rFonts w:ascii="Arial" w:eastAsia="Arial" w:hAnsi="Arial" w:cs="Arial"/>
          <w:color w:val="363435"/>
          <w:sz w:val="24"/>
          <w:szCs w:val="24"/>
        </w:rPr>
        <w:t>citado</w:t>
      </w:r>
      <w:proofErr w:type="spellEnd"/>
      <w:r>
        <w:rPr>
          <w:rFonts w:ascii="Arial" w:eastAsia="Arial" w:hAnsi="Arial" w:cs="Arial"/>
          <w:color w:val="363435"/>
          <w:spacing w:val="12"/>
          <w:sz w:val="24"/>
          <w:szCs w:val="24"/>
        </w:rPr>
        <w:t xml:space="preserve"> </w:t>
      </w:r>
      <w:r>
        <w:rPr>
          <w:rFonts w:ascii="Arial" w:eastAsia="Arial" w:hAnsi="Arial" w:cs="Arial"/>
          <w:color w:val="363435"/>
          <w:sz w:val="24"/>
          <w:szCs w:val="24"/>
        </w:rPr>
        <w:t>el</w:t>
      </w:r>
      <w:r>
        <w:rPr>
          <w:rFonts w:ascii="Arial" w:eastAsia="Arial" w:hAnsi="Arial" w:cs="Arial"/>
          <w:color w:val="363435"/>
          <w:spacing w:val="12"/>
          <w:sz w:val="24"/>
          <w:szCs w:val="24"/>
        </w:rPr>
        <w:t xml:space="preserve"> </w:t>
      </w:r>
      <w:r>
        <w:rPr>
          <w:rFonts w:ascii="Arial" w:eastAsia="Arial" w:hAnsi="Arial" w:cs="Arial"/>
          <w:color w:val="363435"/>
          <w:sz w:val="24"/>
          <w:szCs w:val="24"/>
        </w:rPr>
        <w:t>2021 Apr</w:t>
      </w:r>
      <w:r>
        <w:rPr>
          <w:rFonts w:ascii="Arial" w:eastAsia="Arial" w:hAnsi="Arial" w:cs="Arial"/>
          <w:color w:val="363435"/>
          <w:spacing w:val="13"/>
          <w:sz w:val="24"/>
          <w:szCs w:val="24"/>
        </w:rPr>
        <w:t xml:space="preserve"> </w:t>
      </w:r>
      <w:r>
        <w:rPr>
          <w:rFonts w:ascii="Arial" w:eastAsia="Arial" w:hAnsi="Arial" w:cs="Arial"/>
          <w:color w:val="363435"/>
          <w:sz w:val="24"/>
          <w:szCs w:val="24"/>
        </w:rPr>
        <w:t>18].</w:t>
      </w:r>
      <w:r>
        <w:rPr>
          <w:rFonts w:ascii="Arial" w:eastAsia="Arial" w:hAnsi="Arial" w:cs="Arial"/>
          <w:color w:val="363435"/>
          <w:spacing w:val="13"/>
          <w:sz w:val="24"/>
          <w:szCs w:val="24"/>
        </w:rPr>
        <w:t xml:space="preserve"> </w:t>
      </w:r>
      <w:proofErr w:type="spellStart"/>
      <w:r>
        <w:rPr>
          <w:rFonts w:ascii="Arial" w:eastAsia="Arial" w:hAnsi="Arial" w:cs="Arial"/>
          <w:color w:val="363435"/>
          <w:sz w:val="24"/>
          <w:szCs w:val="24"/>
        </w:rPr>
        <w:t>Disponible</w:t>
      </w:r>
      <w:proofErr w:type="spellEnd"/>
      <w:r>
        <w:rPr>
          <w:rFonts w:ascii="Arial" w:eastAsia="Arial" w:hAnsi="Arial" w:cs="Arial"/>
          <w:color w:val="363435"/>
          <w:spacing w:val="13"/>
          <w:sz w:val="24"/>
          <w:szCs w:val="24"/>
        </w:rPr>
        <w:t xml:space="preserve"> </w:t>
      </w:r>
      <w:proofErr w:type="spellStart"/>
      <w:r>
        <w:rPr>
          <w:rFonts w:ascii="Arial" w:eastAsia="Arial" w:hAnsi="Arial" w:cs="Arial"/>
          <w:color w:val="363435"/>
          <w:sz w:val="24"/>
          <w:szCs w:val="24"/>
        </w:rPr>
        <w:t>en</w:t>
      </w:r>
      <w:proofErr w:type="spellEnd"/>
      <w:r>
        <w:rPr>
          <w:rFonts w:ascii="Arial" w:eastAsia="Arial" w:hAnsi="Arial" w:cs="Arial"/>
          <w:color w:val="363435"/>
          <w:sz w:val="24"/>
          <w:szCs w:val="24"/>
        </w:rPr>
        <w:t xml:space="preserve">: </w:t>
      </w:r>
      <w:hyperlink r:id="rId28">
        <w:r>
          <w:rPr>
            <w:rFonts w:ascii="Arial" w:eastAsia="Arial" w:hAnsi="Arial" w:cs="Arial"/>
            <w:color w:val="363435"/>
            <w:spacing w:val="2"/>
            <w:sz w:val="24"/>
            <w:szCs w:val="24"/>
          </w:rPr>
          <w:t>https://ww</w:t>
        </w:r>
        <w:r>
          <w:rPr>
            <w:rFonts w:ascii="Arial" w:eastAsia="Arial" w:hAnsi="Arial" w:cs="Arial"/>
            <w:color w:val="363435"/>
            <w:spacing w:val="-11"/>
            <w:sz w:val="24"/>
            <w:szCs w:val="24"/>
          </w:rPr>
          <w:t>w</w:t>
        </w:r>
        <w:r>
          <w:rPr>
            <w:rFonts w:ascii="Arial" w:eastAsia="Arial" w:hAnsi="Arial" w:cs="Arial"/>
            <w:color w:val="363435"/>
            <w:spacing w:val="2"/>
            <w:sz w:val="24"/>
            <w:szCs w:val="24"/>
          </w:rPr>
          <w:t>.who.int/es/news-room/feature-stories/detail/10-ways-to-improve-the-</w:t>
        </w:r>
      </w:hyperlink>
      <w:r>
        <w:rPr>
          <w:rFonts w:ascii="Arial" w:eastAsia="Arial" w:hAnsi="Arial" w:cs="Arial"/>
          <w:color w:val="363435"/>
          <w:spacing w:val="2"/>
          <w:sz w:val="24"/>
          <w:szCs w:val="24"/>
        </w:rPr>
        <w:t xml:space="preserve"> </w:t>
      </w:r>
      <w:r>
        <w:rPr>
          <w:rFonts w:ascii="Arial" w:eastAsia="Arial" w:hAnsi="Arial" w:cs="Arial"/>
          <w:color w:val="363435"/>
          <w:sz w:val="24"/>
          <w:szCs w:val="24"/>
        </w:rPr>
        <w:t>quality-of-care-in-health-facilities</w:t>
      </w:r>
    </w:p>
    <w:p w:rsidR="002D56BA" w:rsidRPr="00431AEA" w:rsidRDefault="00431AEA">
      <w:pPr>
        <w:spacing w:before="57"/>
        <w:ind w:left="1417"/>
        <w:rPr>
          <w:rFonts w:ascii="Arial" w:eastAsia="Arial" w:hAnsi="Arial" w:cs="Arial"/>
          <w:sz w:val="24"/>
          <w:szCs w:val="24"/>
          <w:lang w:val="es-ES"/>
        </w:rPr>
      </w:pPr>
      <w:r w:rsidRPr="00431AEA">
        <w:rPr>
          <w:rFonts w:ascii="Arial" w:eastAsia="Arial" w:hAnsi="Arial" w:cs="Arial"/>
          <w:color w:val="363435"/>
          <w:sz w:val="24"/>
          <w:szCs w:val="24"/>
          <w:lang w:val="es-ES"/>
        </w:rPr>
        <w:t>16.</w:t>
      </w:r>
      <w:r w:rsidRPr="00431AEA">
        <w:rPr>
          <w:rFonts w:ascii="Arial" w:eastAsia="Arial" w:hAnsi="Arial" w:cs="Arial"/>
          <w:color w:val="363435"/>
          <w:spacing w:val="-40"/>
          <w:sz w:val="24"/>
          <w:szCs w:val="24"/>
          <w:lang w:val="es-ES"/>
        </w:rPr>
        <w:t xml:space="preserve"> </w:t>
      </w:r>
      <w:proofErr w:type="spellStart"/>
      <w:r w:rsidRPr="00431AEA">
        <w:rPr>
          <w:rFonts w:ascii="Arial" w:eastAsia="Arial" w:hAnsi="Arial" w:cs="Arial"/>
          <w:color w:val="363435"/>
          <w:sz w:val="24"/>
          <w:szCs w:val="24"/>
          <w:lang w:val="es-ES"/>
        </w:rPr>
        <w:t>Atena</w:t>
      </w:r>
      <w:proofErr w:type="spellEnd"/>
      <w:r w:rsidRPr="00431AEA">
        <w:rPr>
          <w:rFonts w:ascii="Arial" w:eastAsia="Arial" w:hAnsi="Arial" w:cs="Arial"/>
          <w:color w:val="363435"/>
          <w:sz w:val="24"/>
          <w:szCs w:val="24"/>
          <w:lang w:val="es-ES"/>
        </w:rPr>
        <w:t>.</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atención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primaria,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borde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del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colapso: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cada</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médico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atiende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entre</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70</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y</w:t>
      </w:r>
    </w:p>
    <w:p w:rsidR="002D56BA" w:rsidRPr="00431AEA" w:rsidRDefault="00431AEA">
      <w:pPr>
        <w:spacing w:before="12" w:line="250" w:lineRule="auto"/>
        <w:ind w:left="1777" w:right="1375"/>
        <w:jc w:val="both"/>
        <w:rPr>
          <w:rFonts w:ascii="Arial" w:eastAsia="Arial" w:hAnsi="Arial" w:cs="Arial"/>
          <w:sz w:val="24"/>
          <w:szCs w:val="24"/>
          <w:lang w:val="es-ES"/>
        </w:rPr>
      </w:pPr>
      <w:proofErr w:type="gramStart"/>
      <w:r w:rsidRPr="00431AEA">
        <w:rPr>
          <w:rFonts w:ascii="Arial" w:eastAsia="Arial" w:hAnsi="Arial" w:cs="Arial"/>
          <w:color w:val="363435"/>
          <w:sz w:val="24"/>
          <w:szCs w:val="24"/>
          <w:lang w:val="es-ES"/>
        </w:rPr>
        <w:t>80</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pacientes</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lista</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espera</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sube</w:t>
      </w:r>
      <w:proofErr w:type="gramEnd"/>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a</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15</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días</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[Internet].</w:t>
      </w:r>
      <w:r w:rsidRPr="00431AEA">
        <w:rPr>
          <w:rFonts w:ascii="Arial" w:eastAsia="Arial" w:hAnsi="Arial" w:cs="Arial"/>
          <w:color w:val="363435"/>
          <w:spacing w:val="-7"/>
          <w:sz w:val="24"/>
          <w:szCs w:val="24"/>
          <w:lang w:val="es-ES"/>
        </w:rPr>
        <w:t xml:space="preserve"> </w:t>
      </w:r>
      <w:proofErr w:type="spellStart"/>
      <w:r w:rsidRPr="00431AEA">
        <w:rPr>
          <w:rFonts w:ascii="Arial" w:eastAsia="Arial" w:hAnsi="Arial" w:cs="Arial"/>
          <w:color w:val="363435"/>
          <w:sz w:val="24"/>
          <w:szCs w:val="24"/>
          <w:lang w:val="es-ES"/>
        </w:rPr>
        <w:t>Atena</w:t>
      </w:r>
      <w:proofErr w:type="spellEnd"/>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3</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Noticias.</w:t>
      </w:r>
      <w:r w:rsidRPr="00431AEA">
        <w:rPr>
          <w:rFonts w:ascii="Arial" w:eastAsia="Arial" w:hAnsi="Arial" w:cs="Arial"/>
          <w:color w:val="363435"/>
          <w:spacing w:val="6"/>
          <w:sz w:val="24"/>
          <w:szCs w:val="24"/>
          <w:lang w:val="es-ES"/>
        </w:rPr>
        <w:t xml:space="preserve"> </w:t>
      </w:r>
      <w:r w:rsidRPr="00431AEA">
        <w:rPr>
          <w:rFonts w:ascii="Arial" w:eastAsia="Arial" w:hAnsi="Arial" w:cs="Arial"/>
          <w:color w:val="363435"/>
          <w:sz w:val="24"/>
          <w:szCs w:val="24"/>
          <w:lang w:val="es-ES"/>
        </w:rPr>
        <w:t>2020 [citado</w:t>
      </w:r>
      <w:r w:rsidRPr="00431AEA">
        <w:rPr>
          <w:rFonts w:ascii="Arial" w:eastAsia="Arial" w:hAnsi="Arial" w:cs="Arial"/>
          <w:color w:val="363435"/>
          <w:spacing w:val="-17"/>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7"/>
          <w:sz w:val="24"/>
          <w:szCs w:val="24"/>
          <w:lang w:val="es-ES"/>
        </w:rPr>
        <w:t xml:space="preserve"> </w:t>
      </w:r>
      <w:r w:rsidRPr="00431AEA">
        <w:rPr>
          <w:rFonts w:ascii="Arial" w:eastAsia="Arial" w:hAnsi="Arial" w:cs="Arial"/>
          <w:color w:val="363435"/>
          <w:sz w:val="24"/>
          <w:szCs w:val="24"/>
          <w:lang w:val="es-ES"/>
        </w:rPr>
        <w:t>2020</w:t>
      </w:r>
      <w:r w:rsidRPr="00431AEA">
        <w:rPr>
          <w:rFonts w:ascii="Arial" w:eastAsia="Arial" w:hAnsi="Arial" w:cs="Arial"/>
          <w:color w:val="363435"/>
          <w:spacing w:val="-17"/>
          <w:sz w:val="24"/>
          <w:szCs w:val="24"/>
          <w:lang w:val="es-ES"/>
        </w:rPr>
        <w:t xml:space="preserve"> </w:t>
      </w:r>
      <w:r w:rsidRPr="00431AEA">
        <w:rPr>
          <w:rFonts w:ascii="Arial" w:eastAsia="Arial" w:hAnsi="Arial" w:cs="Arial"/>
          <w:color w:val="363435"/>
          <w:sz w:val="24"/>
          <w:szCs w:val="24"/>
          <w:lang w:val="es-ES"/>
        </w:rPr>
        <w:t>Nov</w:t>
      </w:r>
      <w:r w:rsidRPr="00431AEA">
        <w:rPr>
          <w:rFonts w:ascii="Arial" w:eastAsia="Arial" w:hAnsi="Arial" w:cs="Arial"/>
          <w:color w:val="363435"/>
          <w:spacing w:val="-17"/>
          <w:sz w:val="24"/>
          <w:szCs w:val="24"/>
          <w:lang w:val="es-ES"/>
        </w:rPr>
        <w:t xml:space="preserve"> </w:t>
      </w:r>
      <w:r w:rsidRPr="00431AEA">
        <w:rPr>
          <w:rFonts w:ascii="Arial" w:eastAsia="Arial" w:hAnsi="Arial" w:cs="Arial"/>
          <w:color w:val="363435"/>
          <w:sz w:val="24"/>
          <w:szCs w:val="24"/>
          <w:lang w:val="es-ES"/>
        </w:rPr>
        <w:t>26].</w:t>
      </w:r>
      <w:r w:rsidRPr="00431AEA">
        <w:rPr>
          <w:rFonts w:ascii="Arial" w:eastAsia="Arial" w:hAnsi="Arial" w:cs="Arial"/>
          <w:color w:val="363435"/>
          <w:spacing w:val="-17"/>
          <w:sz w:val="24"/>
          <w:szCs w:val="24"/>
          <w:lang w:val="es-ES"/>
        </w:rPr>
        <w:t xml:space="preserve"> </w:t>
      </w:r>
      <w:r w:rsidRPr="00431AEA">
        <w:rPr>
          <w:rFonts w:ascii="Arial" w:eastAsia="Arial" w:hAnsi="Arial" w:cs="Arial"/>
          <w:color w:val="363435"/>
          <w:sz w:val="24"/>
          <w:szCs w:val="24"/>
          <w:lang w:val="es-ES"/>
        </w:rPr>
        <w:t>Disponible</w:t>
      </w:r>
      <w:r w:rsidRPr="00431AEA">
        <w:rPr>
          <w:rFonts w:ascii="Arial" w:eastAsia="Arial" w:hAnsi="Arial" w:cs="Arial"/>
          <w:color w:val="363435"/>
          <w:spacing w:val="-17"/>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17"/>
          <w:sz w:val="24"/>
          <w:szCs w:val="24"/>
          <w:lang w:val="es-ES"/>
        </w:rPr>
        <w:t xml:space="preserve"> </w:t>
      </w:r>
      <w:hyperlink r:id="rId29">
        <w:r w:rsidRPr="00431AEA">
          <w:rPr>
            <w:rFonts w:ascii="Arial" w:eastAsia="Arial" w:hAnsi="Arial" w:cs="Arial"/>
            <w:color w:val="363435"/>
            <w:sz w:val="24"/>
            <w:szCs w:val="24"/>
            <w:lang w:val="es-ES"/>
          </w:rPr>
          <w:t>https://ww</w:t>
        </w:r>
        <w:r w:rsidRPr="00431AEA">
          <w:rPr>
            <w:rFonts w:ascii="Arial" w:eastAsia="Arial" w:hAnsi="Arial" w:cs="Arial"/>
            <w:color w:val="363435"/>
            <w:spacing w:val="-13"/>
            <w:sz w:val="24"/>
            <w:szCs w:val="24"/>
            <w:lang w:val="es-ES"/>
          </w:rPr>
          <w:t>w</w:t>
        </w:r>
        <w:r w:rsidRPr="00431AEA">
          <w:rPr>
            <w:rFonts w:ascii="Arial" w:eastAsia="Arial" w:hAnsi="Arial" w:cs="Arial"/>
            <w:color w:val="363435"/>
            <w:sz w:val="24"/>
            <w:szCs w:val="24"/>
            <w:lang w:val="es-ES"/>
          </w:rPr>
          <w:t>.antena3.com/noticias/sociedad/</w:t>
        </w:r>
      </w:hyperlink>
      <w:r w:rsidRPr="00431AEA">
        <w:rPr>
          <w:rFonts w:ascii="Arial" w:eastAsia="Arial" w:hAnsi="Arial" w:cs="Arial"/>
          <w:color w:val="363435"/>
          <w:sz w:val="24"/>
          <w:szCs w:val="24"/>
          <w:lang w:val="es-ES"/>
        </w:rPr>
        <w:t xml:space="preserve"> </w:t>
      </w:r>
      <w:r w:rsidRPr="00431AEA">
        <w:rPr>
          <w:rFonts w:ascii="Arial" w:eastAsia="Arial" w:hAnsi="Arial" w:cs="Arial"/>
          <w:color w:val="363435"/>
          <w:spacing w:val="5"/>
          <w:sz w:val="24"/>
          <w:szCs w:val="24"/>
          <w:lang w:val="es-ES"/>
        </w:rPr>
        <w:t xml:space="preserve">la-atencion-primaria-al-borde-del-colapso-cada-medico-atiende-entre-70-y-80- </w:t>
      </w:r>
      <w:r w:rsidRPr="00431AEA">
        <w:rPr>
          <w:rFonts w:ascii="Arial" w:eastAsia="Arial" w:hAnsi="Arial" w:cs="Arial"/>
          <w:color w:val="363435"/>
          <w:spacing w:val="10"/>
          <w:sz w:val="24"/>
          <w:szCs w:val="24"/>
          <w:lang w:val="es-ES"/>
        </w:rPr>
        <w:t>pacientes-y-la-lista-de-espera-sube-a-15-dias_202009175f63829941cb490</w:t>
      </w:r>
      <w:r w:rsidRPr="00431AEA">
        <w:rPr>
          <w:rFonts w:ascii="Arial" w:eastAsia="Arial" w:hAnsi="Arial" w:cs="Arial"/>
          <w:color w:val="363435"/>
          <w:sz w:val="24"/>
          <w:szCs w:val="24"/>
          <w:lang w:val="es-ES"/>
        </w:rPr>
        <w:t>-</w:t>
      </w:r>
    </w:p>
    <w:p w:rsidR="002D56BA" w:rsidRPr="00431AEA" w:rsidRDefault="00431AEA">
      <w:pPr>
        <w:ind w:left="1777" w:right="8371"/>
        <w:jc w:val="both"/>
        <w:rPr>
          <w:rFonts w:ascii="Arial" w:eastAsia="Arial" w:hAnsi="Arial" w:cs="Arial"/>
          <w:sz w:val="24"/>
          <w:szCs w:val="24"/>
          <w:lang w:val="es-ES"/>
        </w:rPr>
      </w:pPr>
      <w:r w:rsidRPr="00431AEA">
        <w:rPr>
          <w:rFonts w:ascii="Arial" w:eastAsia="Arial" w:hAnsi="Arial" w:cs="Arial"/>
          <w:color w:val="363435"/>
          <w:sz w:val="24"/>
          <w:szCs w:val="24"/>
          <w:lang w:val="es-ES"/>
        </w:rPr>
        <w:t>00150d509.html</w:t>
      </w:r>
    </w:p>
    <w:p w:rsidR="002D56BA" w:rsidRPr="00431AEA" w:rsidRDefault="00431AEA">
      <w:pPr>
        <w:spacing w:before="68" w:line="250" w:lineRule="auto"/>
        <w:ind w:left="1777" w:right="1376" w:hanging="360"/>
        <w:jc w:val="both"/>
        <w:rPr>
          <w:rFonts w:ascii="Arial" w:eastAsia="Arial" w:hAnsi="Arial" w:cs="Arial"/>
          <w:sz w:val="24"/>
          <w:szCs w:val="24"/>
          <w:lang w:val="es-ES"/>
        </w:rPr>
      </w:pPr>
      <w:r w:rsidRPr="00431AEA">
        <w:rPr>
          <w:rFonts w:ascii="Arial" w:eastAsia="Arial" w:hAnsi="Arial" w:cs="Arial"/>
          <w:color w:val="363435"/>
          <w:sz w:val="24"/>
          <w:szCs w:val="24"/>
          <w:lang w:val="es-ES"/>
        </w:rPr>
        <w:t>17.</w:t>
      </w:r>
      <w:r w:rsidRPr="00431AEA">
        <w:rPr>
          <w:rFonts w:ascii="Arial" w:eastAsia="Arial" w:hAnsi="Arial" w:cs="Arial"/>
          <w:color w:val="363435"/>
          <w:spacing w:val="-40"/>
          <w:sz w:val="24"/>
          <w:szCs w:val="24"/>
          <w:lang w:val="es-ES"/>
        </w:rPr>
        <w:t xml:space="preserve"> </w:t>
      </w:r>
      <w:r w:rsidRPr="00431AEA">
        <w:rPr>
          <w:rFonts w:ascii="Arial" w:eastAsia="Arial" w:hAnsi="Arial" w:cs="Arial"/>
          <w:color w:val="363435"/>
          <w:sz w:val="24"/>
          <w:szCs w:val="24"/>
          <w:lang w:val="es-ES"/>
        </w:rPr>
        <w:t>Sociedad</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Española</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Médicos</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Generales</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y</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Familia.</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pacientes,</w:t>
      </w:r>
      <w:r w:rsidRPr="00431AEA">
        <w:rPr>
          <w:rFonts w:ascii="Arial" w:eastAsia="Arial" w:hAnsi="Arial" w:cs="Arial"/>
          <w:color w:val="363435"/>
          <w:spacing w:val="-13"/>
          <w:sz w:val="24"/>
          <w:szCs w:val="24"/>
          <w:lang w:val="es-ES"/>
        </w:rPr>
        <w:t xml:space="preserve"> </w:t>
      </w:r>
      <w:r w:rsidRPr="00431AEA">
        <w:rPr>
          <w:rFonts w:ascii="Arial" w:eastAsia="Arial" w:hAnsi="Arial" w:cs="Arial"/>
          <w:color w:val="363435"/>
          <w:sz w:val="24"/>
          <w:szCs w:val="24"/>
          <w:lang w:val="es-ES"/>
        </w:rPr>
        <w:t>satisfechos con la atención recibida en los centros de salud durante la pandemia a pesar de las</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dificultades</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[Internet].</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2020</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[citado</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2020</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Nov</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27].</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Disponible</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en:</w:t>
      </w:r>
      <w:r w:rsidRPr="00431AEA">
        <w:rPr>
          <w:rFonts w:ascii="Arial" w:eastAsia="Arial" w:hAnsi="Arial" w:cs="Arial"/>
          <w:color w:val="363435"/>
          <w:spacing w:val="-7"/>
          <w:sz w:val="24"/>
          <w:szCs w:val="24"/>
          <w:lang w:val="es-ES"/>
        </w:rPr>
        <w:t xml:space="preserve"> </w:t>
      </w:r>
      <w:r w:rsidRPr="00431AEA">
        <w:rPr>
          <w:rFonts w:ascii="Arial" w:eastAsia="Arial" w:hAnsi="Arial" w:cs="Arial"/>
          <w:color w:val="363435"/>
          <w:sz w:val="24"/>
          <w:szCs w:val="24"/>
          <w:lang w:val="es-ES"/>
        </w:rPr>
        <w:t>https://ww</w:t>
      </w:r>
      <w:r w:rsidRPr="00431AEA">
        <w:rPr>
          <w:rFonts w:ascii="Arial" w:eastAsia="Arial" w:hAnsi="Arial" w:cs="Arial"/>
          <w:color w:val="363435"/>
          <w:spacing w:val="-13"/>
          <w:sz w:val="24"/>
          <w:szCs w:val="24"/>
          <w:lang w:val="es-ES"/>
        </w:rPr>
        <w:t>w</w:t>
      </w:r>
      <w:r w:rsidRPr="00431AEA">
        <w:rPr>
          <w:rFonts w:ascii="Arial" w:eastAsia="Arial" w:hAnsi="Arial" w:cs="Arial"/>
          <w:color w:val="363435"/>
          <w:sz w:val="24"/>
          <w:szCs w:val="24"/>
          <w:lang w:val="es-ES"/>
        </w:rPr>
        <w:t>. semg.es/</w:t>
      </w:r>
      <w:proofErr w:type="spellStart"/>
      <w:r w:rsidRPr="00431AEA">
        <w:rPr>
          <w:rFonts w:ascii="Arial" w:eastAsia="Arial" w:hAnsi="Arial" w:cs="Arial"/>
          <w:color w:val="363435"/>
          <w:sz w:val="24"/>
          <w:szCs w:val="24"/>
          <w:lang w:val="es-ES"/>
        </w:rPr>
        <w:t>index.php</w:t>
      </w:r>
      <w:proofErr w:type="spellEnd"/>
      <w:r w:rsidRPr="00431AEA">
        <w:rPr>
          <w:rFonts w:ascii="Arial" w:eastAsia="Arial" w:hAnsi="Arial" w:cs="Arial"/>
          <w:color w:val="363435"/>
          <w:sz w:val="24"/>
          <w:szCs w:val="24"/>
          <w:lang w:val="es-ES"/>
        </w:rPr>
        <w:t>/noticias/</w:t>
      </w:r>
      <w:proofErr w:type="spellStart"/>
      <w:r w:rsidRPr="00431AEA">
        <w:rPr>
          <w:rFonts w:ascii="Arial" w:eastAsia="Arial" w:hAnsi="Arial" w:cs="Arial"/>
          <w:color w:val="363435"/>
          <w:sz w:val="24"/>
          <w:szCs w:val="24"/>
          <w:lang w:val="es-ES"/>
        </w:rPr>
        <w:t>item</w:t>
      </w:r>
      <w:proofErr w:type="spellEnd"/>
      <w:r w:rsidRPr="00431AEA">
        <w:rPr>
          <w:rFonts w:ascii="Arial" w:eastAsia="Arial" w:hAnsi="Arial" w:cs="Arial"/>
          <w:color w:val="363435"/>
          <w:sz w:val="24"/>
          <w:szCs w:val="24"/>
          <w:lang w:val="es-ES"/>
        </w:rPr>
        <w:t>/582-notaprensa-202000728</w:t>
      </w:r>
    </w:p>
    <w:p w:rsidR="002D56BA" w:rsidRPr="00431AEA" w:rsidRDefault="00431AEA" w:rsidP="00226B92">
      <w:pPr>
        <w:spacing w:before="57"/>
        <w:ind w:left="1417"/>
        <w:rPr>
          <w:sz w:val="22"/>
          <w:szCs w:val="22"/>
          <w:lang w:val="es-ES"/>
        </w:rPr>
      </w:pPr>
      <w:r>
        <w:lastRenderedPageBreak/>
        <w:pict>
          <v:shape id="_x0000_s1026" type="#_x0000_t202" style="position:absolute;left:0;text-align:left;margin-left:0;margin-top:784.65pt;width:595.3pt;height:26.4pt;z-index:-1403;mso-position-horizontal-relative:page;mso-position-vertical-relative:page" filled="f" stroked="f">
            <v:textbox inset="0,0,0,0">
              <w:txbxContent>
                <w:p w:rsidR="00431AEA" w:rsidRDefault="00431AEA">
                  <w:pPr>
                    <w:spacing w:before="15" w:line="280" w:lineRule="exact"/>
                    <w:rPr>
                      <w:sz w:val="28"/>
                      <w:szCs w:val="28"/>
                    </w:rPr>
                  </w:pPr>
                </w:p>
                <w:p w:rsidR="00431AEA" w:rsidRPr="00431AEA" w:rsidRDefault="00431AEA">
                  <w:pPr>
                    <w:ind w:left="6557"/>
                    <w:rPr>
                      <w:sz w:val="18"/>
                      <w:szCs w:val="18"/>
                      <w:lang w:val="es-ES"/>
                    </w:rPr>
                  </w:pPr>
                  <w:r w:rsidRPr="00431AEA">
                    <w:rPr>
                      <w:color w:val="FDFDFD"/>
                      <w:spacing w:val="3"/>
                      <w:sz w:val="18"/>
                      <w:szCs w:val="18"/>
                      <w:lang w:val="es-ES"/>
                    </w:rPr>
                    <w:t>L</w:t>
                  </w:r>
                  <w:r w:rsidRPr="00431AEA">
                    <w:rPr>
                      <w:color w:val="FDFDFD"/>
                      <w:sz w:val="18"/>
                      <w:szCs w:val="18"/>
                      <w:lang w:val="es-ES"/>
                    </w:rPr>
                    <w:t>a</w:t>
                  </w:r>
                  <w:r w:rsidRPr="00431AEA">
                    <w:rPr>
                      <w:color w:val="FDFDFD"/>
                      <w:spacing w:val="-18"/>
                      <w:sz w:val="18"/>
                      <w:szCs w:val="18"/>
                      <w:lang w:val="es-ES"/>
                    </w:rPr>
                    <w:t xml:space="preserve"> </w:t>
                  </w:r>
                  <w:r w:rsidRPr="00431AEA">
                    <w:rPr>
                      <w:color w:val="FDFDFD"/>
                      <w:sz w:val="18"/>
                      <w:szCs w:val="18"/>
                      <w:lang w:val="es-ES"/>
                    </w:rPr>
                    <w:t>U</w:t>
                  </w:r>
                  <w:r w:rsidRPr="00431AEA">
                    <w:rPr>
                      <w:color w:val="FDFDFD"/>
                      <w:spacing w:val="-3"/>
                      <w:sz w:val="18"/>
                      <w:szCs w:val="18"/>
                      <w:lang w:val="es-ES"/>
                    </w:rPr>
                    <w:t xml:space="preserve"> I</w:t>
                  </w:r>
                  <w:r w:rsidRPr="00431AEA">
                    <w:rPr>
                      <w:color w:val="FDFDFD"/>
                      <w:spacing w:val="-4"/>
                      <w:sz w:val="18"/>
                      <w:szCs w:val="18"/>
                      <w:lang w:val="es-ES"/>
                    </w:rPr>
                    <w:t>n</w:t>
                  </w:r>
                  <w:r w:rsidRPr="00431AEA">
                    <w:rPr>
                      <w:color w:val="FDFDFD"/>
                      <w:spacing w:val="-1"/>
                      <w:sz w:val="18"/>
                      <w:szCs w:val="18"/>
                      <w:lang w:val="es-ES"/>
                    </w:rPr>
                    <w:t>v</w:t>
                  </w:r>
                  <w:r w:rsidRPr="00431AEA">
                    <w:rPr>
                      <w:color w:val="FDFDFD"/>
                      <w:sz w:val="18"/>
                      <w:szCs w:val="18"/>
                      <w:lang w:val="es-ES"/>
                    </w:rPr>
                    <w:t>e</w:t>
                  </w:r>
                  <w:r w:rsidRPr="00431AEA">
                    <w:rPr>
                      <w:color w:val="FDFDFD"/>
                      <w:spacing w:val="-1"/>
                      <w:sz w:val="18"/>
                      <w:szCs w:val="18"/>
                      <w:lang w:val="es-ES"/>
                    </w:rPr>
                    <w:t>s</w:t>
                  </w:r>
                  <w:r w:rsidRPr="00431AEA">
                    <w:rPr>
                      <w:color w:val="FDFDFD"/>
                      <w:spacing w:val="1"/>
                      <w:sz w:val="18"/>
                      <w:szCs w:val="18"/>
                      <w:lang w:val="es-ES"/>
                    </w:rPr>
                    <w:t>t</w:t>
                  </w:r>
                  <w:r w:rsidRPr="00431AEA">
                    <w:rPr>
                      <w:color w:val="FDFDFD"/>
                      <w:sz w:val="18"/>
                      <w:szCs w:val="18"/>
                      <w:lang w:val="es-ES"/>
                    </w:rPr>
                    <w:t>iga</w:t>
                  </w:r>
                  <w:r w:rsidRPr="00431AEA">
                    <w:rPr>
                      <w:color w:val="FDFDFD"/>
                      <w:spacing w:val="-14"/>
                      <w:sz w:val="18"/>
                      <w:szCs w:val="18"/>
                      <w:lang w:val="es-ES"/>
                    </w:rPr>
                    <w:t xml:space="preserve"> </w:t>
                  </w:r>
                  <w:r w:rsidRPr="00431AEA">
                    <w:rPr>
                      <w:color w:val="FDFDFD"/>
                      <w:sz w:val="18"/>
                      <w:szCs w:val="18"/>
                      <w:lang w:val="es-ES"/>
                    </w:rPr>
                    <w:t xml:space="preserve">- </w:t>
                  </w:r>
                  <w:r w:rsidRPr="00431AEA">
                    <w:rPr>
                      <w:color w:val="FDFDFD"/>
                      <w:spacing w:val="-17"/>
                      <w:sz w:val="18"/>
                      <w:szCs w:val="18"/>
                      <w:lang w:val="es-ES"/>
                    </w:rPr>
                    <w:t>V</w:t>
                  </w:r>
                  <w:r w:rsidRPr="00431AEA">
                    <w:rPr>
                      <w:color w:val="FDFDFD"/>
                      <w:spacing w:val="-1"/>
                      <w:sz w:val="18"/>
                      <w:szCs w:val="18"/>
                      <w:lang w:val="es-ES"/>
                    </w:rPr>
                    <w:t>o</w:t>
                  </w:r>
                  <w:r w:rsidRPr="00431AEA">
                    <w:rPr>
                      <w:color w:val="FDFDFD"/>
                      <w:spacing w:val="-2"/>
                      <w:sz w:val="18"/>
                      <w:szCs w:val="18"/>
                      <w:lang w:val="es-ES"/>
                    </w:rPr>
                    <w:t>l</w:t>
                  </w:r>
                  <w:r w:rsidRPr="00431AEA">
                    <w:rPr>
                      <w:color w:val="FDFDFD"/>
                      <w:sz w:val="18"/>
                      <w:szCs w:val="18"/>
                      <w:lang w:val="es-ES"/>
                    </w:rPr>
                    <w:t>ú</w:t>
                  </w:r>
                  <w:r w:rsidRPr="00431AEA">
                    <w:rPr>
                      <w:color w:val="FDFDFD"/>
                      <w:spacing w:val="-1"/>
                      <w:sz w:val="18"/>
                      <w:szCs w:val="18"/>
                      <w:lang w:val="es-ES"/>
                    </w:rPr>
                    <w:t>m</w:t>
                  </w:r>
                  <w:r w:rsidRPr="00431AEA">
                    <w:rPr>
                      <w:color w:val="FDFDFD"/>
                      <w:sz w:val="18"/>
                      <w:szCs w:val="18"/>
                      <w:lang w:val="es-ES"/>
                    </w:rPr>
                    <w:t>en</w:t>
                  </w:r>
                  <w:r w:rsidRPr="00431AEA">
                    <w:rPr>
                      <w:color w:val="FDFDFD"/>
                      <w:spacing w:val="5"/>
                      <w:sz w:val="18"/>
                      <w:szCs w:val="18"/>
                      <w:lang w:val="es-ES"/>
                    </w:rPr>
                    <w:t xml:space="preserve"> </w:t>
                  </w:r>
                  <w:r w:rsidRPr="00431AEA">
                    <w:rPr>
                      <w:color w:val="FDFDFD"/>
                      <w:sz w:val="18"/>
                      <w:szCs w:val="18"/>
                      <w:lang w:val="es-ES"/>
                    </w:rPr>
                    <w:t>6</w:t>
                  </w:r>
                  <w:r w:rsidRPr="00431AEA">
                    <w:rPr>
                      <w:color w:val="FDFDFD"/>
                      <w:spacing w:val="-8"/>
                      <w:sz w:val="18"/>
                      <w:szCs w:val="18"/>
                      <w:lang w:val="es-ES"/>
                    </w:rPr>
                    <w:t xml:space="preserve"> </w:t>
                  </w:r>
                  <w:r w:rsidRPr="00431AEA">
                    <w:rPr>
                      <w:color w:val="FDFDFD"/>
                      <w:sz w:val="18"/>
                      <w:szCs w:val="18"/>
                      <w:lang w:val="es-ES"/>
                    </w:rPr>
                    <w:t xml:space="preserve">- </w:t>
                  </w:r>
                  <w:r w:rsidRPr="00431AEA">
                    <w:rPr>
                      <w:color w:val="FDFDFD"/>
                      <w:spacing w:val="-6"/>
                      <w:sz w:val="18"/>
                      <w:szCs w:val="18"/>
                      <w:lang w:val="es-ES"/>
                    </w:rPr>
                    <w:t>N</w:t>
                  </w:r>
                  <w:r w:rsidRPr="00431AEA">
                    <w:rPr>
                      <w:color w:val="FDFDFD"/>
                      <w:sz w:val="18"/>
                      <w:szCs w:val="18"/>
                      <w:lang w:val="es-ES"/>
                    </w:rPr>
                    <w:t>ú</w:t>
                  </w:r>
                  <w:r w:rsidRPr="00431AEA">
                    <w:rPr>
                      <w:color w:val="FDFDFD"/>
                      <w:spacing w:val="-1"/>
                      <w:sz w:val="18"/>
                      <w:szCs w:val="18"/>
                      <w:lang w:val="es-ES"/>
                    </w:rPr>
                    <w:t>m</w:t>
                  </w:r>
                  <w:r w:rsidRPr="00431AEA">
                    <w:rPr>
                      <w:color w:val="FDFDFD"/>
                      <w:sz w:val="18"/>
                      <w:szCs w:val="18"/>
                      <w:lang w:val="es-ES"/>
                    </w:rPr>
                    <w:t>e</w:t>
                  </w:r>
                  <w:r w:rsidRPr="00431AEA">
                    <w:rPr>
                      <w:color w:val="FDFDFD"/>
                      <w:spacing w:val="-2"/>
                      <w:sz w:val="18"/>
                      <w:szCs w:val="18"/>
                      <w:lang w:val="es-ES"/>
                    </w:rPr>
                    <w:t>r</w:t>
                  </w:r>
                  <w:r w:rsidRPr="00431AEA">
                    <w:rPr>
                      <w:color w:val="FDFDFD"/>
                      <w:sz w:val="18"/>
                      <w:szCs w:val="18"/>
                      <w:lang w:val="es-ES"/>
                    </w:rPr>
                    <w:t>o</w:t>
                  </w:r>
                  <w:r w:rsidRPr="00431AEA">
                    <w:rPr>
                      <w:color w:val="FDFDFD"/>
                      <w:spacing w:val="15"/>
                      <w:sz w:val="18"/>
                      <w:szCs w:val="18"/>
                      <w:lang w:val="es-ES"/>
                    </w:rPr>
                    <w:t xml:space="preserve"> </w:t>
                  </w:r>
                  <w:r w:rsidRPr="00431AEA">
                    <w:rPr>
                      <w:color w:val="FDFDFD"/>
                      <w:sz w:val="18"/>
                      <w:szCs w:val="18"/>
                      <w:lang w:val="es-ES"/>
                    </w:rPr>
                    <w:t>2</w:t>
                  </w:r>
                </w:p>
              </w:txbxContent>
            </v:textbox>
            <w10:wrap anchorx="page" anchory="page"/>
          </v:shape>
        </w:pict>
      </w:r>
      <w:r w:rsidRPr="00431AEA">
        <w:rPr>
          <w:rFonts w:ascii="Arial" w:eastAsia="Arial" w:hAnsi="Arial" w:cs="Arial"/>
          <w:color w:val="363435"/>
          <w:sz w:val="24"/>
          <w:szCs w:val="24"/>
          <w:lang w:val="es-ES"/>
        </w:rPr>
        <w:t>18.</w:t>
      </w:r>
      <w:r w:rsidRPr="00431AEA">
        <w:rPr>
          <w:rFonts w:ascii="Arial" w:eastAsia="Arial" w:hAnsi="Arial" w:cs="Arial"/>
          <w:color w:val="363435"/>
          <w:spacing w:val="-40"/>
          <w:sz w:val="24"/>
          <w:szCs w:val="24"/>
          <w:lang w:val="es-ES"/>
        </w:rPr>
        <w:t xml:space="preserve"> </w:t>
      </w:r>
      <w:r w:rsidRPr="00431AEA">
        <w:rPr>
          <w:rFonts w:ascii="Arial" w:eastAsia="Arial" w:hAnsi="Arial" w:cs="Arial"/>
          <w:color w:val="363435"/>
          <w:sz w:val="24"/>
          <w:szCs w:val="24"/>
          <w:lang w:val="es-ES"/>
        </w:rPr>
        <w:t>Heraldo.</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Los</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pacientes</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aprueban</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trato</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de</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5"/>
          <w:sz w:val="24"/>
          <w:szCs w:val="24"/>
          <w:lang w:val="es-ES"/>
        </w:rPr>
        <w:t xml:space="preserve"> </w:t>
      </w:r>
      <w:r w:rsidRPr="00431AEA">
        <w:rPr>
          <w:rFonts w:ascii="Arial" w:eastAsia="Arial" w:hAnsi="Arial" w:cs="Arial"/>
          <w:color w:val="363435"/>
          <w:sz w:val="24"/>
          <w:szCs w:val="24"/>
          <w:lang w:val="es-ES"/>
        </w:rPr>
        <w:t>Atención</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Primaria</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durante</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la</w:t>
      </w:r>
      <w:r w:rsidRPr="00431AEA">
        <w:rPr>
          <w:rFonts w:ascii="Arial" w:eastAsia="Arial" w:hAnsi="Arial" w:cs="Arial"/>
          <w:color w:val="363435"/>
          <w:spacing w:val="8"/>
          <w:sz w:val="24"/>
          <w:szCs w:val="24"/>
          <w:lang w:val="es-ES"/>
        </w:rPr>
        <w:t xml:space="preserve"> </w:t>
      </w:r>
      <w:r w:rsidRPr="00431AEA">
        <w:rPr>
          <w:rFonts w:ascii="Arial" w:eastAsia="Arial" w:hAnsi="Arial" w:cs="Arial"/>
          <w:color w:val="363435"/>
          <w:sz w:val="24"/>
          <w:szCs w:val="24"/>
          <w:lang w:val="es-ES"/>
        </w:rPr>
        <w:t>crisis</w:t>
      </w:r>
      <w:bookmarkStart w:id="0" w:name="_GoBack"/>
      <w:bookmarkEnd w:id="0"/>
    </w:p>
    <w:p w:rsidR="002D56BA" w:rsidRPr="00431AEA" w:rsidRDefault="00431AEA">
      <w:pPr>
        <w:spacing w:before="29" w:line="250" w:lineRule="auto"/>
        <w:ind w:left="1777" w:right="1375"/>
        <w:jc w:val="both"/>
        <w:rPr>
          <w:rFonts w:ascii="Arial" w:eastAsia="Arial" w:hAnsi="Arial" w:cs="Arial"/>
          <w:sz w:val="24"/>
          <w:szCs w:val="24"/>
          <w:lang w:val="es-ES"/>
        </w:rPr>
      </w:pPr>
      <w:r w:rsidRPr="00431AEA">
        <w:rPr>
          <w:rFonts w:ascii="Arial" w:eastAsia="Arial" w:hAnsi="Arial" w:cs="Arial"/>
          <w:color w:val="363435"/>
          <w:sz w:val="24"/>
          <w:szCs w:val="24"/>
          <w:lang w:val="es-ES"/>
        </w:rPr>
        <w:t>del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coronavirus, pero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piden</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más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recursos</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[Internet]. 2020</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[citado</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el</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2020</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Nov</w:t>
      </w:r>
      <w:r w:rsidRPr="00431AEA">
        <w:rPr>
          <w:rFonts w:ascii="Arial" w:eastAsia="Arial" w:hAnsi="Arial" w:cs="Arial"/>
          <w:color w:val="363435"/>
          <w:spacing w:val="1"/>
          <w:sz w:val="24"/>
          <w:szCs w:val="24"/>
          <w:lang w:val="es-ES"/>
        </w:rPr>
        <w:t xml:space="preserve"> </w:t>
      </w:r>
      <w:r w:rsidRPr="00431AEA">
        <w:rPr>
          <w:rFonts w:ascii="Arial" w:eastAsia="Arial" w:hAnsi="Arial" w:cs="Arial"/>
          <w:color w:val="363435"/>
          <w:sz w:val="24"/>
          <w:szCs w:val="24"/>
          <w:lang w:val="es-ES"/>
        </w:rPr>
        <w:t xml:space="preserve">27]. Disponible en: </w:t>
      </w:r>
      <w:hyperlink r:id="rId30">
        <w:r w:rsidRPr="00431AEA">
          <w:rPr>
            <w:rFonts w:ascii="Arial" w:eastAsia="Arial" w:hAnsi="Arial" w:cs="Arial"/>
            <w:color w:val="363435"/>
            <w:sz w:val="24"/>
            <w:szCs w:val="24"/>
            <w:lang w:val="es-ES"/>
          </w:rPr>
          <w:t>https://ww</w:t>
        </w:r>
        <w:r w:rsidRPr="00431AEA">
          <w:rPr>
            <w:rFonts w:ascii="Arial" w:eastAsia="Arial" w:hAnsi="Arial" w:cs="Arial"/>
            <w:color w:val="363435"/>
            <w:spacing w:val="-13"/>
            <w:sz w:val="24"/>
            <w:szCs w:val="24"/>
            <w:lang w:val="es-ES"/>
          </w:rPr>
          <w:t>w</w:t>
        </w:r>
        <w:r w:rsidRPr="00431AEA">
          <w:rPr>
            <w:rFonts w:ascii="Arial" w:eastAsia="Arial" w:hAnsi="Arial" w:cs="Arial"/>
            <w:color w:val="363435"/>
            <w:sz w:val="24"/>
            <w:szCs w:val="24"/>
            <w:lang w:val="es-ES"/>
          </w:rPr>
          <w:t>.heraldo.es/noticias/nacional/2020/07/28/los-pacientes-</w:t>
        </w:r>
      </w:hyperlink>
      <w:r w:rsidRPr="00431AEA">
        <w:rPr>
          <w:rFonts w:ascii="Arial" w:eastAsia="Arial" w:hAnsi="Arial" w:cs="Arial"/>
          <w:color w:val="363435"/>
          <w:sz w:val="24"/>
          <w:szCs w:val="24"/>
          <w:lang w:val="es-ES"/>
        </w:rPr>
        <w:t xml:space="preserve"> </w:t>
      </w:r>
      <w:r w:rsidRPr="00431AEA">
        <w:rPr>
          <w:rFonts w:ascii="Arial" w:eastAsia="Arial" w:hAnsi="Arial" w:cs="Arial"/>
          <w:color w:val="363435"/>
          <w:spacing w:val="2"/>
          <w:sz w:val="24"/>
          <w:szCs w:val="24"/>
          <w:lang w:val="es-ES"/>
        </w:rPr>
        <w:t xml:space="preserve">aprueban-el-trato-de-la-atencion-primaria-durante-la-crisis-del-coronavirus-pero- </w:t>
      </w:r>
      <w:r w:rsidRPr="00431AEA">
        <w:rPr>
          <w:rFonts w:ascii="Arial" w:eastAsia="Arial" w:hAnsi="Arial" w:cs="Arial"/>
          <w:color w:val="363435"/>
          <w:sz w:val="24"/>
          <w:szCs w:val="24"/>
          <w:lang w:val="es-ES"/>
        </w:rPr>
        <w:t>piden-mas-recursos-1388276.html</w:t>
      </w:r>
    </w:p>
    <w:sectPr w:rsidR="002D56BA" w:rsidRPr="00431AEA">
      <w:pgSz w:w="11920" w:h="16840"/>
      <w:pgMar w:top="1080" w:right="0" w:bottom="280" w:left="0" w:header="415" w:footer="113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12D" w:rsidRDefault="00BB612D">
      <w:r>
        <w:separator/>
      </w:r>
    </w:p>
  </w:endnote>
  <w:endnote w:type="continuationSeparator" w:id="0">
    <w:p w:rsidR="00BB612D" w:rsidRDefault="00BB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AEA" w:rsidRDefault="00431AEA">
    <w:pPr>
      <w:spacing w:line="200" w:lineRule="exact"/>
    </w:pPr>
    <w:r>
      <w:pict>
        <v:group id="_x0000_s2078" style="position:absolute;margin-left:0;margin-top:775.4pt;width:595.3pt;height:41.15pt;z-index:-1410;mso-position-horizontal-relative:page;mso-position-vertical-relative:page" coordorigin=",15508" coordsize="11906,823">
          <v:shape id="_x0000_s2082" style="position:absolute;top:15693;width:11906;height:528" coordorigin=",15693" coordsize="11906,528" path="m,16222r11906,l11906,15693,,15693r,529xe" fillcolor="#d53034" stroked="f">
            <v:path arrowok="t"/>
          </v:shape>
          <v:shape id="_x0000_s2081" style="position:absolute;left:6351;top:15534;width:0;height:771" coordorigin="6351,15534" coordsize="0,771" path="m6351,15534r,771e" filled="f" strokecolor="#fdfdfd" strokeweight=".91122mm">
            <v:path arrowok="t"/>
          </v:shape>
          <v:shape id="_x0000_s2080" style="position:absolute;left:6196;top:15956;width:3598;height:0" coordorigin="6196,15956" coordsize="3598,0" path="m6196,15956r3598,e" filled="f" strokecolor="#fdfdfd" strokeweight=".74189mm">
            <v:path arrowok="t"/>
          </v:shape>
          <v:shape id="_x0000_s2079" style="position:absolute;left:9916;top:15666;width:547;height:547" coordorigin="9916,15666" coordsize="547,547" path="m10189,16213r24,-1l10235,16209r22,-4l10279,16198r20,-8l10319,16181r19,-11l10356,16157r16,-14l10388,16128r14,-16l10415,16094r12,-18l10437,16056r8,-20l10452,16015r6,-22l10461,15971r2,-23l10463,15940r-1,-23l10459,15894r-5,-22l10448,15851r-8,-21l10430,15810r-11,-18l10407,15774r-14,-17l10377,15741r-16,-14l10344,15714r-19,-11l10306,15692r-20,-8l10264,15677r-21,-5l10220,15668r-23,-1l10189,15666r-23,1l10144,15670r-22,5l10100,15681r-20,8l10060,15699r-19,11l10023,15723r-16,14l9991,15752r-14,16l9964,15786r-12,18l9942,15823r-9,21l9926,15865r-5,22l9918,15909r-2,23l9916,15940r1,23l9920,15986r5,22l9931,16029r8,21l9949,16069r11,19l9972,16106r14,17l10001,16138r17,15l10035,16166r19,11l10073,16187r20,9l10114,16203r22,5l10159,16212r23,1l10189,16213xe" filled="f" strokecolor="#fdfdfd" strokeweight="1pt">
            <v:path arrowok="t"/>
          </v:shape>
          <w10:wrap anchorx="page" anchory="page"/>
        </v:group>
      </w:pict>
    </w:r>
    <w:r>
      <w:pict>
        <v:shapetype id="_x0000_t202" coordsize="21600,21600" o:spt="202" path="m,l,21600r21600,l21600,xe">
          <v:stroke joinstyle="miter"/>
          <v:path gradientshapeok="t" o:connecttype="rect"/>
        </v:shapetype>
        <v:shape id="_x0000_s2077" type="#_x0000_t202" style="position:absolute;margin-left:326.85pt;margin-top:785.1pt;width:2in;height:24.4pt;z-index:-1409;mso-position-horizontal-relative:page;mso-position-vertical-relative:page" filled="f" stroked="f">
          <v:textbox inset="0,0,0,0">
            <w:txbxContent>
              <w:p w:rsidR="00431AEA" w:rsidRPr="00431AEA" w:rsidRDefault="00431AEA">
                <w:pPr>
                  <w:spacing w:line="180" w:lineRule="exact"/>
                  <w:ind w:left="20"/>
                  <w:rPr>
                    <w:rFonts w:ascii="Arial" w:eastAsia="Arial" w:hAnsi="Arial" w:cs="Arial"/>
                    <w:sz w:val="16"/>
                    <w:szCs w:val="16"/>
                    <w:lang w:val="es-ES"/>
                  </w:rPr>
                </w:pPr>
                <w:r w:rsidRPr="00431AEA">
                  <w:rPr>
                    <w:rFonts w:ascii="Arial" w:eastAsia="Arial" w:hAnsi="Arial" w:cs="Arial"/>
                    <w:color w:val="FDFDFD"/>
                    <w:sz w:val="16"/>
                    <w:szCs w:val="16"/>
                    <w:lang w:val="es-ES"/>
                  </w:rPr>
                  <w:t>Página</w:t>
                </w:r>
                <w:r w:rsidRPr="00431AEA">
                  <w:rPr>
                    <w:rFonts w:ascii="Arial" w:eastAsia="Arial" w:hAnsi="Arial" w:cs="Arial"/>
                    <w:color w:val="FDFDFD"/>
                    <w:spacing w:val="10"/>
                    <w:sz w:val="16"/>
                    <w:szCs w:val="16"/>
                    <w:lang w:val="es-ES"/>
                  </w:rPr>
                  <w:t xml:space="preserve"> </w:t>
                </w:r>
                <w:r w:rsidRPr="00431AEA">
                  <w:rPr>
                    <w:rFonts w:ascii="Arial" w:eastAsia="Arial" w:hAnsi="Arial" w:cs="Arial"/>
                    <w:color w:val="FDFDFD"/>
                    <w:sz w:val="16"/>
                    <w:szCs w:val="16"/>
                    <w:lang w:val="es-ES"/>
                  </w:rPr>
                  <w:t>52 -</w:t>
                </w:r>
                <w:r w:rsidRPr="00431AEA">
                  <w:rPr>
                    <w:rFonts w:ascii="Arial" w:eastAsia="Arial" w:hAnsi="Arial" w:cs="Arial"/>
                    <w:color w:val="FDFDFD"/>
                    <w:spacing w:val="9"/>
                    <w:sz w:val="16"/>
                    <w:szCs w:val="16"/>
                    <w:lang w:val="es-ES"/>
                  </w:rPr>
                  <w:t xml:space="preserve"> </w:t>
                </w:r>
                <w:r w:rsidRPr="00431AEA">
                  <w:rPr>
                    <w:rFonts w:ascii="Arial" w:eastAsia="Arial" w:hAnsi="Arial" w:cs="Arial"/>
                    <w:color w:val="FDFDFD"/>
                    <w:sz w:val="16"/>
                    <w:szCs w:val="16"/>
                    <w:lang w:val="es-ES"/>
                  </w:rPr>
                  <w:t>66</w:t>
                </w:r>
              </w:p>
              <w:p w:rsidR="00431AEA" w:rsidRPr="00431AEA" w:rsidRDefault="00431AEA">
                <w:pPr>
                  <w:spacing w:before="4" w:line="100" w:lineRule="exact"/>
                  <w:rPr>
                    <w:sz w:val="10"/>
                    <w:szCs w:val="10"/>
                    <w:lang w:val="es-ES"/>
                  </w:rPr>
                </w:pPr>
              </w:p>
              <w:p w:rsidR="00431AEA" w:rsidRPr="00431AEA" w:rsidRDefault="00431AEA">
                <w:pPr>
                  <w:ind w:left="20" w:right="-24"/>
                  <w:rPr>
                    <w:rFonts w:ascii="Arial" w:eastAsia="Arial" w:hAnsi="Arial" w:cs="Arial"/>
                    <w:sz w:val="16"/>
                    <w:szCs w:val="16"/>
                    <w:lang w:val="es-ES"/>
                  </w:rPr>
                </w:pPr>
                <w:r w:rsidRPr="00431AEA">
                  <w:rPr>
                    <w:rFonts w:ascii="Arial" w:eastAsia="Arial" w:hAnsi="Arial" w:cs="Arial"/>
                    <w:color w:val="FDFDFD"/>
                    <w:sz w:val="16"/>
                    <w:szCs w:val="16"/>
                    <w:lang w:val="es-ES"/>
                  </w:rPr>
                  <w:t>La</w:t>
                </w:r>
                <w:r w:rsidRPr="00431AEA">
                  <w:rPr>
                    <w:rFonts w:ascii="Arial" w:eastAsia="Arial" w:hAnsi="Arial" w:cs="Arial"/>
                    <w:color w:val="FDFDFD"/>
                    <w:spacing w:val="2"/>
                    <w:sz w:val="16"/>
                    <w:szCs w:val="16"/>
                    <w:lang w:val="es-ES"/>
                  </w:rPr>
                  <w:t xml:space="preserve"> </w:t>
                </w:r>
                <w:r w:rsidRPr="00431AEA">
                  <w:rPr>
                    <w:rFonts w:ascii="Arial" w:eastAsia="Arial" w:hAnsi="Arial" w:cs="Arial"/>
                    <w:color w:val="FDFDFD"/>
                    <w:sz w:val="16"/>
                    <w:szCs w:val="16"/>
                    <w:lang w:val="es-ES"/>
                  </w:rPr>
                  <w:t>U Investiga</w:t>
                </w:r>
                <w:r w:rsidRPr="00431AEA">
                  <w:rPr>
                    <w:rFonts w:ascii="Arial" w:eastAsia="Arial" w:hAnsi="Arial" w:cs="Arial"/>
                    <w:color w:val="FDFDFD"/>
                    <w:spacing w:val="26"/>
                    <w:sz w:val="16"/>
                    <w:szCs w:val="16"/>
                    <w:lang w:val="es-ES"/>
                  </w:rPr>
                  <w:t xml:space="preserve"> </w:t>
                </w:r>
                <w:r w:rsidRPr="00431AEA">
                  <w:rPr>
                    <w:rFonts w:ascii="Arial" w:eastAsia="Arial" w:hAnsi="Arial" w:cs="Arial"/>
                    <w:color w:val="FDFDFD"/>
                    <w:sz w:val="16"/>
                    <w:szCs w:val="16"/>
                    <w:lang w:val="es-ES"/>
                  </w:rPr>
                  <w:t>-</w:t>
                </w:r>
                <w:r w:rsidRPr="00431AEA">
                  <w:rPr>
                    <w:rFonts w:ascii="Arial" w:eastAsia="Arial" w:hAnsi="Arial" w:cs="Arial"/>
                    <w:color w:val="FDFDFD"/>
                    <w:spacing w:val="9"/>
                    <w:sz w:val="16"/>
                    <w:szCs w:val="16"/>
                    <w:lang w:val="es-ES"/>
                  </w:rPr>
                  <w:t xml:space="preserve"> </w:t>
                </w:r>
                <w:proofErr w:type="spellStart"/>
                <w:r w:rsidRPr="00431AEA">
                  <w:rPr>
                    <w:rFonts w:ascii="Arial" w:eastAsia="Arial" w:hAnsi="Arial" w:cs="Arial"/>
                    <w:color w:val="FDFDFD"/>
                    <w:spacing w:val="-9"/>
                    <w:sz w:val="16"/>
                    <w:szCs w:val="16"/>
                    <w:lang w:val="es-ES"/>
                  </w:rPr>
                  <w:t>V</w:t>
                </w:r>
                <w:r w:rsidRPr="00431AEA">
                  <w:rPr>
                    <w:rFonts w:ascii="Arial" w:eastAsia="Arial" w:hAnsi="Arial" w:cs="Arial"/>
                    <w:color w:val="FDFDFD"/>
                    <w:sz w:val="16"/>
                    <w:szCs w:val="16"/>
                    <w:lang w:val="es-ES"/>
                  </w:rPr>
                  <w:t>olúmen</w:t>
                </w:r>
                <w:proofErr w:type="spellEnd"/>
                <w:r w:rsidRPr="00431AEA">
                  <w:rPr>
                    <w:rFonts w:ascii="Arial" w:eastAsia="Arial" w:hAnsi="Arial" w:cs="Arial"/>
                    <w:color w:val="FDFDFD"/>
                    <w:spacing w:val="6"/>
                    <w:sz w:val="16"/>
                    <w:szCs w:val="16"/>
                    <w:lang w:val="es-ES"/>
                  </w:rPr>
                  <w:t xml:space="preserve"> </w:t>
                </w:r>
                <w:r w:rsidRPr="00431AEA">
                  <w:rPr>
                    <w:rFonts w:ascii="Arial" w:eastAsia="Arial" w:hAnsi="Arial" w:cs="Arial"/>
                    <w:color w:val="FDFDFD"/>
                    <w:sz w:val="16"/>
                    <w:szCs w:val="16"/>
                    <w:lang w:val="es-ES"/>
                  </w:rPr>
                  <w:t>8 -</w:t>
                </w:r>
                <w:r w:rsidRPr="00431AEA">
                  <w:rPr>
                    <w:rFonts w:ascii="Arial" w:eastAsia="Arial" w:hAnsi="Arial" w:cs="Arial"/>
                    <w:color w:val="FDFDFD"/>
                    <w:spacing w:val="9"/>
                    <w:sz w:val="16"/>
                    <w:szCs w:val="16"/>
                    <w:lang w:val="es-ES"/>
                  </w:rPr>
                  <w:t xml:space="preserve"> </w:t>
                </w:r>
                <w:r w:rsidRPr="00431AEA">
                  <w:rPr>
                    <w:rFonts w:ascii="Arial" w:eastAsia="Arial" w:hAnsi="Arial" w:cs="Arial"/>
                    <w:color w:val="FDFDFD"/>
                    <w:sz w:val="16"/>
                    <w:szCs w:val="16"/>
                    <w:lang w:val="es-ES"/>
                  </w:rPr>
                  <w:t>Núme</w:t>
                </w:r>
                <w:r w:rsidRPr="00431AEA">
                  <w:rPr>
                    <w:rFonts w:ascii="Arial" w:eastAsia="Arial" w:hAnsi="Arial" w:cs="Arial"/>
                    <w:color w:val="FDFDFD"/>
                    <w:spacing w:val="-3"/>
                    <w:sz w:val="16"/>
                    <w:szCs w:val="16"/>
                    <w:lang w:val="es-ES"/>
                  </w:rPr>
                  <w:t>r</w:t>
                </w:r>
                <w:r w:rsidRPr="00431AEA">
                  <w:rPr>
                    <w:rFonts w:ascii="Arial" w:eastAsia="Arial" w:hAnsi="Arial" w:cs="Arial"/>
                    <w:color w:val="FDFDFD"/>
                    <w:sz w:val="16"/>
                    <w:szCs w:val="16"/>
                    <w:lang w:val="es-ES"/>
                  </w:rPr>
                  <w:t>o</w:t>
                </w:r>
                <w:r w:rsidRPr="00431AEA">
                  <w:rPr>
                    <w:rFonts w:ascii="Arial" w:eastAsia="Arial" w:hAnsi="Arial" w:cs="Arial"/>
                    <w:color w:val="FDFDFD"/>
                    <w:spacing w:val="15"/>
                    <w:sz w:val="16"/>
                    <w:szCs w:val="16"/>
                    <w:lang w:val="es-ES"/>
                  </w:rPr>
                  <w:t xml:space="preserve"> </w:t>
                </w:r>
                <w:r w:rsidRPr="00431AEA">
                  <w:rPr>
                    <w:rFonts w:ascii="Arial" w:eastAsia="Arial" w:hAnsi="Arial" w:cs="Arial"/>
                    <w:color w:val="FDFDFD"/>
                    <w:sz w:val="16"/>
                    <w:szCs w:val="16"/>
                    <w:lang w:val="es-ES"/>
                  </w:rPr>
                  <w:t>1</w:t>
                </w:r>
              </w:p>
            </w:txbxContent>
          </v:textbox>
          <w10:wrap anchorx="page" anchory="page"/>
        </v:shape>
      </w:pict>
    </w:r>
    <w:r>
      <w:pict>
        <v:shape id="_x0000_s2076" type="#_x0000_t202" style="position:absolute;margin-left:69.85pt;margin-top:790.2pt;width:108.35pt;height:17.2pt;z-index:-1408;mso-position-horizontal-relative:page;mso-position-vertical-relative:page" filled="f" stroked="f">
          <v:textbox inset="0,0,0,0">
            <w:txbxContent>
              <w:p w:rsidR="00431AEA" w:rsidRPr="00431AEA" w:rsidRDefault="00431AEA">
                <w:pPr>
                  <w:spacing w:before="2"/>
                  <w:ind w:left="20" w:right="-24"/>
                  <w:rPr>
                    <w:rFonts w:ascii="Arial" w:eastAsia="Arial" w:hAnsi="Arial" w:cs="Arial"/>
                    <w:sz w:val="14"/>
                    <w:szCs w:val="14"/>
                    <w:lang w:val="es-ES"/>
                  </w:rPr>
                </w:pPr>
                <w:r w:rsidRPr="00431AEA">
                  <w:rPr>
                    <w:rFonts w:ascii="Arial" w:eastAsia="Arial" w:hAnsi="Arial" w:cs="Arial"/>
                    <w:color w:val="FDFDFD"/>
                    <w:sz w:val="14"/>
                    <w:szCs w:val="14"/>
                    <w:lang w:val="es-ES"/>
                  </w:rPr>
                  <w:t>ISSN</w:t>
                </w:r>
                <w:r w:rsidRPr="00431AEA">
                  <w:rPr>
                    <w:rFonts w:ascii="Arial" w:eastAsia="Arial" w:hAnsi="Arial" w:cs="Arial"/>
                    <w:color w:val="FDFDFD"/>
                    <w:spacing w:val="-7"/>
                    <w:sz w:val="14"/>
                    <w:szCs w:val="14"/>
                    <w:lang w:val="es-ES"/>
                  </w:rPr>
                  <w:t xml:space="preserve"> </w:t>
                </w:r>
                <w:r w:rsidRPr="00431AEA">
                  <w:rPr>
                    <w:rFonts w:ascii="Arial" w:eastAsia="Arial" w:hAnsi="Arial" w:cs="Arial"/>
                    <w:color w:val="FDFDFD"/>
                    <w:sz w:val="14"/>
                    <w:szCs w:val="14"/>
                    <w:lang w:val="es-ES"/>
                  </w:rPr>
                  <w:t>1390-910X Edición</w:t>
                </w:r>
                <w:r w:rsidRPr="00431AEA">
                  <w:rPr>
                    <w:rFonts w:ascii="Arial" w:eastAsia="Arial" w:hAnsi="Arial" w:cs="Arial"/>
                    <w:color w:val="FDFDFD"/>
                    <w:spacing w:val="23"/>
                    <w:sz w:val="14"/>
                    <w:szCs w:val="14"/>
                    <w:lang w:val="es-ES"/>
                  </w:rPr>
                  <w:t xml:space="preserve"> </w:t>
                </w:r>
                <w:r w:rsidRPr="00431AEA">
                  <w:rPr>
                    <w:rFonts w:ascii="Arial" w:eastAsia="Arial" w:hAnsi="Arial" w:cs="Arial"/>
                    <w:color w:val="FDFDFD"/>
                    <w:w w:val="106"/>
                    <w:sz w:val="14"/>
                    <w:szCs w:val="14"/>
                    <w:lang w:val="es-ES"/>
                  </w:rPr>
                  <w:t>imp</w:t>
                </w:r>
                <w:r w:rsidRPr="00431AEA">
                  <w:rPr>
                    <w:rFonts w:ascii="Arial" w:eastAsia="Arial" w:hAnsi="Arial" w:cs="Arial"/>
                    <w:color w:val="FDFDFD"/>
                    <w:spacing w:val="-3"/>
                    <w:w w:val="106"/>
                    <w:sz w:val="14"/>
                    <w:szCs w:val="14"/>
                    <w:lang w:val="es-ES"/>
                  </w:rPr>
                  <w:t>r</w:t>
                </w:r>
                <w:r w:rsidRPr="00431AEA">
                  <w:rPr>
                    <w:rFonts w:ascii="Arial" w:eastAsia="Arial" w:hAnsi="Arial" w:cs="Arial"/>
                    <w:color w:val="FDFDFD"/>
                    <w:w w:val="101"/>
                    <w:sz w:val="14"/>
                    <w:szCs w:val="14"/>
                    <w:lang w:val="es-ES"/>
                  </w:rPr>
                  <w:t>esa</w:t>
                </w:r>
              </w:p>
              <w:p w:rsidR="00431AEA" w:rsidRPr="00431AEA" w:rsidRDefault="00431AEA">
                <w:pPr>
                  <w:spacing w:before="3"/>
                  <w:ind w:left="20"/>
                  <w:rPr>
                    <w:rFonts w:ascii="Arial" w:eastAsia="Arial" w:hAnsi="Arial" w:cs="Arial"/>
                    <w:sz w:val="14"/>
                    <w:szCs w:val="14"/>
                    <w:lang w:val="es-ES"/>
                  </w:rPr>
                </w:pPr>
                <w:r w:rsidRPr="00431AEA">
                  <w:rPr>
                    <w:rFonts w:ascii="Arial" w:eastAsia="Arial" w:hAnsi="Arial" w:cs="Arial"/>
                    <w:color w:val="FDFDFD"/>
                    <w:sz w:val="14"/>
                    <w:szCs w:val="14"/>
                    <w:lang w:val="es-ES"/>
                  </w:rPr>
                  <w:t>ISSN</w:t>
                </w:r>
                <w:r w:rsidRPr="00431AEA">
                  <w:rPr>
                    <w:rFonts w:ascii="Arial" w:eastAsia="Arial" w:hAnsi="Arial" w:cs="Arial"/>
                    <w:color w:val="FDFDFD"/>
                    <w:spacing w:val="-7"/>
                    <w:sz w:val="14"/>
                    <w:szCs w:val="14"/>
                    <w:lang w:val="es-ES"/>
                  </w:rPr>
                  <w:t xml:space="preserve"> </w:t>
                </w:r>
                <w:r w:rsidRPr="00431AEA">
                  <w:rPr>
                    <w:rFonts w:ascii="Arial" w:eastAsia="Arial" w:hAnsi="Arial" w:cs="Arial"/>
                    <w:color w:val="FDFDFD"/>
                    <w:sz w:val="14"/>
                    <w:szCs w:val="14"/>
                    <w:lang w:val="es-ES"/>
                  </w:rPr>
                  <w:t>2773-756X Edición</w:t>
                </w:r>
                <w:r w:rsidRPr="00431AEA">
                  <w:rPr>
                    <w:rFonts w:ascii="Arial" w:eastAsia="Arial" w:hAnsi="Arial" w:cs="Arial"/>
                    <w:color w:val="FDFDFD"/>
                    <w:spacing w:val="23"/>
                    <w:sz w:val="14"/>
                    <w:szCs w:val="14"/>
                    <w:lang w:val="es-ES"/>
                  </w:rPr>
                  <w:t xml:space="preserve"> </w:t>
                </w:r>
                <w:r w:rsidRPr="00431AEA">
                  <w:rPr>
                    <w:rFonts w:ascii="Arial" w:eastAsia="Arial" w:hAnsi="Arial" w:cs="Arial"/>
                    <w:color w:val="FDFDFD"/>
                    <w:w w:val="107"/>
                    <w:sz w:val="14"/>
                    <w:szCs w:val="14"/>
                    <w:lang w:val="es-ES"/>
                  </w:rPr>
                  <w:t>digital</w:t>
                </w:r>
              </w:p>
            </w:txbxContent>
          </v:textbox>
          <w10:wrap anchorx="page" anchory="page"/>
        </v:shape>
      </w:pict>
    </w:r>
    <w:r>
      <w:pict>
        <v:shape id="_x0000_s2075" type="#_x0000_t202" style="position:absolute;margin-left:501.25pt;margin-top:791pt;width:17.35pt;height:14pt;z-index:-1407;mso-position-horizontal-relative:page;mso-position-vertical-relative:page" filled="f" stroked="f">
          <v:textbox inset="0,0,0,0">
            <w:txbxContent>
              <w:p w:rsidR="00431AEA" w:rsidRDefault="00431AEA">
                <w:pPr>
                  <w:spacing w:line="260" w:lineRule="exact"/>
                  <w:ind w:left="40"/>
                  <w:rPr>
                    <w:rFonts w:ascii="Arial" w:eastAsia="Arial" w:hAnsi="Arial" w:cs="Arial"/>
                    <w:sz w:val="24"/>
                    <w:szCs w:val="24"/>
                  </w:rPr>
                </w:pPr>
                <w:r>
                  <w:fldChar w:fldCharType="begin"/>
                </w:r>
                <w:r>
                  <w:rPr>
                    <w:rFonts w:ascii="Arial" w:eastAsia="Arial" w:hAnsi="Arial" w:cs="Arial"/>
                    <w:color w:val="FDFDFD"/>
                    <w:sz w:val="24"/>
                    <w:szCs w:val="24"/>
                  </w:rPr>
                  <w:instrText xml:space="preserve"> PAGE </w:instrText>
                </w:r>
                <w:r>
                  <w:fldChar w:fldCharType="separate"/>
                </w:r>
                <w:r w:rsidR="00226B92">
                  <w:rPr>
                    <w:rFonts w:ascii="Arial" w:eastAsia="Arial" w:hAnsi="Arial" w:cs="Arial"/>
                    <w:noProof/>
                    <w:color w:val="FDFDFD"/>
                    <w:sz w:val="24"/>
                    <w:szCs w:val="24"/>
                  </w:rPr>
                  <w:t>2</w:t>
                </w:r>
                <w:r>
                  <w:fldChar w:fldCharType="end"/>
                </w:r>
              </w:p>
            </w:txbxContent>
          </v:textbox>
          <w10:wrap anchorx="page" anchory="page"/>
        </v:shape>
      </w:pict>
    </w:r>
  </w:p>
  <w:p w:rsidR="00431AEA" w:rsidRDefault="00431AEA"/>
  <w:p w:rsidR="00431AEA" w:rsidRDefault="00431AEA">
    <w:pPr>
      <w:spacing w:line="200" w:lineRule="exact"/>
    </w:pPr>
    <w:r>
      <w:pict>
        <v:group id="_x0000_s2084" style="position:absolute;margin-left:0;margin-top:775.4pt;width:595.3pt;height:41.15pt;z-index:-1412;mso-position-horizontal-relative:page;mso-position-vertical-relative:page" coordorigin=",15508" coordsize="11906,823">
          <v:shape id="_x0000_s2088" style="position:absolute;top:15693;width:11906;height:528" coordorigin=",15693" coordsize="11906,528" path="m,16222r11906,l11906,15693,,15693r,529xe" fillcolor="#d53034" stroked="f">
            <v:path arrowok="t"/>
          </v:shape>
          <v:shape id="_x0000_s2087" style="position:absolute;left:6351;top:15534;width:0;height:771" coordorigin="6351,15534" coordsize="0,771" path="m6351,15534r,771e" filled="f" strokecolor="#fdfdfd" strokeweight=".91122mm">
            <v:path arrowok="t"/>
          </v:shape>
          <v:shape id="_x0000_s2086" style="position:absolute;left:6196;top:15956;width:3598;height:0" coordorigin="6196,15956" coordsize="3598,0" path="m6196,15956r3598,e" filled="f" strokecolor="#fdfdfd" strokeweight=".74189mm">
            <v:path arrowok="t"/>
          </v:shape>
          <v:shape id="_x0000_s2085" style="position:absolute;left:9916;top:15666;width:547;height:547" coordorigin="9916,15666" coordsize="547,547" path="m10189,16213r24,-1l10235,16209r22,-4l10279,16198r20,-8l10319,16181r19,-11l10356,16157r16,-14l10388,16128r14,-16l10415,16094r12,-18l10437,16056r8,-20l10452,16015r6,-22l10461,15971r2,-23l10463,15940r-1,-23l10459,15894r-5,-22l10448,15851r-8,-21l10430,15810r-11,-18l10407,15774r-14,-17l10377,15741r-16,-14l10344,15714r-19,-11l10306,15692r-20,-8l10264,15677r-21,-5l10220,15668r-23,-1l10189,15666r-23,1l10144,15670r-22,5l10100,15681r-20,8l10060,15699r-19,11l10023,15723r-16,14l9991,15752r-14,16l9964,15786r-12,18l9942,15823r-9,21l9926,15865r-5,22l9918,15909r-2,23l9916,15940r1,23l9920,15986r5,22l9931,16029r8,21l9949,16069r11,19l9972,16106r14,17l10001,16138r17,15l10035,16166r19,11l10073,16187r20,9l10114,16203r22,5l10159,16212r23,1l10189,16213xe" filled="f" strokecolor="#fdfdfd" strokeweight="1pt">
            <v:path arrowok="t"/>
          </v:shape>
          <w10:wrap anchorx="page" anchory="page"/>
        </v:group>
      </w:pict>
    </w:r>
    <w:r>
      <w:pict>
        <v:shape id="_x0000_s2083" type="#_x0000_t202" style="position:absolute;margin-left:326.85pt;margin-top:799.45pt;width:160.1pt;height:11pt;z-index:-1411;mso-position-horizontal-relative:page;mso-position-vertical-relative:page" filled="f" stroked="f">
          <v:textbox inset="0,0,0,0">
            <w:txbxContent>
              <w:p w:rsidR="00431AEA" w:rsidRPr="00431AEA" w:rsidRDefault="00431AEA">
                <w:pPr>
                  <w:spacing w:line="200" w:lineRule="exact"/>
                  <w:ind w:left="20" w:right="-27"/>
                  <w:rPr>
                    <w:rFonts w:ascii="Arial" w:eastAsia="Arial" w:hAnsi="Arial" w:cs="Arial"/>
                    <w:sz w:val="18"/>
                    <w:szCs w:val="18"/>
                    <w:lang w:val="es-ES"/>
                  </w:rPr>
                </w:pPr>
                <w:r w:rsidRPr="00431AEA">
                  <w:rPr>
                    <w:rFonts w:ascii="Arial" w:eastAsia="Arial" w:hAnsi="Arial" w:cs="Arial"/>
                    <w:color w:val="FDFDFD"/>
                    <w:spacing w:val="-1"/>
                    <w:sz w:val="18"/>
                    <w:szCs w:val="18"/>
                    <w:lang w:val="es-ES"/>
                  </w:rPr>
                  <w:t>L</w:t>
                </w:r>
                <w:r w:rsidRPr="00431AEA">
                  <w:rPr>
                    <w:rFonts w:ascii="Arial" w:eastAsia="Arial" w:hAnsi="Arial" w:cs="Arial"/>
                    <w:color w:val="FDFDFD"/>
                    <w:sz w:val="18"/>
                    <w:szCs w:val="18"/>
                    <w:lang w:val="es-ES"/>
                  </w:rPr>
                  <w:t>a U</w:t>
                </w:r>
                <w:r w:rsidRPr="00431AEA">
                  <w:rPr>
                    <w:rFonts w:ascii="Arial" w:eastAsia="Arial" w:hAnsi="Arial" w:cs="Arial"/>
                    <w:color w:val="FDFDFD"/>
                    <w:spacing w:val="-2"/>
                    <w:sz w:val="18"/>
                    <w:szCs w:val="18"/>
                    <w:lang w:val="es-ES"/>
                  </w:rPr>
                  <w:t xml:space="preserve"> </w:t>
                </w:r>
                <w:r w:rsidRPr="00431AEA">
                  <w:rPr>
                    <w:rFonts w:ascii="Arial" w:eastAsia="Arial" w:hAnsi="Arial" w:cs="Arial"/>
                    <w:color w:val="FDFDFD"/>
                    <w:spacing w:val="-1"/>
                    <w:sz w:val="18"/>
                    <w:szCs w:val="18"/>
                    <w:lang w:val="es-ES"/>
                  </w:rPr>
                  <w:t>Investig</w:t>
                </w:r>
                <w:r w:rsidRPr="00431AEA">
                  <w:rPr>
                    <w:rFonts w:ascii="Arial" w:eastAsia="Arial" w:hAnsi="Arial" w:cs="Arial"/>
                    <w:color w:val="FDFDFD"/>
                    <w:sz w:val="18"/>
                    <w:szCs w:val="18"/>
                    <w:lang w:val="es-ES"/>
                  </w:rPr>
                  <w:t>a</w:t>
                </w:r>
                <w:r w:rsidRPr="00431AEA">
                  <w:rPr>
                    <w:rFonts w:ascii="Arial" w:eastAsia="Arial" w:hAnsi="Arial" w:cs="Arial"/>
                    <w:color w:val="FDFDFD"/>
                    <w:spacing w:val="27"/>
                    <w:sz w:val="18"/>
                    <w:szCs w:val="18"/>
                    <w:lang w:val="es-ES"/>
                  </w:rPr>
                  <w:t xml:space="preserve"> </w:t>
                </w:r>
                <w:r w:rsidRPr="00431AEA">
                  <w:rPr>
                    <w:rFonts w:ascii="Arial" w:eastAsia="Arial" w:hAnsi="Arial" w:cs="Arial"/>
                    <w:color w:val="FDFDFD"/>
                    <w:sz w:val="18"/>
                    <w:szCs w:val="18"/>
                    <w:lang w:val="es-ES"/>
                  </w:rPr>
                  <w:t>-</w:t>
                </w:r>
                <w:r w:rsidRPr="00431AEA">
                  <w:rPr>
                    <w:rFonts w:ascii="Arial" w:eastAsia="Arial" w:hAnsi="Arial" w:cs="Arial"/>
                    <w:color w:val="FDFDFD"/>
                    <w:spacing w:val="8"/>
                    <w:sz w:val="18"/>
                    <w:szCs w:val="18"/>
                    <w:lang w:val="es-ES"/>
                  </w:rPr>
                  <w:t xml:space="preserve"> </w:t>
                </w:r>
                <w:proofErr w:type="spellStart"/>
                <w:r w:rsidRPr="00431AEA">
                  <w:rPr>
                    <w:rFonts w:ascii="Arial" w:eastAsia="Arial" w:hAnsi="Arial" w:cs="Arial"/>
                    <w:color w:val="FDFDFD"/>
                    <w:spacing w:val="-11"/>
                    <w:sz w:val="18"/>
                    <w:szCs w:val="18"/>
                    <w:lang w:val="es-ES"/>
                  </w:rPr>
                  <w:t>V</w:t>
                </w:r>
                <w:r w:rsidRPr="00431AEA">
                  <w:rPr>
                    <w:rFonts w:ascii="Arial" w:eastAsia="Arial" w:hAnsi="Arial" w:cs="Arial"/>
                    <w:color w:val="FDFDFD"/>
                    <w:spacing w:val="-1"/>
                    <w:sz w:val="18"/>
                    <w:szCs w:val="18"/>
                    <w:lang w:val="es-ES"/>
                  </w:rPr>
                  <w:t>olúme</w:t>
                </w:r>
                <w:r w:rsidRPr="00431AEA">
                  <w:rPr>
                    <w:rFonts w:ascii="Arial" w:eastAsia="Arial" w:hAnsi="Arial" w:cs="Arial"/>
                    <w:color w:val="FDFDFD"/>
                    <w:sz w:val="18"/>
                    <w:szCs w:val="18"/>
                    <w:lang w:val="es-ES"/>
                  </w:rPr>
                  <w:t>n</w:t>
                </w:r>
                <w:proofErr w:type="spellEnd"/>
                <w:r w:rsidRPr="00431AEA">
                  <w:rPr>
                    <w:rFonts w:ascii="Arial" w:eastAsia="Arial" w:hAnsi="Arial" w:cs="Arial"/>
                    <w:color w:val="FDFDFD"/>
                    <w:spacing w:val="5"/>
                    <w:sz w:val="18"/>
                    <w:szCs w:val="18"/>
                    <w:lang w:val="es-ES"/>
                  </w:rPr>
                  <w:t xml:space="preserve"> </w:t>
                </w:r>
                <w:r w:rsidRPr="00431AEA">
                  <w:rPr>
                    <w:rFonts w:ascii="Arial" w:eastAsia="Arial" w:hAnsi="Arial" w:cs="Arial"/>
                    <w:color w:val="FDFDFD"/>
                    <w:sz w:val="18"/>
                    <w:szCs w:val="18"/>
                    <w:lang w:val="es-ES"/>
                  </w:rPr>
                  <w:t>8</w:t>
                </w:r>
                <w:r w:rsidRPr="00431AEA">
                  <w:rPr>
                    <w:rFonts w:ascii="Arial" w:eastAsia="Arial" w:hAnsi="Arial" w:cs="Arial"/>
                    <w:color w:val="FDFDFD"/>
                    <w:spacing w:val="-2"/>
                    <w:sz w:val="18"/>
                    <w:szCs w:val="18"/>
                    <w:lang w:val="es-ES"/>
                  </w:rPr>
                  <w:t xml:space="preserve"> </w:t>
                </w:r>
                <w:r w:rsidRPr="00431AEA">
                  <w:rPr>
                    <w:rFonts w:ascii="Arial" w:eastAsia="Arial" w:hAnsi="Arial" w:cs="Arial"/>
                    <w:color w:val="FDFDFD"/>
                    <w:sz w:val="18"/>
                    <w:szCs w:val="18"/>
                    <w:lang w:val="es-ES"/>
                  </w:rPr>
                  <w:t>-</w:t>
                </w:r>
                <w:r w:rsidRPr="00431AEA">
                  <w:rPr>
                    <w:rFonts w:ascii="Arial" w:eastAsia="Arial" w:hAnsi="Arial" w:cs="Arial"/>
                    <w:color w:val="FDFDFD"/>
                    <w:spacing w:val="8"/>
                    <w:sz w:val="18"/>
                    <w:szCs w:val="18"/>
                    <w:lang w:val="es-ES"/>
                  </w:rPr>
                  <w:t xml:space="preserve"> </w:t>
                </w:r>
                <w:r w:rsidRPr="00431AEA">
                  <w:rPr>
                    <w:rFonts w:ascii="Arial" w:eastAsia="Arial" w:hAnsi="Arial" w:cs="Arial"/>
                    <w:color w:val="FDFDFD"/>
                    <w:spacing w:val="-1"/>
                    <w:sz w:val="18"/>
                    <w:szCs w:val="18"/>
                    <w:lang w:val="es-ES"/>
                  </w:rPr>
                  <w:t>Núme</w:t>
                </w:r>
                <w:r w:rsidRPr="00431AEA">
                  <w:rPr>
                    <w:rFonts w:ascii="Arial" w:eastAsia="Arial" w:hAnsi="Arial" w:cs="Arial"/>
                    <w:color w:val="FDFDFD"/>
                    <w:spacing w:val="-4"/>
                    <w:sz w:val="18"/>
                    <w:szCs w:val="18"/>
                    <w:lang w:val="es-ES"/>
                  </w:rPr>
                  <w:t>r</w:t>
                </w:r>
                <w:r w:rsidRPr="00431AEA">
                  <w:rPr>
                    <w:rFonts w:ascii="Arial" w:eastAsia="Arial" w:hAnsi="Arial" w:cs="Arial"/>
                    <w:color w:val="FDFDFD"/>
                    <w:sz w:val="18"/>
                    <w:szCs w:val="18"/>
                    <w:lang w:val="es-ES"/>
                  </w:rPr>
                  <w:t>o</w:t>
                </w:r>
                <w:r w:rsidRPr="00431AEA">
                  <w:rPr>
                    <w:rFonts w:ascii="Arial" w:eastAsia="Arial" w:hAnsi="Arial" w:cs="Arial"/>
                    <w:color w:val="FDFDFD"/>
                    <w:spacing w:val="15"/>
                    <w:sz w:val="18"/>
                    <w:szCs w:val="18"/>
                    <w:lang w:val="es-ES"/>
                  </w:rPr>
                  <w:t xml:space="preserve"> </w:t>
                </w:r>
                <w:r w:rsidRPr="00431AEA">
                  <w:rPr>
                    <w:rFonts w:ascii="Arial" w:eastAsia="Arial" w:hAnsi="Arial" w:cs="Arial"/>
                    <w:color w:val="FDFDFD"/>
                    <w:sz w:val="18"/>
                    <w:szCs w:val="18"/>
                    <w:lang w:val="es-ES"/>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AEA" w:rsidRDefault="00431AEA">
    <w:pPr>
      <w:spacing w:line="200" w:lineRule="exact"/>
    </w:pPr>
    <w:r>
      <w:pict>
        <v:group id="_x0000_s2052" style="position:absolute;margin-left:0;margin-top:775.4pt;width:595.3pt;height:41.15pt;z-index:-1396;mso-position-horizontal-relative:page;mso-position-vertical-relative:page" coordorigin=",15508" coordsize="11906,823">
          <v:shape id="_x0000_s2056" style="position:absolute;top:15693;width:11906;height:528" coordorigin=",15693" coordsize="11906,528" path="m,16222r11906,l11906,15693,,15693r,529xe" fillcolor="#d53034" stroked="f">
            <v:path arrowok="t"/>
          </v:shape>
          <v:shape id="_x0000_s2055" style="position:absolute;left:6351;top:15534;width:0;height:771" coordorigin="6351,15534" coordsize="0,771" path="m6351,15534r,771e" filled="f" strokecolor="#fdfdfd" strokeweight=".91122mm">
            <v:path arrowok="t"/>
          </v:shape>
          <v:shape id="_x0000_s2054" style="position:absolute;left:6196;top:15956;width:3598;height:0" coordorigin="6196,15956" coordsize="3598,0" path="m6196,15956r3598,e" filled="f" strokecolor="#fdfdfd" strokeweight=".74189mm">
            <v:path arrowok="t"/>
          </v:shape>
          <v:shape id="_x0000_s2053" style="position:absolute;left:9916;top:15666;width:547;height:547" coordorigin="9916,15666" coordsize="547,547" path="m10189,16213r24,-1l10235,16209r22,-4l10279,16198r20,-8l10319,16181r19,-11l10356,16157r16,-14l10388,16128r14,-16l10415,16094r12,-18l10437,16056r8,-20l10452,16015r6,-22l10461,15971r2,-23l10463,15940r-1,-23l10459,15894r-5,-22l10448,15851r-8,-21l10430,15810r-11,-18l10407,15774r-14,-17l10377,15741r-16,-14l10344,15714r-19,-11l10306,15692r-20,-8l10264,15677r-21,-5l10220,15668r-23,-1l10189,15666r-23,1l10144,15670r-22,5l10100,15681r-20,8l10060,15699r-19,11l10023,15723r-16,14l9991,15752r-14,16l9964,15786r-12,18l9942,15823r-9,21l9926,15865r-5,22l9918,15909r-2,23l9916,15940r1,23l9920,15986r5,22l9931,16029r8,21l9949,16069r11,19l9972,16106r14,17l10001,16138r17,15l10035,16166r19,11l10073,16187r20,9l10114,16203r22,5l10159,16212r23,1l10189,16213xe" filled="f" strokecolor="#fdfdfd" strokeweight="1pt">
            <v:path arrowok="t"/>
          </v:shape>
          <w10:wrap anchorx="page" anchory="page"/>
        </v:group>
      </w:pict>
    </w:r>
    <w:r>
      <w:pict>
        <v:shapetype id="_x0000_t202" coordsize="21600,21600" o:spt="202" path="m,l,21600r21600,l21600,xe">
          <v:stroke joinstyle="miter"/>
          <v:path gradientshapeok="t" o:connecttype="rect"/>
        </v:shapetype>
        <v:shape id="_x0000_s2051" type="#_x0000_t202" style="position:absolute;margin-left:326.85pt;margin-top:785.1pt;width:2in;height:24.4pt;z-index:-1395;mso-position-horizontal-relative:page;mso-position-vertical-relative:page" filled="f" stroked="f">
          <v:textbox inset="0,0,0,0">
            <w:txbxContent>
              <w:p w:rsidR="00431AEA" w:rsidRPr="00431AEA" w:rsidRDefault="00431AEA">
                <w:pPr>
                  <w:spacing w:line="180" w:lineRule="exact"/>
                  <w:ind w:left="20"/>
                  <w:rPr>
                    <w:rFonts w:ascii="Arial" w:eastAsia="Arial" w:hAnsi="Arial" w:cs="Arial"/>
                    <w:sz w:val="16"/>
                    <w:szCs w:val="16"/>
                    <w:lang w:val="es-ES"/>
                  </w:rPr>
                </w:pPr>
                <w:r w:rsidRPr="00431AEA">
                  <w:rPr>
                    <w:rFonts w:ascii="Arial" w:eastAsia="Arial" w:hAnsi="Arial" w:cs="Arial"/>
                    <w:color w:val="FDFDFD"/>
                    <w:sz w:val="16"/>
                    <w:szCs w:val="16"/>
                    <w:lang w:val="es-ES"/>
                  </w:rPr>
                  <w:t>Página</w:t>
                </w:r>
                <w:r w:rsidRPr="00431AEA">
                  <w:rPr>
                    <w:rFonts w:ascii="Arial" w:eastAsia="Arial" w:hAnsi="Arial" w:cs="Arial"/>
                    <w:color w:val="FDFDFD"/>
                    <w:spacing w:val="10"/>
                    <w:sz w:val="16"/>
                    <w:szCs w:val="16"/>
                    <w:lang w:val="es-ES"/>
                  </w:rPr>
                  <w:t xml:space="preserve"> </w:t>
                </w:r>
                <w:r w:rsidRPr="00431AEA">
                  <w:rPr>
                    <w:rFonts w:ascii="Arial" w:eastAsia="Arial" w:hAnsi="Arial" w:cs="Arial"/>
                    <w:color w:val="FDFDFD"/>
                    <w:sz w:val="16"/>
                    <w:szCs w:val="16"/>
                    <w:lang w:val="es-ES"/>
                  </w:rPr>
                  <w:t>52 -</w:t>
                </w:r>
                <w:r w:rsidRPr="00431AEA">
                  <w:rPr>
                    <w:rFonts w:ascii="Arial" w:eastAsia="Arial" w:hAnsi="Arial" w:cs="Arial"/>
                    <w:color w:val="FDFDFD"/>
                    <w:spacing w:val="9"/>
                    <w:sz w:val="16"/>
                    <w:szCs w:val="16"/>
                    <w:lang w:val="es-ES"/>
                  </w:rPr>
                  <w:t xml:space="preserve"> </w:t>
                </w:r>
                <w:r w:rsidRPr="00431AEA">
                  <w:rPr>
                    <w:rFonts w:ascii="Arial" w:eastAsia="Arial" w:hAnsi="Arial" w:cs="Arial"/>
                    <w:color w:val="FDFDFD"/>
                    <w:sz w:val="16"/>
                    <w:szCs w:val="16"/>
                    <w:lang w:val="es-ES"/>
                  </w:rPr>
                  <w:t>66</w:t>
                </w:r>
              </w:p>
              <w:p w:rsidR="00431AEA" w:rsidRPr="00431AEA" w:rsidRDefault="00431AEA">
                <w:pPr>
                  <w:spacing w:before="4" w:line="100" w:lineRule="exact"/>
                  <w:rPr>
                    <w:sz w:val="10"/>
                    <w:szCs w:val="10"/>
                    <w:lang w:val="es-ES"/>
                  </w:rPr>
                </w:pPr>
              </w:p>
              <w:p w:rsidR="00431AEA" w:rsidRPr="00431AEA" w:rsidRDefault="00431AEA">
                <w:pPr>
                  <w:ind w:left="20" w:right="-24"/>
                  <w:rPr>
                    <w:rFonts w:ascii="Arial" w:eastAsia="Arial" w:hAnsi="Arial" w:cs="Arial"/>
                    <w:sz w:val="16"/>
                    <w:szCs w:val="16"/>
                    <w:lang w:val="es-ES"/>
                  </w:rPr>
                </w:pPr>
                <w:r w:rsidRPr="00431AEA">
                  <w:rPr>
                    <w:rFonts w:ascii="Arial" w:eastAsia="Arial" w:hAnsi="Arial" w:cs="Arial"/>
                    <w:color w:val="FDFDFD"/>
                    <w:sz w:val="16"/>
                    <w:szCs w:val="16"/>
                    <w:lang w:val="es-ES"/>
                  </w:rPr>
                  <w:t>La</w:t>
                </w:r>
                <w:r w:rsidRPr="00431AEA">
                  <w:rPr>
                    <w:rFonts w:ascii="Arial" w:eastAsia="Arial" w:hAnsi="Arial" w:cs="Arial"/>
                    <w:color w:val="FDFDFD"/>
                    <w:spacing w:val="2"/>
                    <w:sz w:val="16"/>
                    <w:szCs w:val="16"/>
                    <w:lang w:val="es-ES"/>
                  </w:rPr>
                  <w:t xml:space="preserve"> </w:t>
                </w:r>
                <w:r w:rsidRPr="00431AEA">
                  <w:rPr>
                    <w:rFonts w:ascii="Arial" w:eastAsia="Arial" w:hAnsi="Arial" w:cs="Arial"/>
                    <w:color w:val="FDFDFD"/>
                    <w:sz w:val="16"/>
                    <w:szCs w:val="16"/>
                    <w:lang w:val="es-ES"/>
                  </w:rPr>
                  <w:t>U Investiga</w:t>
                </w:r>
                <w:r w:rsidRPr="00431AEA">
                  <w:rPr>
                    <w:rFonts w:ascii="Arial" w:eastAsia="Arial" w:hAnsi="Arial" w:cs="Arial"/>
                    <w:color w:val="FDFDFD"/>
                    <w:spacing w:val="26"/>
                    <w:sz w:val="16"/>
                    <w:szCs w:val="16"/>
                    <w:lang w:val="es-ES"/>
                  </w:rPr>
                  <w:t xml:space="preserve"> </w:t>
                </w:r>
                <w:r w:rsidRPr="00431AEA">
                  <w:rPr>
                    <w:rFonts w:ascii="Arial" w:eastAsia="Arial" w:hAnsi="Arial" w:cs="Arial"/>
                    <w:color w:val="FDFDFD"/>
                    <w:sz w:val="16"/>
                    <w:szCs w:val="16"/>
                    <w:lang w:val="es-ES"/>
                  </w:rPr>
                  <w:t>-</w:t>
                </w:r>
                <w:r w:rsidRPr="00431AEA">
                  <w:rPr>
                    <w:rFonts w:ascii="Arial" w:eastAsia="Arial" w:hAnsi="Arial" w:cs="Arial"/>
                    <w:color w:val="FDFDFD"/>
                    <w:spacing w:val="9"/>
                    <w:sz w:val="16"/>
                    <w:szCs w:val="16"/>
                    <w:lang w:val="es-ES"/>
                  </w:rPr>
                  <w:t xml:space="preserve"> </w:t>
                </w:r>
                <w:proofErr w:type="spellStart"/>
                <w:r w:rsidRPr="00431AEA">
                  <w:rPr>
                    <w:rFonts w:ascii="Arial" w:eastAsia="Arial" w:hAnsi="Arial" w:cs="Arial"/>
                    <w:color w:val="FDFDFD"/>
                    <w:spacing w:val="-9"/>
                    <w:sz w:val="16"/>
                    <w:szCs w:val="16"/>
                    <w:lang w:val="es-ES"/>
                  </w:rPr>
                  <w:t>V</w:t>
                </w:r>
                <w:r w:rsidRPr="00431AEA">
                  <w:rPr>
                    <w:rFonts w:ascii="Arial" w:eastAsia="Arial" w:hAnsi="Arial" w:cs="Arial"/>
                    <w:color w:val="FDFDFD"/>
                    <w:sz w:val="16"/>
                    <w:szCs w:val="16"/>
                    <w:lang w:val="es-ES"/>
                  </w:rPr>
                  <w:t>olúmen</w:t>
                </w:r>
                <w:proofErr w:type="spellEnd"/>
                <w:r w:rsidRPr="00431AEA">
                  <w:rPr>
                    <w:rFonts w:ascii="Arial" w:eastAsia="Arial" w:hAnsi="Arial" w:cs="Arial"/>
                    <w:color w:val="FDFDFD"/>
                    <w:spacing w:val="6"/>
                    <w:sz w:val="16"/>
                    <w:szCs w:val="16"/>
                    <w:lang w:val="es-ES"/>
                  </w:rPr>
                  <w:t xml:space="preserve"> </w:t>
                </w:r>
                <w:r w:rsidRPr="00431AEA">
                  <w:rPr>
                    <w:rFonts w:ascii="Arial" w:eastAsia="Arial" w:hAnsi="Arial" w:cs="Arial"/>
                    <w:color w:val="FDFDFD"/>
                    <w:sz w:val="16"/>
                    <w:szCs w:val="16"/>
                    <w:lang w:val="es-ES"/>
                  </w:rPr>
                  <w:t>8 -</w:t>
                </w:r>
                <w:r w:rsidRPr="00431AEA">
                  <w:rPr>
                    <w:rFonts w:ascii="Arial" w:eastAsia="Arial" w:hAnsi="Arial" w:cs="Arial"/>
                    <w:color w:val="FDFDFD"/>
                    <w:spacing w:val="9"/>
                    <w:sz w:val="16"/>
                    <w:szCs w:val="16"/>
                    <w:lang w:val="es-ES"/>
                  </w:rPr>
                  <w:t xml:space="preserve"> </w:t>
                </w:r>
                <w:r w:rsidRPr="00431AEA">
                  <w:rPr>
                    <w:rFonts w:ascii="Arial" w:eastAsia="Arial" w:hAnsi="Arial" w:cs="Arial"/>
                    <w:color w:val="FDFDFD"/>
                    <w:sz w:val="16"/>
                    <w:szCs w:val="16"/>
                    <w:lang w:val="es-ES"/>
                  </w:rPr>
                  <w:t>Núme</w:t>
                </w:r>
                <w:r w:rsidRPr="00431AEA">
                  <w:rPr>
                    <w:rFonts w:ascii="Arial" w:eastAsia="Arial" w:hAnsi="Arial" w:cs="Arial"/>
                    <w:color w:val="FDFDFD"/>
                    <w:spacing w:val="-3"/>
                    <w:sz w:val="16"/>
                    <w:szCs w:val="16"/>
                    <w:lang w:val="es-ES"/>
                  </w:rPr>
                  <w:t>r</w:t>
                </w:r>
                <w:r w:rsidRPr="00431AEA">
                  <w:rPr>
                    <w:rFonts w:ascii="Arial" w:eastAsia="Arial" w:hAnsi="Arial" w:cs="Arial"/>
                    <w:color w:val="FDFDFD"/>
                    <w:sz w:val="16"/>
                    <w:szCs w:val="16"/>
                    <w:lang w:val="es-ES"/>
                  </w:rPr>
                  <w:t>o</w:t>
                </w:r>
                <w:r w:rsidRPr="00431AEA">
                  <w:rPr>
                    <w:rFonts w:ascii="Arial" w:eastAsia="Arial" w:hAnsi="Arial" w:cs="Arial"/>
                    <w:color w:val="FDFDFD"/>
                    <w:spacing w:val="15"/>
                    <w:sz w:val="16"/>
                    <w:szCs w:val="16"/>
                    <w:lang w:val="es-ES"/>
                  </w:rPr>
                  <w:t xml:space="preserve"> </w:t>
                </w:r>
                <w:r w:rsidRPr="00431AEA">
                  <w:rPr>
                    <w:rFonts w:ascii="Arial" w:eastAsia="Arial" w:hAnsi="Arial" w:cs="Arial"/>
                    <w:color w:val="FDFDFD"/>
                    <w:sz w:val="16"/>
                    <w:szCs w:val="16"/>
                    <w:lang w:val="es-ES"/>
                  </w:rPr>
                  <w:t>1</w:t>
                </w:r>
              </w:p>
            </w:txbxContent>
          </v:textbox>
          <w10:wrap anchorx="page" anchory="page"/>
        </v:shape>
      </w:pict>
    </w:r>
    <w:r>
      <w:pict>
        <v:shape id="_x0000_s2050" type="#_x0000_t202" style="position:absolute;margin-left:69.85pt;margin-top:790.2pt;width:108.35pt;height:17.2pt;z-index:-1394;mso-position-horizontal-relative:page;mso-position-vertical-relative:page" filled="f" stroked="f">
          <v:textbox inset="0,0,0,0">
            <w:txbxContent>
              <w:p w:rsidR="00431AEA" w:rsidRPr="00431AEA" w:rsidRDefault="00431AEA">
                <w:pPr>
                  <w:spacing w:before="2"/>
                  <w:ind w:left="20" w:right="-24"/>
                  <w:rPr>
                    <w:rFonts w:ascii="Arial" w:eastAsia="Arial" w:hAnsi="Arial" w:cs="Arial"/>
                    <w:sz w:val="14"/>
                    <w:szCs w:val="14"/>
                    <w:lang w:val="es-ES"/>
                  </w:rPr>
                </w:pPr>
                <w:r w:rsidRPr="00431AEA">
                  <w:rPr>
                    <w:rFonts w:ascii="Arial" w:eastAsia="Arial" w:hAnsi="Arial" w:cs="Arial"/>
                    <w:color w:val="FDFDFD"/>
                    <w:sz w:val="14"/>
                    <w:szCs w:val="14"/>
                    <w:lang w:val="es-ES"/>
                  </w:rPr>
                  <w:t>ISSN</w:t>
                </w:r>
                <w:r w:rsidRPr="00431AEA">
                  <w:rPr>
                    <w:rFonts w:ascii="Arial" w:eastAsia="Arial" w:hAnsi="Arial" w:cs="Arial"/>
                    <w:color w:val="FDFDFD"/>
                    <w:spacing w:val="-7"/>
                    <w:sz w:val="14"/>
                    <w:szCs w:val="14"/>
                    <w:lang w:val="es-ES"/>
                  </w:rPr>
                  <w:t xml:space="preserve"> </w:t>
                </w:r>
                <w:r w:rsidRPr="00431AEA">
                  <w:rPr>
                    <w:rFonts w:ascii="Arial" w:eastAsia="Arial" w:hAnsi="Arial" w:cs="Arial"/>
                    <w:color w:val="FDFDFD"/>
                    <w:sz w:val="14"/>
                    <w:szCs w:val="14"/>
                    <w:lang w:val="es-ES"/>
                  </w:rPr>
                  <w:t>1390-910X Edición</w:t>
                </w:r>
                <w:r w:rsidRPr="00431AEA">
                  <w:rPr>
                    <w:rFonts w:ascii="Arial" w:eastAsia="Arial" w:hAnsi="Arial" w:cs="Arial"/>
                    <w:color w:val="FDFDFD"/>
                    <w:spacing w:val="23"/>
                    <w:sz w:val="14"/>
                    <w:szCs w:val="14"/>
                    <w:lang w:val="es-ES"/>
                  </w:rPr>
                  <w:t xml:space="preserve"> </w:t>
                </w:r>
                <w:r w:rsidRPr="00431AEA">
                  <w:rPr>
                    <w:rFonts w:ascii="Arial" w:eastAsia="Arial" w:hAnsi="Arial" w:cs="Arial"/>
                    <w:color w:val="FDFDFD"/>
                    <w:w w:val="106"/>
                    <w:sz w:val="14"/>
                    <w:szCs w:val="14"/>
                    <w:lang w:val="es-ES"/>
                  </w:rPr>
                  <w:t>imp</w:t>
                </w:r>
                <w:r w:rsidRPr="00431AEA">
                  <w:rPr>
                    <w:rFonts w:ascii="Arial" w:eastAsia="Arial" w:hAnsi="Arial" w:cs="Arial"/>
                    <w:color w:val="FDFDFD"/>
                    <w:spacing w:val="-3"/>
                    <w:w w:val="106"/>
                    <w:sz w:val="14"/>
                    <w:szCs w:val="14"/>
                    <w:lang w:val="es-ES"/>
                  </w:rPr>
                  <w:t>r</w:t>
                </w:r>
                <w:r w:rsidRPr="00431AEA">
                  <w:rPr>
                    <w:rFonts w:ascii="Arial" w:eastAsia="Arial" w:hAnsi="Arial" w:cs="Arial"/>
                    <w:color w:val="FDFDFD"/>
                    <w:w w:val="101"/>
                    <w:sz w:val="14"/>
                    <w:szCs w:val="14"/>
                    <w:lang w:val="es-ES"/>
                  </w:rPr>
                  <w:t>esa</w:t>
                </w:r>
              </w:p>
              <w:p w:rsidR="00431AEA" w:rsidRPr="00431AEA" w:rsidRDefault="00431AEA">
                <w:pPr>
                  <w:spacing w:before="3"/>
                  <w:ind w:left="20"/>
                  <w:rPr>
                    <w:rFonts w:ascii="Arial" w:eastAsia="Arial" w:hAnsi="Arial" w:cs="Arial"/>
                    <w:sz w:val="14"/>
                    <w:szCs w:val="14"/>
                    <w:lang w:val="es-ES"/>
                  </w:rPr>
                </w:pPr>
                <w:r w:rsidRPr="00431AEA">
                  <w:rPr>
                    <w:rFonts w:ascii="Arial" w:eastAsia="Arial" w:hAnsi="Arial" w:cs="Arial"/>
                    <w:color w:val="FDFDFD"/>
                    <w:sz w:val="14"/>
                    <w:szCs w:val="14"/>
                    <w:lang w:val="es-ES"/>
                  </w:rPr>
                  <w:t>ISSN</w:t>
                </w:r>
                <w:r w:rsidRPr="00431AEA">
                  <w:rPr>
                    <w:rFonts w:ascii="Arial" w:eastAsia="Arial" w:hAnsi="Arial" w:cs="Arial"/>
                    <w:color w:val="FDFDFD"/>
                    <w:spacing w:val="-7"/>
                    <w:sz w:val="14"/>
                    <w:szCs w:val="14"/>
                    <w:lang w:val="es-ES"/>
                  </w:rPr>
                  <w:t xml:space="preserve"> </w:t>
                </w:r>
                <w:r w:rsidRPr="00431AEA">
                  <w:rPr>
                    <w:rFonts w:ascii="Arial" w:eastAsia="Arial" w:hAnsi="Arial" w:cs="Arial"/>
                    <w:color w:val="FDFDFD"/>
                    <w:sz w:val="14"/>
                    <w:szCs w:val="14"/>
                    <w:lang w:val="es-ES"/>
                  </w:rPr>
                  <w:t>2773-756X Edición</w:t>
                </w:r>
                <w:r w:rsidRPr="00431AEA">
                  <w:rPr>
                    <w:rFonts w:ascii="Arial" w:eastAsia="Arial" w:hAnsi="Arial" w:cs="Arial"/>
                    <w:color w:val="FDFDFD"/>
                    <w:spacing w:val="23"/>
                    <w:sz w:val="14"/>
                    <w:szCs w:val="14"/>
                    <w:lang w:val="es-ES"/>
                  </w:rPr>
                  <w:t xml:space="preserve"> </w:t>
                </w:r>
                <w:r w:rsidRPr="00431AEA">
                  <w:rPr>
                    <w:rFonts w:ascii="Arial" w:eastAsia="Arial" w:hAnsi="Arial" w:cs="Arial"/>
                    <w:color w:val="FDFDFD"/>
                    <w:w w:val="107"/>
                    <w:sz w:val="14"/>
                    <w:szCs w:val="14"/>
                    <w:lang w:val="es-ES"/>
                  </w:rPr>
                  <w:t>digital</w:t>
                </w:r>
              </w:p>
            </w:txbxContent>
          </v:textbox>
          <w10:wrap anchorx="page" anchory="page"/>
        </v:shape>
      </w:pict>
    </w:r>
    <w:r>
      <w:pict>
        <v:shape id="_x0000_s2049" type="#_x0000_t202" style="position:absolute;margin-left:501.25pt;margin-top:791pt;width:17.35pt;height:14pt;z-index:-1393;mso-position-horizontal-relative:page;mso-position-vertical-relative:page" filled="f" stroked="f">
          <v:textbox inset="0,0,0,0">
            <w:txbxContent>
              <w:p w:rsidR="00431AEA" w:rsidRDefault="00431AEA">
                <w:pPr>
                  <w:spacing w:line="260" w:lineRule="exact"/>
                  <w:ind w:left="40"/>
                  <w:rPr>
                    <w:rFonts w:ascii="Arial" w:eastAsia="Arial" w:hAnsi="Arial" w:cs="Arial"/>
                    <w:sz w:val="24"/>
                    <w:szCs w:val="24"/>
                  </w:rPr>
                </w:pPr>
                <w:r>
                  <w:fldChar w:fldCharType="begin"/>
                </w:r>
                <w:r>
                  <w:rPr>
                    <w:rFonts w:ascii="Arial" w:eastAsia="Arial" w:hAnsi="Arial" w:cs="Arial"/>
                    <w:color w:val="FDFDFD"/>
                    <w:sz w:val="24"/>
                    <w:szCs w:val="24"/>
                  </w:rPr>
                  <w:instrText xml:space="preserve"> PAGE </w:instrText>
                </w:r>
                <w:r>
                  <w:fldChar w:fldCharType="separate"/>
                </w:r>
                <w:r w:rsidR="00226B92">
                  <w:rPr>
                    <w:rFonts w:ascii="Arial" w:eastAsia="Arial" w:hAnsi="Arial" w:cs="Arial"/>
                    <w:noProof/>
                    <w:color w:val="FDFDFD"/>
                    <w:sz w:val="24"/>
                    <w:szCs w:val="24"/>
                  </w:rPr>
                  <w:t>66</w:t>
                </w:r>
                <w:r>
                  <w:fldChar w:fldCharType="end"/>
                </w:r>
              </w:p>
            </w:txbxContent>
          </v:textbox>
          <w10:wrap anchorx="page" anchory="page"/>
        </v:shape>
      </w:pict>
    </w:r>
  </w:p>
  <w:p w:rsidR="00431AEA" w:rsidRDefault="00431AEA"/>
  <w:p w:rsidR="00431AEA" w:rsidRDefault="00431AEA">
    <w:pPr>
      <w:spacing w:line="200" w:lineRule="exact"/>
    </w:pPr>
    <w:r>
      <w:pict>
        <v:group id="_x0000_s2060" style="position:absolute;margin-left:0;margin-top:775.4pt;width:595.3pt;height:41.15pt;z-index:-1400;mso-position-horizontal-relative:page;mso-position-vertical-relative:page" coordorigin=",15508" coordsize="11906,823">
          <v:shape id="_x0000_s2064" style="position:absolute;top:15693;width:11906;height:528" coordorigin=",15693" coordsize="11906,528" path="m,16222r11906,l11906,15693,,15693r,529xe" fillcolor="#d53034" stroked="f">
            <v:path arrowok="t"/>
          </v:shape>
          <v:shape id="_x0000_s2063" style="position:absolute;left:6366;top:15534;width:0;height:771" coordorigin="6366,15534" coordsize="0,771" path="m6366,15534r,771e" filled="f" strokecolor="#fdfdfd" strokeweight=".91122mm">
            <v:path arrowok="t"/>
          </v:shape>
          <v:shape id="_x0000_s2062" style="position:absolute;left:6211;top:15956;width:3598;height:0" coordorigin="6211,15956" coordsize="3598,0" path="m6211,15956r3598,e" filled="f" strokecolor="#fdfdfd" strokeweight=".74189mm">
            <v:path arrowok="t"/>
          </v:shape>
          <v:shape id="_x0000_s2061" style="position:absolute;left:9931;top:15666;width:535;height:535" coordorigin="9931,15666" coordsize="535,535" path="m10199,16201r23,-1l10245,16197r22,-4l10288,16186r20,-8l10328,16168r19,-11l10364,16144r17,-14l10396,16114r14,-16l10423,16080r11,-19l10443,16042r9,-21l10458,16000r5,-22l10465,15955r1,-21l10465,15911r-3,-23l10457,15866r-6,-21l10443,15824r-10,-19l10421,15786r-12,-18l10395,15752r-16,-15l10363,15723r-18,-13l10326,15699r-20,-10l10286,15681r-22,-6l10242,15670r-22,-3l10199,15666r-23,1l10153,15670r-22,5l10110,15682r-21,8l10069,15700r-18,11l10033,15724r-16,14l10001,15753r-14,17l9975,15788r-11,18l9954,15826r-8,21l9939,15868r-4,22l9932,15913r-1,21l9932,15957r3,23l9940,16002r7,21l9955,16043r10,20l9976,16082r13,17l10003,16116r15,15l10035,16145r18,13l10071,16169r20,10l10112,16187r21,6l10155,16198r23,2l10199,16201xe" filled="f" strokecolor="#fdfdfd" strokeweight="1pt">
            <v:path arrowok="t"/>
          </v:shape>
          <w10:wrap anchorx="page" anchory="page"/>
        </v:group>
      </w:pict>
    </w:r>
    <w:r>
      <w:pict>
        <v:shape id="_x0000_s2059" type="#_x0000_t202" style="position:absolute;margin-left:327.65pt;margin-top:785.1pt;width:2in;height:24.4pt;z-index:-1399;mso-position-horizontal-relative:page;mso-position-vertical-relative:page" filled="f" stroked="f">
          <v:textbox inset="0,0,0,0">
            <w:txbxContent>
              <w:p w:rsidR="00431AEA" w:rsidRPr="00431AEA" w:rsidRDefault="00431AEA">
                <w:pPr>
                  <w:spacing w:line="180" w:lineRule="exact"/>
                  <w:ind w:left="20"/>
                  <w:rPr>
                    <w:rFonts w:ascii="Arial" w:eastAsia="Arial" w:hAnsi="Arial" w:cs="Arial"/>
                    <w:sz w:val="16"/>
                    <w:szCs w:val="16"/>
                    <w:lang w:val="es-ES"/>
                  </w:rPr>
                </w:pPr>
                <w:r w:rsidRPr="00431AEA">
                  <w:rPr>
                    <w:rFonts w:ascii="Arial" w:eastAsia="Arial" w:hAnsi="Arial" w:cs="Arial"/>
                    <w:color w:val="FDFDFD"/>
                    <w:sz w:val="16"/>
                    <w:szCs w:val="16"/>
                    <w:lang w:val="es-ES"/>
                  </w:rPr>
                  <w:t>Página</w:t>
                </w:r>
                <w:r w:rsidRPr="00431AEA">
                  <w:rPr>
                    <w:rFonts w:ascii="Arial" w:eastAsia="Arial" w:hAnsi="Arial" w:cs="Arial"/>
                    <w:color w:val="FDFDFD"/>
                    <w:spacing w:val="10"/>
                    <w:sz w:val="16"/>
                    <w:szCs w:val="16"/>
                    <w:lang w:val="es-ES"/>
                  </w:rPr>
                  <w:t xml:space="preserve"> </w:t>
                </w:r>
                <w:r w:rsidRPr="00431AEA">
                  <w:rPr>
                    <w:rFonts w:ascii="Arial" w:eastAsia="Arial" w:hAnsi="Arial" w:cs="Arial"/>
                    <w:color w:val="FDFDFD"/>
                    <w:sz w:val="16"/>
                    <w:szCs w:val="16"/>
                    <w:lang w:val="es-ES"/>
                  </w:rPr>
                  <w:t>52 -</w:t>
                </w:r>
                <w:r w:rsidRPr="00431AEA">
                  <w:rPr>
                    <w:rFonts w:ascii="Arial" w:eastAsia="Arial" w:hAnsi="Arial" w:cs="Arial"/>
                    <w:color w:val="FDFDFD"/>
                    <w:spacing w:val="9"/>
                    <w:sz w:val="16"/>
                    <w:szCs w:val="16"/>
                    <w:lang w:val="es-ES"/>
                  </w:rPr>
                  <w:t xml:space="preserve"> </w:t>
                </w:r>
                <w:r w:rsidRPr="00431AEA">
                  <w:rPr>
                    <w:rFonts w:ascii="Arial" w:eastAsia="Arial" w:hAnsi="Arial" w:cs="Arial"/>
                    <w:color w:val="FDFDFD"/>
                    <w:sz w:val="16"/>
                    <w:szCs w:val="16"/>
                    <w:lang w:val="es-ES"/>
                  </w:rPr>
                  <w:t>66</w:t>
                </w:r>
              </w:p>
              <w:p w:rsidR="00431AEA" w:rsidRPr="00431AEA" w:rsidRDefault="00431AEA">
                <w:pPr>
                  <w:spacing w:before="4" w:line="100" w:lineRule="exact"/>
                  <w:rPr>
                    <w:sz w:val="10"/>
                    <w:szCs w:val="10"/>
                    <w:lang w:val="es-ES"/>
                  </w:rPr>
                </w:pPr>
              </w:p>
              <w:p w:rsidR="00431AEA" w:rsidRPr="00431AEA" w:rsidRDefault="00431AEA">
                <w:pPr>
                  <w:ind w:left="20" w:right="-24"/>
                  <w:rPr>
                    <w:rFonts w:ascii="Arial" w:eastAsia="Arial" w:hAnsi="Arial" w:cs="Arial"/>
                    <w:sz w:val="16"/>
                    <w:szCs w:val="16"/>
                    <w:lang w:val="es-ES"/>
                  </w:rPr>
                </w:pPr>
                <w:r w:rsidRPr="00431AEA">
                  <w:rPr>
                    <w:rFonts w:ascii="Arial" w:eastAsia="Arial" w:hAnsi="Arial" w:cs="Arial"/>
                    <w:color w:val="FDFDFD"/>
                    <w:sz w:val="16"/>
                    <w:szCs w:val="16"/>
                    <w:lang w:val="es-ES"/>
                  </w:rPr>
                  <w:t>La</w:t>
                </w:r>
                <w:r w:rsidRPr="00431AEA">
                  <w:rPr>
                    <w:rFonts w:ascii="Arial" w:eastAsia="Arial" w:hAnsi="Arial" w:cs="Arial"/>
                    <w:color w:val="FDFDFD"/>
                    <w:spacing w:val="2"/>
                    <w:sz w:val="16"/>
                    <w:szCs w:val="16"/>
                    <w:lang w:val="es-ES"/>
                  </w:rPr>
                  <w:t xml:space="preserve"> </w:t>
                </w:r>
                <w:r w:rsidRPr="00431AEA">
                  <w:rPr>
                    <w:rFonts w:ascii="Arial" w:eastAsia="Arial" w:hAnsi="Arial" w:cs="Arial"/>
                    <w:color w:val="FDFDFD"/>
                    <w:sz w:val="16"/>
                    <w:szCs w:val="16"/>
                    <w:lang w:val="es-ES"/>
                  </w:rPr>
                  <w:t>U Investiga</w:t>
                </w:r>
                <w:r w:rsidRPr="00431AEA">
                  <w:rPr>
                    <w:rFonts w:ascii="Arial" w:eastAsia="Arial" w:hAnsi="Arial" w:cs="Arial"/>
                    <w:color w:val="FDFDFD"/>
                    <w:spacing w:val="26"/>
                    <w:sz w:val="16"/>
                    <w:szCs w:val="16"/>
                    <w:lang w:val="es-ES"/>
                  </w:rPr>
                  <w:t xml:space="preserve"> </w:t>
                </w:r>
                <w:r w:rsidRPr="00431AEA">
                  <w:rPr>
                    <w:rFonts w:ascii="Arial" w:eastAsia="Arial" w:hAnsi="Arial" w:cs="Arial"/>
                    <w:color w:val="FDFDFD"/>
                    <w:sz w:val="16"/>
                    <w:szCs w:val="16"/>
                    <w:lang w:val="es-ES"/>
                  </w:rPr>
                  <w:t>-</w:t>
                </w:r>
                <w:r w:rsidRPr="00431AEA">
                  <w:rPr>
                    <w:rFonts w:ascii="Arial" w:eastAsia="Arial" w:hAnsi="Arial" w:cs="Arial"/>
                    <w:color w:val="FDFDFD"/>
                    <w:spacing w:val="9"/>
                    <w:sz w:val="16"/>
                    <w:szCs w:val="16"/>
                    <w:lang w:val="es-ES"/>
                  </w:rPr>
                  <w:t xml:space="preserve"> </w:t>
                </w:r>
                <w:proofErr w:type="spellStart"/>
                <w:r w:rsidRPr="00431AEA">
                  <w:rPr>
                    <w:rFonts w:ascii="Arial" w:eastAsia="Arial" w:hAnsi="Arial" w:cs="Arial"/>
                    <w:color w:val="FDFDFD"/>
                    <w:spacing w:val="-9"/>
                    <w:sz w:val="16"/>
                    <w:szCs w:val="16"/>
                    <w:lang w:val="es-ES"/>
                  </w:rPr>
                  <w:t>V</w:t>
                </w:r>
                <w:r w:rsidRPr="00431AEA">
                  <w:rPr>
                    <w:rFonts w:ascii="Arial" w:eastAsia="Arial" w:hAnsi="Arial" w:cs="Arial"/>
                    <w:color w:val="FDFDFD"/>
                    <w:sz w:val="16"/>
                    <w:szCs w:val="16"/>
                    <w:lang w:val="es-ES"/>
                  </w:rPr>
                  <w:t>olúmen</w:t>
                </w:r>
                <w:proofErr w:type="spellEnd"/>
                <w:r w:rsidRPr="00431AEA">
                  <w:rPr>
                    <w:rFonts w:ascii="Arial" w:eastAsia="Arial" w:hAnsi="Arial" w:cs="Arial"/>
                    <w:color w:val="FDFDFD"/>
                    <w:spacing w:val="6"/>
                    <w:sz w:val="16"/>
                    <w:szCs w:val="16"/>
                    <w:lang w:val="es-ES"/>
                  </w:rPr>
                  <w:t xml:space="preserve"> </w:t>
                </w:r>
                <w:r w:rsidRPr="00431AEA">
                  <w:rPr>
                    <w:rFonts w:ascii="Arial" w:eastAsia="Arial" w:hAnsi="Arial" w:cs="Arial"/>
                    <w:color w:val="FDFDFD"/>
                    <w:sz w:val="16"/>
                    <w:szCs w:val="16"/>
                    <w:lang w:val="es-ES"/>
                  </w:rPr>
                  <w:t>8 -</w:t>
                </w:r>
                <w:r w:rsidRPr="00431AEA">
                  <w:rPr>
                    <w:rFonts w:ascii="Arial" w:eastAsia="Arial" w:hAnsi="Arial" w:cs="Arial"/>
                    <w:color w:val="FDFDFD"/>
                    <w:spacing w:val="9"/>
                    <w:sz w:val="16"/>
                    <w:szCs w:val="16"/>
                    <w:lang w:val="es-ES"/>
                  </w:rPr>
                  <w:t xml:space="preserve"> </w:t>
                </w:r>
                <w:r w:rsidRPr="00431AEA">
                  <w:rPr>
                    <w:rFonts w:ascii="Arial" w:eastAsia="Arial" w:hAnsi="Arial" w:cs="Arial"/>
                    <w:color w:val="FDFDFD"/>
                    <w:sz w:val="16"/>
                    <w:szCs w:val="16"/>
                    <w:lang w:val="es-ES"/>
                  </w:rPr>
                  <w:t>Núme</w:t>
                </w:r>
                <w:r w:rsidRPr="00431AEA">
                  <w:rPr>
                    <w:rFonts w:ascii="Arial" w:eastAsia="Arial" w:hAnsi="Arial" w:cs="Arial"/>
                    <w:color w:val="FDFDFD"/>
                    <w:spacing w:val="-3"/>
                    <w:sz w:val="16"/>
                    <w:szCs w:val="16"/>
                    <w:lang w:val="es-ES"/>
                  </w:rPr>
                  <w:t>r</w:t>
                </w:r>
                <w:r w:rsidRPr="00431AEA">
                  <w:rPr>
                    <w:rFonts w:ascii="Arial" w:eastAsia="Arial" w:hAnsi="Arial" w:cs="Arial"/>
                    <w:color w:val="FDFDFD"/>
                    <w:sz w:val="16"/>
                    <w:szCs w:val="16"/>
                    <w:lang w:val="es-ES"/>
                  </w:rPr>
                  <w:t>o</w:t>
                </w:r>
                <w:r w:rsidRPr="00431AEA">
                  <w:rPr>
                    <w:rFonts w:ascii="Arial" w:eastAsia="Arial" w:hAnsi="Arial" w:cs="Arial"/>
                    <w:color w:val="FDFDFD"/>
                    <w:spacing w:val="15"/>
                    <w:sz w:val="16"/>
                    <w:szCs w:val="16"/>
                    <w:lang w:val="es-ES"/>
                  </w:rPr>
                  <w:t xml:space="preserve"> </w:t>
                </w:r>
                <w:r w:rsidRPr="00431AEA">
                  <w:rPr>
                    <w:rFonts w:ascii="Arial" w:eastAsia="Arial" w:hAnsi="Arial" w:cs="Arial"/>
                    <w:color w:val="FDFDFD"/>
                    <w:sz w:val="16"/>
                    <w:szCs w:val="16"/>
                    <w:lang w:val="es-ES"/>
                  </w:rPr>
                  <w:t>1</w:t>
                </w:r>
              </w:p>
            </w:txbxContent>
          </v:textbox>
          <w10:wrap anchorx="page" anchory="page"/>
        </v:shape>
      </w:pict>
    </w:r>
    <w:r>
      <w:pict>
        <v:shape id="_x0000_s2058" type="#_x0000_t202" style="position:absolute;margin-left:69.85pt;margin-top:788.45pt;width:108.35pt;height:17.2pt;z-index:-1398;mso-position-horizontal-relative:page;mso-position-vertical-relative:page" filled="f" stroked="f">
          <v:textbox inset="0,0,0,0">
            <w:txbxContent>
              <w:p w:rsidR="00431AEA" w:rsidRPr="00431AEA" w:rsidRDefault="00431AEA">
                <w:pPr>
                  <w:spacing w:before="2"/>
                  <w:ind w:left="20" w:right="-24"/>
                  <w:rPr>
                    <w:rFonts w:ascii="Arial" w:eastAsia="Arial" w:hAnsi="Arial" w:cs="Arial"/>
                    <w:sz w:val="14"/>
                    <w:szCs w:val="14"/>
                    <w:lang w:val="es-ES"/>
                  </w:rPr>
                </w:pPr>
                <w:r w:rsidRPr="00431AEA">
                  <w:rPr>
                    <w:rFonts w:ascii="Arial" w:eastAsia="Arial" w:hAnsi="Arial" w:cs="Arial"/>
                    <w:color w:val="FDFDFD"/>
                    <w:sz w:val="14"/>
                    <w:szCs w:val="14"/>
                    <w:lang w:val="es-ES"/>
                  </w:rPr>
                  <w:t>ISSN</w:t>
                </w:r>
                <w:r w:rsidRPr="00431AEA">
                  <w:rPr>
                    <w:rFonts w:ascii="Arial" w:eastAsia="Arial" w:hAnsi="Arial" w:cs="Arial"/>
                    <w:color w:val="FDFDFD"/>
                    <w:spacing w:val="-7"/>
                    <w:sz w:val="14"/>
                    <w:szCs w:val="14"/>
                    <w:lang w:val="es-ES"/>
                  </w:rPr>
                  <w:t xml:space="preserve"> </w:t>
                </w:r>
                <w:r w:rsidRPr="00431AEA">
                  <w:rPr>
                    <w:rFonts w:ascii="Arial" w:eastAsia="Arial" w:hAnsi="Arial" w:cs="Arial"/>
                    <w:color w:val="FDFDFD"/>
                    <w:sz w:val="14"/>
                    <w:szCs w:val="14"/>
                    <w:lang w:val="es-ES"/>
                  </w:rPr>
                  <w:t>1390-910X Edición</w:t>
                </w:r>
                <w:r w:rsidRPr="00431AEA">
                  <w:rPr>
                    <w:rFonts w:ascii="Arial" w:eastAsia="Arial" w:hAnsi="Arial" w:cs="Arial"/>
                    <w:color w:val="FDFDFD"/>
                    <w:spacing w:val="23"/>
                    <w:sz w:val="14"/>
                    <w:szCs w:val="14"/>
                    <w:lang w:val="es-ES"/>
                  </w:rPr>
                  <w:t xml:space="preserve"> </w:t>
                </w:r>
                <w:r w:rsidRPr="00431AEA">
                  <w:rPr>
                    <w:rFonts w:ascii="Arial" w:eastAsia="Arial" w:hAnsi="Arial" w:cs="Arial"/>
                    <w:color w:val="FDFDFD"/>
                    <w:w w:val="106"/>
                    <w:sz w:val="14"/>
                    <w:szCs w:val="14"/>
                    <w:lang w:val="es-ES"/>
                  </w:rPr>
                  <w:t>imp</w:t>
                </w:r>
                <w:r w:rsidRPr="00431AEA">
                  <w:rPr>
                    <w:rFonts w:ascii="Arial" w:eastAsia="Arial" w:hAnsi="Arial" w:cs="Arial"/>
                    <w:color w:val="FDFDFD"/>
                    <w:spacing w:val="-3"/>
                    <w:w w:val="106"/>
                    <w:sz w:val="14"/>
                    <w:szCs w:val="14"/>
                    <w:lang w:val="es-ES"/>
                  </w:rPr>
                  <w:t>r</w:t>
                </w:r>
                <w:r w:rsidRPr="00431AEA">
                  <w:rPr>
                    <w:rFonts w:ascii="Arial" w:eastAsia="Arial" w:hAnsi="Arial" w:cs="Arial"/>
                    <w:color w:val="FDFDFD"/>
                    <w:w w:val="101"/>
                    <w:sz w:val="14"/>
                    <w:szCs w:val="14"/>
                    <w:lang w:val="es-ES"/>
                  </w:rPr>
                  <w:t>esa</w:t>
                </w:r>
              </w:p>
              <w:p w:rsidR="00431AEA" w:rsidRPr="00431AEA" w:rsidRDefault="00431AEA">
                <w:pPr>
                  <w:spacing w:before="3"/>
                  <w:ind w:left="20"/>
                  <w:rPr>
                    <w:rFonts w:ascii="Arial" w:eastAsia="Arial" w:hAnsi="Arial" w:cs="Arial"/>
                    <w:sz w:val="14"/>
                    <w:szCs w:val="14"/>
                    <w:lang w:val="es-ES"/>
                  </w:rPr>
                </w:pPr>
                <w:r w:rsidRPr="00431AEA">
                  <w:rPr>
                    <w:rFonts w:ascii="Arial" w:eastAsia="Arial" w:hAnsi="Arial" w:cs="Arial"/>
                    <w:color w:val="FDFDFD"/>
                    <w:sz w:val="14"/>
                    <w:szCs w:val="14"/>
                    <w:lang w:val="es-ES"/>
                  </w:rPr>
                  <w:t>ISSN</w:t>
                </w:r>
                <w:r w:rsidRPr="00431AEA">
                  <w:rPr>
                    <w:rFonts w:ascii="Arial" w:eastAsia="Arial" w:hAnsi="Arial" w:cs="Arial"/>
                    <w:color w:val="FDFDFD"/>
                    <w:spacing w:val="-7"/>
                    <w:sz w:val="14"/>
                    <w:szCs w:val="14"/>
                    <w:lang w:val="es-ES"/>
                  </w:rPr>
                  <w:t xml:space="preserve"> </w:t>
                </w:r>
                <w:r w:rsidRPr="00431AEA">
                  <w:rPr>
                    <w:rFonts w:ascii="Arial" w:eastAsia="Arial" w:hAnsi="Arial" w:cs="Arial"/>
                    <w:color w:val="FDFDFD"/>
                    <w:sz w:val="14"/>
                    <w:szCs w:val="14"/>
                    <w:lang w:val="es-ES"/>
                  </w:rPr>
                  <w:t>2773-756X Edición</w:t>
                </w:r>
                <w:r w:rsidRPr="00431AEA">
                  <w:rPr>
                    <w:rFonts w:ascii="Arial" w:eastAsia="Arial" w:hAnsi="Arial" w:cs="Arial"/>
                    <w:color w:val="FDFDFD"/>
                    <w:spacing w:val="23"/>
                    <w:sz w:val="14"/>
                    <w:szCs w:val="14"/>
                    <w:lang w:val="es-ES"/>
                  </w:rPr>
                  <w:t xml:space="preserve"> </w:t>
                </w:r>
                <w:r w:rsidRPr="00431AEA">
                  <w:rPr>
                    <w:rFonts w:ascii="Arial" w:eastAsia="Arial" w:hAnsi="Arial" w:cs="Arial"/>
                    <w:color w:val="FDFDFD"/>
                    <w:w w:val="107"/>
                    <w:sz w:val="14"/>
                    <w:szCs w:val="14"/>
                    <w:lang w:val="es-ES"/>
                  </w:rPr>
                  <w:t>digital</w:t>
                </w:r>
              </w:p>
            </w:txbxContent>
          </v:textbox>
          <w10:wrap anchorx="page" anchory="page"/>
        </v:shape>
      </w:pict>
    </w:r>
    <w:r>
      <w:pict>
        <v:shape id="_x0000_s2057" type="#_x0000_t202" style="position:absolute;margin-left:502.15pt;margin-top:791pt;width:17.35pt;height:14pt;z-index:-1397;mso-position-horizontal-relative:page;mso-position-vertical-relative:page" filled="f" stroked="f">
          <v:textbox inset="0,0,0,0">
            <w:txbxContent>
              <w:p w:rsidR="00431AEA" w:rsidRDefault="00431AEA">
                <w:pPr>
                  <w:spacing w:line="260" w:lineRule="exact"/>
                  <w:ind w:left="40"/>
                  <w:rPr>
                    <w:rFonts w:ascii="Arial" w:eastAsia="Arial" w:hAnsi="Arial" w:cs="Arial"/>
                    <w:sz w:val="24"/>
                    <w:szCs w:val="24"/>
                  </w:rPr>
                </w:pPr>
                <w:r>
                  <w:fldChar w:fldCharType="begin"/>
                </w:r>
                <w:r>
                  <w:rPr>
                    <w:rFonts w:ascii="Arial" w:eastAsia="Arial" w:hAnsi="Arial" w:cs="Arial"/>
                    <w:color w:val="FDFDFD"/>
                    <w:sz w:val="24"/>
                    <w:szCs w:val="24"/>
                  </w:rPr>
                  <w:instrText xml:space="preserve"> PAGE </w:instrText>
                </w:r>
                <w:r>
                  <w:fldChar w:fldCharType="separate"/>
                </w:r>
                <w:r w:rsidR="00226B92">
                  <w:rPr>
                    <w:rFonts w:ascii="Arial" w:eastAsia="Arial" w:hAnsi="Arial" w:cs="Arial"/>
                    <w:noProof/>
                    <w:color w:val="FDFDFD"/>
                    <w:sz w:val="24"/>
                    <w:szCs w:val="24"/>
                  </w:rPr>
                  <w:t>66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12D" w:rsidRDefault="00BB612D">
      <w:r>
        <w:separator/>
      </w:r>
    </w:p>
  </w:footnote>
  <w:footnote w:type="continuationSeparator" w:id="0">
    <w:p w:rsidR="00BB612D" w:rsidRDefault="00BB61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AEA" w:rsidRDefault="00431AEA">
    <w:pPr>
      <w:spacing w:line="200" w:lineRule="exact"/>
    </w:pPr>
    <w:r>
      <w:pict>
        <v:group id="_x0000_s2091" style="position:absolute;margin-left:0;margin-top:20.75pt;width:595.3pt;height:34.3pt;z-index:-1415;mso-position-horizontal-relative:page;mso-position-vertical-relative:page" coordorigin=",415" coordsize="11906,686">
          <v:shape id="_x0000_s2093" style="position:absolute;top:425;width:11906;height:652" coordorigin=",425" coordsize="11906,652" path="m,1077r11906,l11906,425,,425r,652xe" fillcolor="#d53034" stroked="f">
            <v:path arrowok="t"/>
          </v:shape>
          <v:shape id="_x0000_s2092" style="position:absolute;left:1417;top:751;width:9071;height:0" coordorigin="1417,751" coordsize="9071,0" path="m1417,751r9071,e" filled="f" strokecolor="#fdfdfd" strokeweight=".75564mm">
            <v:path arrowok="t"/>
          </v:shape>
          <w10:wrap anchorx="page" anchory="page"/>
        </v:group>
      </w:pict>
    </w:r>
    <w:r>
      <w:pict>
        <v:shapetype id="_x0000_t202" coordsize="21600,21600" o:spt="202" path="m,l,21600r21600,l21600,xe">
          <v:stroke joinstyle="miter"/>
          <v:path gradientshapeok="t" o:connecttype="rect"/>
        </v:shapetype>
        <v:shape id="_x0000_s2090" type="#_x0000_t202" style="position:absolute;margin-left:69.85pt;margin-top:24.85pt;width:448.3pt;height:9pt;z-index:-1414;mso-position-horizontal-relative:page;mso-position-vertical-relative:page" filled="f" stroked="f">
          <v:textbox inset="0,0,0,0">
            <w:txbxContent>
              <w:p w:rsidR="00431AEA" w:rsidRPr="00431AEA" w:rsidRDefault="00431AEA">
                <w:pPr>
                  <w:spacing w:before="2"/>
                  <w:ind w:left="20" w:right="-21"/>
                  <w:rPr>
                    <w:rFonts w:ascii="Arial" w:eastAsia="Arial" w:hAnsi="Arial" w:cs="Arial"/>
                    <w:sz w:val="14"/>
                    <w:szCs w:val="14"/>
                    <w:lang w:val="es-ES"/>
                  </w:rPr>
                </w:pPr>
                <w:r w:rsidRPr="00431AEA">
                  <w:rPr>
                    <w:rFonts w:ascii="Arial" w:eastAsia="Arial" w:hAnsi="Arial" w:cs="Arial"/>
                    <w:color w:val="FDFDFD"/>
                    <w:sz w:val="14"/>
                    <w:szCs w:val="14"/>
                    <w:lang w:val="es-ES"/>
                  </w:rPr>
                  <w:t>NIVEL</w:t>
                </w:r>
                <w:r w:rsidRPr="00431AEA">
                  <w:rPr>
                    <w:rFonts w:ascii="Arial" w:eastAsia="Arial" w:hAnsi="Arial" w:cs="Arial"/>
                    <w:color w:val="FDFDFD"/>
                    <w:spacing w:val="-12"/>
                    <w:sz w:val="14"/>
                    <w:szCs w:val="14"/>
                    <w:lang w:val="es-ES"/>
                  </w:rPr>
                  <w:t xml:space="preserve"> </w:t>
                </w:r>
                <w:r w:rsidRPr="00431AEA">
                  <w:rPr>
                    <w:rFonts w:ascii="Arial" w:eastAsia="Arial" w:hAnsi="Arial" w:cs="Arial"/>
                    <w:color w:val="FDFDFD"/>
                    <w:sz w:val="14"/>
                    <w:szCs w:val="14"/>
                    <w:lang w:val="es-ES"/>
                  </w:rPr>
                  <w:t>DE</w:t>
                </w:r>
                <w:r w:rsidRPr="00431AEA">
                  <w:rPr>
                    <w:rFonts w:ascii="Arial" w:eastAsia="Arial" w:hAnsi="Arial" w:cs="Arial"/>
                    <w:color w:val="FDFDFD"/>
                    <w:spacing w:val="-6"/>
                    <w:sz w:val="14"/>
                    <w:szCs w:val="14"/>
                    <w:lang w:val="es-ES"/>
                  </w:rPr>
                  <w:t xml:space="preserve"> </w:t>
                </w:r>
                <w:r w:rsidRPr="00431AEA">
                  <w:rPr>
                    <w:rFonts w:ascii="Arial" w:eastAsia="Arial" w:hAnsi="Arial" w:cs="Arial"/>
                    <w:color w:val="FDFDFD"/>
                    <w:w w:val="98"/>
                    <w:sz w:val="14"/>
                    <w:szCs w:val="14"/>
                    <w:lang w:val="es-ES"/>
                  </w:rPr>
                  <w:t>S</w:t>
                </w:r>
                <w:r w:rsidRPr="00431AEA">
                  <w:rPr>
                    <w:rFonts w:ascii="Arial" w:eastAsia="Arial" w:hAnsi="Arial" w:cs="Arial"/>
                    <w:color w:val="FDFDFD"/>
                    <w:spacing w:val="-13"/>
                    <w:w w:val="98"/>
                    <w:sz w:val="14"/>
                    <w:szCs w:val="14"/>
                    <w:lang w:val="es-ES"/>
                  </w:rPr>
                  <w:t>A</w:t>
                </w:r>
                <w:r w:rsidRPr="00431AEA">
                  <w:rPr>
                    <w:rFonts w:ascii="Arial" w:eastAsia="Arial" w:hAnsi="Arial" w:cs="Arial"/>
                    <w:color w:val="FDFDFD"/>
                    <w:w w:val="98"/>
                    <w:sz w:val="14"/>
                    <w:szCs w:val="14"/>
                    <w:lang w:val="es-ES"/>
                  </w:rPr>
                  <w:t>TIS</w:t>
                </w:r>
                <w:r w:rsidRPr="00431AEA">
                  <w:rPr>
                    <w:rFonts w:ascii="Arial" w:eastAsia="Arial" w:hAnsi="Arial" w:cs="Arial"/>
                    <w:color w:val="FDFDFD"/>
                    <w:spacing w:val="-8"/>
                    <w:w w:val="98"/>
                    <w:sz w:val="14"/>
                    <w:szCs w:val="14"/>
                    <w:lang w:val="es-ES"/>
                  </w:rPr>
                  <w:t>F</w:t>
                </w:r>
                <w:r w:rsidRPr="00431AEA">
                  <w:rPr>
                    <w:rFonts w:ascii="Arial" w:eastAsia="Arial" w:hAnsi="Arial" w:cs="Arial"/>
                    <w:color w:val="FDFDFD"/>
                    <w:w w:val="98"/>
                    <w:sz w:val="14"/>
                    <w:szCs w:val="14"/>
                    <w:lang w:val="es-ES"/>
                  </w:rPr>
                  <w:t>ACCIÓN</w:t>
                </w:r>
                <w:r w:rsidRPr="00431AEA">
                  <w:rPr>
                    <w:rFonts w:ascii="Arial" w:eastAsia="Arial" w:hAnsi="Arial" w:cs="Arial"/>
                    <w:color w:val="FDFDFD"/>
                    <w:spacing w:val="3"/>
                    <w:w w:val="98"/>
                    <w:sz w:val="14"/>
                    <w:szCs w:val="14"/>
                    <w:lang w:val="es-ES"/>
                  </w:rPr>
                  <w:t xml:space="preserve"> </w:t>
                </w:r>
                <w:r w:rsidRPr="00431AEA">
                  <w:rPr>
                    <w:rFonts w:ascii="Arial" w:eastAsia="Arial" w:hAnsi="Arial" w:cs="Arial"/>
                    <w:color w:val="FDFDFD"/>
                    <w:sz w:val="14"/>
                    <w:szCs w:val="14"/>
                    <w:lang w:val="es-ES"/>
                  </w:rPr>
                  <w:t>DE</w:t>
                </w:r>
                <w:r w:rsidRPr="00431AEA">
                  <w:rPr>
                    <w:rFonts w:ascii="Arial" w:eastAsia="Arial" w:hAnsi="Arial" w:cs="Arial"/>
                    <w:color w:val="FDFDFD"/>
                    <w:spacing w:val="-6"/>
                    <w:sz w:val="14"/>
                    <w:szCs w:val="14"/>
                    <w:lang w:val="es-ES"/>
                  </w:rPr>
                  <w:t xml:space="preserve"> </w:t>
                </w:r>
                <w:r w:rsidRPr="00431AEA">
                  <w:rPr>
                    <w:rFonts w:ascii="Arial" w:eastAsia="Arial" w:hAnsi="Arial" w:cs="Arial"/>
                    <w:color w:val="FDFDFD"/>
                    <w:sz w:val="14"/>
                    <w:szCs w:val="14"/>
                    <w:lang w:val="es-ES"/>
                  </w:rPr>
                  <w:t>LOS</w:t>
                </w:r>
                <w:r w:rsidRPr="00431AEA">
                  <w:rPr>
                    <w:rFonts w:ascii="Arial" w:eastAsia="Arial" w:hAnsi="Arial" w:cs="Arial"/>
                    <w:color w:val="FDFDFD"/>
                    <w:spacing w:val="-3"/>
                    <w:sz w:val="14"/>
                    <w:szCs w:val="14"/>
                    <w:lang w:val="es-ES"/>
                  </w:rPr>
                  <w:t xml:space="preserve"> </w:t>
                </w:r>
                <w:r w:rsidRPr="00431AEA">
                  <w:rPr>
                    <w:rFonts w:ascii="Arial" w:eastAsia="Arial" w:hAnsi="Arial" w:cs="Arial"/>
                    <w:color w:val="FDFDFD"/>
                    <w:sz w:val="14"/>
                    <w:szCs w:val="14"/>
                    <w:lang w:val="es-ES"/>
                  </w:rPr>
                  <w:t>USUARIOS</w:t>
                </w:r>
                <w:r w:rsidRPr="00431AEA">
                  <w:rPr>
                    <w:rFonts w:ascii="Arial" w:eastAsia="Arial" w:hAnsi="Arial" w:cs="Arial"/>
                    <w:color w:val="FDFDFD"/>
                    <w:spacing w:val="-15"/>
                    <w:sz w:val="14"/>
                    <w:szCs w:val="14"/>
                    <w:lang w:val="es-ES"/>
                  </w:rPr>
                  <w:t xml:space="preserve"> </w:t>
                </w:r>
                <w:r w:rsidRPr="00431AEA">
                  <w:rPr>
                    <w:rFonts w:ascii="Arial" w:eastAsia="Arial" w:hAnsi="Arial" w:cs="Arial"/>
                    <w:color w:val="FDFDFD"/>
                    <w:sz w:val="14"/>
                    <w:szCs w:val="14"/>
                    <w:lang w:val="es-ES"/>
                  </w:rPr>
                  <w:t>EN</w:t>
                </w:r>
                <w:r w:rsidRPr="00431AEA">
                  <w:rPr>
                    <w:rFonts w:ascii="Arial" w:eastAsia="Arial" w:hAnsi="Arial" w:cs="Arial"/>
                    <w:color w:val="FDFDFD"/>
                    <w:spacing w:val="-6"/>
                    <w:sz w:val="14"/>
                    <w:szCs w:val="14"/>
                    <w:lang w:val="es-ES"/>
                  </w:rPr>
                  <w:t xml:space="preserve"> </w:t>
                </w:r>
                <w:r w:rsidRPr="00431AEA">
                  <w:rPr>
                    <w:rFonts w:ascii="Arial" w:eastAsia="Arial" w:hAnsi="Arial" w:cs="Arial"/>
                    <w:color w:val="FDFDFD"/>
                    <w:sz w:val="14"/>
                    <w:szCs w:val="14"/>
                    <w:lang w:val="es-ES"/>
                  </w:rPr>
                  <w:t>EL</w:t>
                </w:r>
                <w:r w:rsidRPr="00431AEA">
                  <w:rPr>
                    <w:rFonts w:ascii="Arial" w:eastAsia="Arial" w:hAnsi="Arial" w:cs="Arial"/>
                    <w:color w:val="FDFDFD"/>
                    <w:spacing w:val="-3"/>
                    <w:sz w:val="14"/>
                    <w:szCs w:val="14"/>
                    <w:lang w:val="es-ES"/>
                  </w:rPr>
                  <w:t xml:space="preserve"> </w:t>
                </w:r>
                <w:r w:rsidRPr="00431AEA">
                  <w:rPr>
                    <w:rFonts w:ascii="Arial" w:eastAsia="Arial" w:hAnsi="Arial" w:cs="Arial"/>
                    <w:color w:val="FDFDFD"/>
                    <w:w w:val="97"/>
                    <w:sz w:val="14"/>
                    <w:szCs w:val="14"/>
                    <w:lang w:val="es-ES"/>
                  </w:rPr>
                  <w:t>PROCESO</w:t>
                </w:r>
                <w:r w:rsidRPr="00431AEA">
                  <w:rPr>
                    <w:rFonts w:ascii="Arial" w:eastAsia="Arial" w:hAnsi="Arial" w:cs="Arial"/>
                    <w:color w:val="FDFDFD"/>
                    <w:spacing w:val="1"/>
                    <w:w w:val="97"/>
                    <w:sz w:val="14"/>
                    <w:szCs w:val="14"/>
                    <w:lang w:val="es-ES"/>
                  </w:rPr>
                  <w:t xml:space="preserve"> </w:t>
                </w:r>
                <w:r w:rsidRPr="00431AEA">
                  <w:rPr>
                    <w:rFonts w:ascii="Arial" w:eastAsia="Arial" w:hAnsi="Arial" w:cs="Arial"/>
                    <w:color w:val="FDFDFD"/>
                    <w:sz w:val="14"/>
                    <w:szCs w:val="14"/>
                    <w:lang w:val="es-ES"/>
                  </w:rPr>
                  <w:t>DE</w:t>
                </w:r>
                <w:r w:rsidRPr="00431AEA">
                  <w:rPr>
                    <w:rFonts w:ascii="Arial" w:eastAsia="Arial" w:hAnsi="Arial" w:cs="Arial"/>
                    <w:color w:val="FDFDFD"/>
                    <w:spacing w:val="-6"/>
                    <w:sz w:val="14"/>
                    <w:szCs w:val="14"/>
                    <w:lang w:val="es-ES"/>
                  </w:rPr>
                  <w:t xml:space="preserve"> </w:t>
                </w:r>
                <w:r w:rsidRPr="00431AEA">
                  <w:rPr>
                    <w:rFonts w:ascii="Arial" w:eastAsia="Arial" w:hAnsi="Arial" w:cs="Arial"/>
                    <w:color w:val="FDFDFD"/>
                    <w:spacing w:val="-13"/>
                    <w:sz w:val="14"/>
                    <w:szCs w:val="14"/>
                    <w:lang w:val="es-ES"/>
                  </w:rPr>
                  <w:t>A</w:t>
                </w:r>
                <w:r w:rsidRPr="00431AEA">
                  <w:rPr>
                    <w:rFonts w:ascii="Arial" w:eastAsia="Arial" w:hAnsi="Arial" w:cs="Arial"/>
                    <w:color w:val="FDFDFD"/>
                    <w:sz w:val="14"/>
                    <w:szCs w:val="14"/>
                    <w:lang w:val="es-ES"/>
                  </w:rPr>
                  <w:t>TENCIÓN</w:t>
                </w:r>
                <w:r w:rsidRPr="00431AEA">
                  <w:rPr>
                    <w:rFonts w:ascii="Arial" w:eastAsia="Arial" w:hAnsi="Arial" w:cs="Arial"/>
                    <w:color w:val="FDFDFD"/>
                    <w:spacing w:val="-13"/>
                    <w:sz w:val="14"/>
                    <w:szCs w:val="14"/>
                    <w:lang w:val="es-ES"/>
                  </w:rPr>
                  <w:t xml:space="preserve"> </w:t>
                </w:r>
                <w:r w:rsidRPr="00431AEA">
                  <w:rPr>
                    <w:rFonts w:ascii="Arial" w:eastAsia="Arial" w:hAnsi="Arial" w:cs="Arial"/>
                    <w:color w:val="FDFDFD"/>
                    <w:sz w:val="14"/>
                    <w:szCs w:val="14"/>
                    <w:lang w:val="es-ES"/>
                  </w:rPr>
                  <w:t>ANTE</w:t>
                </w:r>
                <w:r w:rsidRPr="00431AEA">
                  <w:rPr>
                    <w:rFonts w:ascii="Arial" w:eastAsia="Arial" w:hAnsi="Arial" w:cs="Arial"/>
                    <w:color w:val="FDFDFD"/>
                    <w:spacing w:val="-7"/>
                    <w:sz w:val="14"/>
                    <w:szCs w:val="14"/>
                    <w:lang w:val="es-ES"/>
                  </w:rPr>
                  <w:t xml:space="preserve"> </w:t>
                </w:r>
                <w:r w:rsidRPr="00431AEA">
                  <w:rPr>
                    <w:rFonts w:ascii="Arial" w:eastAsia="Arial" w:hAnsi="Arial" w:cs="Arial"/>
                    <w:color w:val="FDFDFD"/>
                    <w:sz w:val="14"/>
                    <w:szCs w:val="14"/>
                    <w:lang w:val="es-ES"/>
                  </w:rPr>
                  <w:t>EL</w:t>
                </w:r>
                <w:r w:rsidRPr="00431AEA">
                  <w:rPr>
                    <w:rFonts w:ascii="Arial" w:eastAsia="Arial" w:hAnsi="Arial" w:cs="Arial"/>
                    <w:color w:val="FDFDFD"/>
                    <w:spacing w:val="-3"/>
                    <w:sz w:val="14"/>
                    <w:szCs w:val="14"/>
                    <w:lang w:val="es-ES"/>
                  </w:rPr>
                  <w:t xml:space="preserve"> </w:t>
                </w:r>
                <w:r w:rsidRPr="00431AEA">
                  <w:rPr>
                    <w:rFonts w:ascii="Arial" w:eastAsia="Arial" w:hAnsi="Arial" w:cs="Arial"/>
                    <w:color w:val="FDFDFD"/>
                    <w:sz w:val="14"/>
                    <w:szCs w:val="14"/>
                    <w:lang w:val="es-ES"/>
                  </w:rPr>
                  <w:t>COVID-19</w:t>
                </w:r>
                <w:r w:rsidRPr="00431AEA">
                  <w:rPr>
                    <w:rFonts w:ascii="Arial" w:eastAsia="Arial" w:hAnsi="Arial" w:cs="Arial"/>
                    <w:color w:val="FDFDFD"/>
                    <w:spacing w:val="-6"/>
                    <w:sz w:val="14"/>
                    <w:szCs w:val="14"/>
                    <w:lang w:val="es-ES"/>
                  </w:rPr>
                  <w:t xml:space="preserve"> </w:t>
                </w:r>
                <w:r w:rsidRPr="00431AEA">
                  <w:rPr>
                    <w:rFonts w:ascii="Arial" w:eastAsia="Arial" w:hAnsi="Arial" w:cs="Arial"/>
                    <w:color w:val="FDFDFD"/>
                    <w:sz w:val="14"/>
                    <w:szCs w:val="14"/>
                    <w:lang w:val="es-ES"/>
                  </w:rPr>
                  <w:t>EN</w:t>
                </w:r>
                <w:r w:rsidRPr="00431AEA">
                  <w:rPr>
                    <w:rFonts w:ascii="Arial" w:eastAsia="Arial" w:hAnsi="Arial" w:cs="Arial"/>
                    <w:color w:val="FDFDFD"/>
                    <w:spacing w:val="-6"/>
                    <w:sz w:val="14"/>
                    <w:szCs w:val="14"/>
                    <w:lang w:val="es-ES"/>
                  </w:rPr>
                  <w:t xml:space="preserve"> </w:t>
                </w:r>
                <w:r w:rsidRPr="00431AEA">
                  <w:rPr>
                    <w:rFonts w:ascii="Arial" w:eastAsia="Arial" w:hAnsi="Arial" w:cs="Arial"/>
                    <w:color w:val="FDFDFD"/>
                    <w:sz w:val="14"/>
                    <w:szCs w:val="14"/>
                    <w:lang w:val="es-ES"/>
                  </w:rPr>
                  <w:t>EL</w:t>
                </w:r>
                <w:r w:rsidRPr="00431AEA">
                  <w:rPr>
                    <w:rFonts w:ascii="Arial" w:eastAsia="Arial" w:hAnsi="Arial" w:cs="Arial"/>
                    <w:color w:val="FDFDFD"/>
                    <w:spacing w:val="-3"/>
                    <w:sz w:val="14"/>
                    <w:szCs w:val="14"/>
                    <w:lang w:val="es-ES"/>
                  </w:rPr>
                  <w:t xml:space="preserve"> </w:t>
                </w:r>
                <w:r w:rsidRPr="00431AEA">
                  <w:rPr>
                    <w:rFonts w:ascii="Arial" w:eastAsia="Arial" w:hAnsi="Arial" w:cs="Arial"/>
                    <w:color w:val="FDFDFD"/>
                    <w:w w:val="97"/>
                    <w:sz w:val="14"/>
                    <w:szCs w:val="14"/>
                    <w:lang w:val="es-ES"/>
                  </w:rPr>
                  <w:t>CENTRO</w:t>
                </w:r>
                <w:r w:rsidRPr="00431AEA">
                  <w:rPr>
                    <w:rFonts w:ascii="Arial" w:eastAsia="Arial" w:hAnsi="Arial" w:cs="Arial"/>
                    <w:color w:val="FDFDFD"/>
                    <w:spacing w:val="1"/>
                    <w:w w:val="97"/>
                    <w:sz w:val="14"/>
                    <w:szCs w:val="14"/>
                    <w:lang w:val="es-ES"/>
                  </w:rPr>
                  <w:t xml:space="preserve"> </w:t>
                </w:r>
                <w:r w:rsidRPr="00431AEA">
                  <w:rPr>
                    <w:rFonts w:ascii="Arial" w:eastAsia="Arial" w:hAnsi="Arial" w:cs="Arial"/>
                    <w:color w:val="FDFDFD"/>
                    <w:sz w:val="14"/>
                    <w:szCs w:val="14"/>
                    <w:lang w:val="es-ES"/>
                  </w:rPr>
                  <w:t>DE</w:t>
                </w:r>
                <w:r w:rsidRPr="00431AEA">
                  <w:rPr>
                    <w:rFonts w:ascii="Arial" w:eastAsia="Arial" w:hAnsi="Arial" w:cs="Arial"/>
                    <w:color w:val="FDFDFD"/>
                    <w:spacing w:val="-6"/>
                    <w:sz w:val="14"/>
                    <w:szCs w:val="14"/>
                    <w:lang w:val="es-ES"/>
                  </w:rPr>
                  <w:t xml:space="preserve"> </w:t>
                </w:r>
                <w:r w:rsidRPr="00431AEA">
                  <w:rPr>
                    <w:rFonts w:ascii="Arial" w:eastAsia="Arial" w:hAnsi="Arial" w:cs="Arial"/>
                    <w:color w:val="FDFDFD"/>
                    <w:sz w:val="14"/>
                    <w:szCs w:val="14"/>
                    <w:lang w:val="es-ES"/>
                  </w:rPr>
                  <w:t>SALUD MA</w:t>
                </w:r>
                <w:r w:rsidRPr="00431AEA">
                  <w:rPr>
                    <w:rFonts w:ascii="Arial" w:eastAsia="Arial" w:hAnsi="Arial" w:cs="Arial"/>
                    <w:color w:val="FDFDFD"/>
                    <w:spacing w:val="-3"/>
                    <w:sz w:val="14"/>
                    <w:szCs w:val="14"/>
                    <w:lang w:val="es-ES"/>
                  </w:rPr>
                  <w:t>R</w:t>
                </w:r>
                <w:r w:rsidRPr="00431AEA">
                  <w:rPr>
                    <w:rFonts w:ascii="Arial" w:eastAsia="Arial" w:hAnsi="Arial" w:cs="Arial"/>
                    <w:color w:val="FDFDFD"/>
                    <w:sz w:val="14"/>
                    <w:szCs w:val="14"/>
                    <w:lang w:val="es-ES"/>
                  </w:rPr>
                  <w:t>TÍNEZ</w:t>
                </w:r>
              </w:p>
            </w:txbxContent>
          </v:textbox>
          <w10:wrap anchorx="page" anchory="page"/>
        </v:shape>
      </w:pict>
    </w:r>
    <w:r>
      <w:pict>
        <v:shape id="_x0000_s2089" type="#_x0000_t202" style="position:absolute;margin-left:69.85pt;margin-top:41.4pt;width:212.1pt;height:9pt;z-index:-1413;mso-position-horizontal-relative:page;mso-position-vertical-relative:page" filled="f" stroked="f">
          <v:textbox inset="0,0,0,0">
            <w:txbxContent>
              <w:p w:rsidR="00431AEA" w:rsidRPr="00431AEA" w:rsidRDefault="00431AEA">
                <w:pPr>
                  <w:spacing w:before="2"/>
                  <w:ind w:left="20" w:right="-21"/>
                  <w:rPr>
                    <w:rFonts w:ascii="Arial" w:eastAsia="Arial" w:hAnsi="Arial" w:cs="Arial"/>
                    <w:sz w:val="14"/>
                    <w:szCs w:val="14"/>
                    <w:lang w:val="es-ES"/>
                  </w:rPr>
                </w:pPr>
                <w:r w:rsidRPr="00431AEA">
                  <w:rPr>
                    <w:rFonts w:ascii="Arial" w:eastAsia="Arial" w:hAnsi="Arial" w:cs="Arial"/>
                    <w:color w:val="FDFDFD"/>
                    <w:sz w:val="14"/>
                    <w:szCs w:val="14"/>
                    <w:lang w:val="es-ES"/>
                  </w:rPr>
                  <w:t>Evelyn</w:t>
                </w:r>
                <w:r w:rsidRPr="00431AEA">
                  <w:rPr>
                    <w:rFonts w:ascii="Arial" w:eastAsia="Arial" w:hAnsi="Arial" w:cs="Arial"/>
                    <w:color w:val="FDFDFD"/>
                    <w:spacing w:val="4"/>
                    <w:sz w:val="14"/>
                    <w:szCs w:val="14"/>
                    <w:lang w:val="es-ES"/>
                  </w:rPr>
                  <w:t xml:space="preserve"> </w:t>
                </w:r>
                <w:r w:rsidRPr="00431AEA">
                  <w:rPr>
                    <w:rFonts w:ascii="Arial" w:eastAsia="Arial" w:hAnsi="Arial" w:cs="Arial"/>
                    <w:color w:val="FDFDFD"/>
                    <w:sz w:val="14"/>
                    <w:szCs w:val="14"/>
                    <w:lang w:val="es-ES"/>
                  </w:rPr>
                  <w:t>Esperanza</w:t>
                </w:r>
                <w:r w:rsidRPr="00431AEA">
                  <w:rPr>
                    <w:rFonts w:ascii="Arial" w:eastAsia="Arial" w:hAnsi="Arial" w:cs="Arial"/>
                    <w:color w:val="FDFDFD"/>
                    <w:spacing w:val="7"/>
                    <w:sz w:val="14"/>
                    <w:szCs w:val="14"/>
                    <w:lang w:val="es-ES"/>
                  </w:rPr>
                  <w:t xml:space="preserve"> </w:t>
                </w:r>
                <w:r w:rsidRPr="00431AEA">
                  <w:rPr>
                    <w:rFonts w:ascii="Arial" w:eastAsia="Arial" w:hAnsi="Arial" w:cs="Arial"/>
                    <w:color w:val="FDFDFD"/>
                    <w:sz w:val="14"/>
                    <w:szCs w:val="14"/>
                    <w:lang w:val="es-ES"/>
                  </w:rPr>
                  <w:t>Núñez</w:t>
                </w:r>
                <w:r w:rsidRPr="00431AEA">
                  <w:rPr>
                    <w:rFonts w:ascii="Arial" w:eastAsia="Arial" w:hAnsi="Arial" w:cs="Arial"/>
                    <w:color w:val="FDFDFD"/>
                    <w:spacing w:val="4"/>
                    <w:sz w:val="14"/>
                    <w:szCs w:val="14"/>
                    <w:lang w:val="es-ES"/>
                  </w:rPr>
                  <w:t xml:space="preserve"> </w:t>
                </w:r>
                <w:r w:rsidRPr="00431AEA">
                  <w:rPr>
                    <w:rFonts w:ascii="Arial" w:eastAsia="Arial" w:hAnsi="Arial" w:cs="Arial"/>
                    <w:color w:val="FDFDFD"/>
                    <w:sz w:val="14"/>
                    <w:szCs w:val="14"/>
                    <w:lang w:val="es-ES"/>
                  </w:rPr>
                  <w:t>Bustamante,</w:t>
                </w:r>
                <w:r w:rsidRPr="00431AEA">
                  <w:rPr>
                    <w:rFonts w:ascii="Arial" w:eastAsia="Arial" w:hAnsi="Arial" w:cs="Arial"/>
                    <w:color w:val="FDFDFD"/>
                    <w:spacing w:val="31"/>
                    <w:sz w:val="14"/>
                    <w:szCs w:val="14"/>
                    <w:lang w:val="es-ES"/>
                  </w:rPr>
                  <w:t xml:space="preserve"> </w:t>
                </w:r>
                <w:r w:rsidRPr="00431AEA">
                  <w:rPr>
                    <w:rFonts w:ascii="Arial" w:eastAsia="Arial" w:hAnsi="Arial" w:cs="Arial"/>
                    <w:color w:val="FDFDFD"/>
                    <w:sz w:val="14"/>
                    <w:szCs w:val="14"/>
                    <w:lang w:val="es-ES"/>
                  </w:rPr>
                  <w:t>Ana</w:t>
                </w:r>
                <w:r w:rsidRPr="00431AEA">
                  <w:rPr>
                    <w:rFonts w:ascii="Arial" w:eastAsia="Arial" w:hAnsi="Arial" w:cs="Arial"/>
                    <w:color w:val="FDFDFD"/>
                    <w:spacing w:val="2"/>
                    <w:sz w:val="14"/>
                    <w:szCs w:val="14"/>
                    <w:lang w:val="es-ES"/>
                  </w:rPr>
                  <w:t xml:space="preserve"> </w:t>
                </w:r>
                <w:r w:rsidRPr="00431AEA">
                  <w:rPr>
                    <w:rFonts w:ascii="Arial" w:eastAsia="Arial" w:hAnsi="Arial" w:cs="Arial"/>
                    <w:color w:val="FDFDFD"/>
                    <w:sz w:val="14"/>
                    <w:szCs w:val="14"/>
                    <w:lang w:val="es-ES"/>
                  </w:rPr>
                  <w:t>Lucia</w:t>
                </w:r>
                <w:r w:rsidRPr="00431AEA">
                  <w:rPr>
                    <w:rFonts w:ascii="Arial" w:eastAsia="Arial" w:hAnsi="Arial" w:cs="Arial"/>
                    <w:color w:val="FDFDFD"/>
                    <w:spacing w:val="13"/>
                    <w:sz w:val="14"/>
                    <w:szCs w:val="14"/>
                    <w:lang w:val="es-ES"/>
                  </w:rPr>
                  <w:t xml:space="preserve"> </w:t>
                </w:r>
                <w:r w:rsidRPr="00431AEA">
                  <w:rPr>
                    <w:rFonts w:ascii="Arial" w:eastAsia="Arial" w:hAnsi="Arial" w:cs="Arial"/>
                    <w:color w:val="FDFDFD"/>
                    <w:sz w:val="14"/>
                    <w:szCs w:val="14"/>
                    <w:lang w:val="es-ES"/>
                  </w:rPr>
                  <w:t>Jiménez</w:t>
                </w:r>
                <w:r w:rsidRPr="00431AEA">
                  <w:rPr>
                    <w:rFonts w:ascii="Arial" w:eastAsia="Arial" w:hAnsi="Arial" w:cs="Arial"/>
                    <w:color w:val="FDFDFD"/>
                    <w:spacing w:val="10"/>
                    <w:sz w:val="14"/>
                    <w:szCs w:val="14"/>
                    <w:lang w:val="es-ES"/>
                  </w:rPr>
                  <w:t xml:space="preserve"> </w:t>
                </w:r>
                <w:r w:rsidRPr="00431AEA">
                  <w:rPr>
                    <w:rFonts w:ascii="Arial" w:eastAsia="Arial" w:hAnsi="Arial" w:cs="Arial"/>
                    <w:color w:val="FDFDFD"/>
                    <w:w w:val="103"/>
                    <w:sz w:val="14"/>
                    <w:szCs w:val="14"/>
                    <w:lang w:val="es-ES"/>
                  </w:rPr>
                  <w:t>Peralta</w:t>
                </w:r>
              </w:p>
            </w:txbxContent>
          </v:textbox>
          <w10:wrap anchorx="page" anchory="page"/>
        </v:shape>
      </w:pict>
    </w:r>
  </w:p>
  <w:p w:rsidR="00431AEA" w:rsidRDefault="00431AEA"/>
  <w:p w:rsidR="00431AEA" w:rsidRDefault="00431AEA">
    <w:pPr>
      <w:spacing w:line="200" w:lineRule="exact"/>
    </w:pPr>
    <w:r>
      <w:pict>
        <v:group id="_x0000_s2094" style="position:absolute;margin-left:0;margin-top:21.25pt;width:595.3pt;height:33.3pt;z-index:-1416;mso-position-horizontal-relative:page;mso-position-vertical-relative:page" coordorigin=",425" coordsize="11906,666">
          <v:shape id="_x0000_s2095" style="position:absolute;top:425;width:11906;height:666" coordorigin=",425" coordsize="11906,666" path="m,1091r11906,l11906,425,,425r,666xe" fillcolor="#d53034" stroked="f">
            <v:path arrowok="t"/>
          </v:shape>
          <w10:wrap anchorx="page" anchory="page"/>
        </v:group>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AEA" w:rsidRDefault="00431AEA">
    <w:pPr>
      <w:spacing w:line="200" w:lineRule="exact"/>
    </w:pPr>
    <w:r>
      <w:pict>
        <v:group id="_x0000_s2067" style="position:absolute;margin-left:0;margin-top:20.75pt;width:595.3pt;height:33.6pt;z-index:-1403;mso-position-horizontal-relative:page;mso-position-vertical-relative:page" coordorigin=",415" coordsize="11906,672">
          <v:shape id="_x0000_s2069" style="position:absolute;top:425;width:11906;height:652" coordorigin=",425" coordsize="11906,652" path="m,1077r11906,l11906,425,,425r,652xe" fillcolor="#d53034" stroked="f">
            <v:path arrowok="t"/>
          </v:shape>
          <v:shape id="_x0000_s2068" style="position:absolute;left:1417;top:751;width:9071;height:0" coordorigin="1417,751" coordsize="9071,0" path="m1417,751r9071,e" filled="f" strokecolor="#fdfdfd" strokeweight=".75564mm">
            <v:path arrowok="t"/>
          </v:shape>
          <w10:wrap anchorx="page" anchory="page"/>
        </v:group>
      </w:pict>
    </w:r>
    <w:r>
      <w:pict>
        <v:shapetype id="_x0000_t202" coordsize="21600,21600" o:spt="202" path="m,l,21600r21600,l21600,xe">
          <v:stroke joinstyle="miter"/>
          <v:path gradientshapeok="t" o:connecttype="rect"/>
        </v:shapetype>
        <v:shape id="_x0000_s2066" type="#_x0000_t202" style="position:absolute;margin-left:69.85pt;margin-top:24.85pt;width:448.3pt;height:9pt;z-index:-1402;mso-position-horizontal-relative:page;mso-position-vertical-relative:page" filled="f" stroked="f">
          <v:textbox inset="0,0,0,0">
            <w:txbxContent>
              <w:p w:rsidR="00431AEA" w:rsidRPr="00431AEA" w:rsidRDefault="00431AEA">
                <w:pPr>
                  <w:spacing w:before="2"/>
                  <w:ind w:left="20" w:right="-21"/>
                  <w:rPr>
                    <w:rFonts w:ascii="Arial" w:eastAsia="Arial" w:hAnsi="Arial" w:cs="Arial"/>
                    <w:sz w:val="14"/>
                    <w:szCs w:val="14"/>
                    <w:lang w:val="es-ES"/>
                  </w:rPr>
                </w:pPr>
                <w:r w:rsidRPr="00431AEA">
                  <w:rPr>
                    <w:rFonts w:ascii="Arial" w:eastAsia="Arial" w:hAnsi="Arial" w:cs="Arial"/>
                    <w:color w:val="FDFDFD"/>
                    <w:sz w:val="14"/>
                    <w:szCs w:val="14"/>
                    <w:lang w:val="es-ES"/>
                  </w:rPr>
                  <w:t>NIVEL</w:t>
                </w:r>
                <w:r w:rsidRPr="00431AEA">
                  <w:rPr>
                    <w:rFonts w:ascii="Arial" w:eastAsia="Arial" w:hAnsi="Arial" w:cs="Arial"/>
                    <w:color w:val="FDFDFD"/>
                    <w:spacing w:val="-12"/>
                    <w:sz w:val="14"/>
                    <w:szCs w:val="14"/>
                    <w:lang w:val="es-ES"/>
                  </w:rPr>
                  <w:t xml:space="preserve"> </w:t>
                </w:r>
                <w:r w:rsidRPr="00431AEA">
                  <w:rPr>
                    <w:rFonts w:ascii="Arial" w:eastAsia="Arial" w:hAnsi="Arial" w:cs="Arial"/>
                    <w:color w:val="FDFDFD"/>
                    <w:sz w:val="14"/>
                    <w:szCs w:val="14"/>
                    <w:lang w:val="es-ES"/>
                  </w:rPr>
                  <w:t>DE</w:t>
                </w:r>
                <w:r w:rsidRPr="00431AEA">
                  <w:rPr>
                    <w:rFonts w:ascii="Arial" w:eastAsia="Arial" w:hAnsi="Arial" w:cs="Arial"/>
                    <w:color w:val="FDFDFD"/>
                    <w:spacing w:val="-6"/>
                    <w:sz w:val="14"/>
                    <w:szCs w:val="14"/>
                    <w:lang w:val="es-ES"/>
                  </w:rPr>
                  <w:t xml:space="preserve"> </w:t>
                </w:r>
                <w:r w:rsidRPr="00431AEA">
                  <w:rPr>
                    <w:rFonts w:ascii="Arial" w:eastAsia="Arial" w:hAnsi="Arial" w:cs="Arial"/>
                    <w:color w:val="FDFDFD"/>
                    <w:w w:val="98"/>
                    <w:sz w:val="14"/>
                    <w:szCs w:val="14"/>
                    <w:lang w:val="es-ES"/>
                  </w:rPr>
                  <w:t>S</w:t>
                </w:r>
                <w:r w:rsidRPr="00431AEA">
                  <w:rPr>
                    <w:rFonts w:ascii="Arial" w:eastAsia="Arial" w:hAnsi="Arial" w:cs="Arial"/>
                    <w:color w:val="FDFDFD"/>
                    <w:spacing w:val="-13"/>
                    <w:w w:val="98"/>
                    <w:sz w:val="14"/>
                    <w:szCs w:val="14"/>
                    <w:lang w:val="es-ES"/>
                  </w:rPr>
                  <w:t>A</w:t>
                </w:r>
                <w:r w:rsidRPr="00431AEA">
                  <w:rPr>
                    <w:rFonts w:ascii="Arial" w:eastAsia="Arial" w:hAnsi="Arial" w:cs="Arial"/>
                    <w:color w:val="FDFDFD"/>
                    <w:w w:val="98"/>
                    <w:sz w:val="14"/>
                    <w:szCs w:val="14"/>
                    <w:lang w:val="es-ES"/>
                  </w:rPr>
                  <w:t>TIS</w:t>
                </w:r>
                <w:r w:rsidRPr="00431AEA">
                  <w:rPr>
                    <w:rFonts w:ascii="Arial" w:eastAsia="Arial" w:hAnsi="Arial" w:cs="Arial"/>
                    <w:color w:val="FDFDFD"/>
                    <w:spacing w:val="-8"/>
                    <w:w w:val="98"/>
                    <w:sz w:val="14"/>
                    <w:szCs w:val="14"/>
                    <w:lang w:val="es-ES"/>
                  </w:rPr>
                  <w:t>F</w:t>
                </w:r>
                <w:r w:rsidRPr="00431AEA">
                  <w:rPr>
                    <w:rFonts w:ascii="Arial" w:eastAsia="Arial" w:hAnsi="Arial" w:cs="Arial"/>
                    <w:color w:val="FDFDFD"/>
                    <w:w w:val="98"/>
                    <w:sz w:val="14"/>
                    <w:szCs w:val="14"/>
                    <w:lang w:val="es-ES"/>
                  </w:rPr>
                  <w:t>ACCIÓN</w:t>
                </w:r>
                <w:r w:rsidRPr="00431AEA">
                  <w:rPr>
                    <w:rFonts w:ascii="Arial" w:eastAsia="Arial" w:hAnsi="Arial" w:cs="Arial"/>
                    <w:color w:val="FDFDFD"/>
                    <w:spacing w:val="3"/>
                    <w:w w:val="98"/>
                    <w:sz w:val="14"/>
                    <w:szCs w:val="14"/>
                    <w:lang w:val="es-ES"/>
                  </w:rPr>
                  <w:t xml:space="preserve"> </w:t>
                </w:r>
                <w:r w:rsidRPr="00431AEA">
                  <w:rPr>
                    <w:rFonts w:ascii="Arial" w:eastAsia="Arial" w:hAnsi="Arial" w:cs="Arial"/>
                    <w:color w:val="FDFDFD"/>
                    <w:sz w:val="14"/>
                    <w:szCs w:val="14"/>
                    <w:lang w:val="es-ES"/>
                  </w:rPr>
                  <w:t>DE</w:t>
                </w:r>
                <w:r w:rsidRPr="00431AEA">
                  <w:rPr>
                    <w:rFonts w:ascii="Arial" w:eastAsia="Arial" w:hAnsi="Arial" w:cs="Arial"/>
                    <w:color w:val="FDFDFD"/>
                    <w:spacing w:val="-6"/>
                    <w:sz w:val="14"/>
                    <w:szCs w:val="14"/>
                    <w:lang w:val="es-ES"/>
                  </w:rPr>
                  <w:t xml:space="preserve"> </w:t>
                </w:r>
                <w:r w:rsidRPr="00431AEA">
                  <w:rPr>
                    <w:rFonts w:ascii="Arial" w:eastAsia="Arial" w:hAnsi="Arial" w:cs="Arial"/>
                    <w:color w:val="FDFDFD"/>
                    <w:sz w:val="14"/>
                    <w:szCs w:val="14"/>
                    <w:lang w:val="es-ES"/>
                  </w:rPr>
                  <w:t>LOS</w:t>
                </w:r>
                <w:r w:rsidRPr="00431AEA">
                  <w:rPr>
                    <w:rFonts w:ascii="Arial" w:eastAsia="Arial" w:hAnsi="Arial" w:cs="Arial"/>
                    <w:color w:val="FDFDFD"/>
                    <w:spacing w:val="-3"/>
                    <w:sz w:val="14"/>
                    <w:szCs w:val="14"/>
                    <w:lang w:val="es-ES"/>
                  </w:rPr>
                  <w:t xml:space="preserve"> </w:t>
                </w:r>
                <w:r w:rsidRPr="00431AEA">
                  <w:rPr>
                    <w:rFonts w:ascii="Arial" w:eastAsia="Arial" w:hAnsi="Arial" w:cs="Arial"/>
                    <w:color w:val="FDFDFD"/>
                    <w:sz w:val="14"/>
                    <w:szCs w:val="14"/>
                    <w:lang w:val="es-ES"/>
                  </w:rPr>
                  <w:t>USUARIOS</w:t>
                </w:r>
                <w:r w:rsidRPr="00431AEA">
                  <w:rPr>
                    <w:rFonts w:ascii="Arial" w:eastAsia="Arial" w:hAnsi="Arial" w:cs="Arial"/>
                    <w:color w:val="FDFDFD"/>
                    <w:spacing w:val="-15"/>
                    <w:sz w:val="14"/>
                    <w:szCs w:val="14"/>
                    <w:lang w:val="es-ES"/>
                  </w:rPr>
                  <w:t xml:space="preserve"> </w:t>
                </w:r>
                <w:r w:rsidRPr="00431AEA">
                  <w:rPr>
                    <w:rFonts w:ascii="Arial" w:eastAsia="Arial" w:hAnsi="Arial" w:cs="Arial"/>
                    <w:color w:val="FDFDFD"/>
                    <w:sz w:val="14"/>
                    <w:szCs w:val="14"/>
                    <w:lang w:val="es-ES"/>
                  </w:rPr>
                  <w:t>EN</w:t>
                </w:r>
                <w:r w:rsidRPr="00431AEA">
                  <w:rPr>
                    <w:rFonts w:ascii="Arial" w:eastAsia="Arial" w:hAnsi="Arial" w:cs="Arial"/>
                    <w:color w:val="FDFDFD"/>
                    <w:spacing w:val="-6"/>
                    <w:sz w:val="14"/>
                    <w:szCs w:val="14"/>
                    <w:lang w:val="es-ES"/>
                  </w:rPr>
                  <w:t xml:space="preserve"> </w:t>
                </w:r>
                <w:r w:rsidRPr="00431AEA">
                  <w:rPr>
                    <w:rFonts w:ascii="Arial" w:eastAsia="Arial" w:hAnsi="Arial" w:cs="Arial"/>
                    <w:color w:val="FDFDFD"/>
                    <w:sz w:val="14"/>
                    <w:szCs w:val="14"/>
                    <w:lang w:val="es-ES"/>
                  </w:rPr>
                  <w:t>EL</w:t>
                </w:r>
                <w:r w:rsidRPr="00431AEA">
                  <w:rPr>
                    <w:rFonts w:ascii="Arial" w:eastAsia="Arial" w:hAnsi="Arial" w:cs="Arial"/>
                    <w:color w:val="FDFDFD"/>
                    <w:spacing w:val="-3"/>
                    <w:sz w:val="14"/>
                    <w:szCs w:val="14"/>
                    <w:lang w:val="es-ES"/>
                  </w:rPr>
                  <w:t xml:space="preserve"> </w:t>
                </w:r>
                <w:r w:rsidRPr="00431AEA">
                  <w:rPr>
                    <w:rFonts w:ascii="Arial" w:eastAsia="Arial" w:hAnsi="Arial" w:cs="Arial"/>
                    <w:color w:val="FDFDFD"/>
                    <w:w w:val="97"/>
                    <w:sz w:val="14"/>
                    <w:szCs w:val="14"/>
                    <w:lang w:val="es-ES"/>
                  </w:rPr>
                  <w:t>PROCESO</w:t>
                </w:r>
                <w:r w:rsidRPr="00431AEA">
                  <w:rPr>
                    <w:rFonts w:ascii="Arial" w:eastAsia="Arial" w:hAnsi="Arial" w:cs="Arial"/>
                    <w:color w:val="FDFDFD"/>
                    <w:spacing w:val="1"/>
                    <w:w w:val="97"/>
                    <w:sz w:val="14"/>
                    <w:szCs w:val="14"/>
                    <w:lang w:val="es-ES"/>
                  </w:rPr>
                  <w:t xml:space="preserve"> </w:t>
                </w:r>
                <w:r w:rsidRPr="00431AEA">
                  <w:rPr>
                    <w:rFonts w:ascii="Arial" w:eastAsia="Arial" w:hAnsi="Arial" w:cs="Arial"/>
                    <w:color w:val="FDFDFD"/>
                    <w:sz w:val="14"/>
                    <w:szCs w:val="14"/>
                    <w:lang w:val="es-ES"/>
                  </w:rPr>
                  <w:t>DE</w:t>
                </w:r>
                <w:r w:rsidRPr="00431AEA">
                  <w:rPr>
                    <w:rFonts w:ascii="Arial" w:eastAsia="Arial" w:hAnsi="Arial" w:cs="Arial"/>
                    <w:color w:val="FDFDFD"/>
                    <w:spacing w:val="-6"/>
                    <w:sz w:val="14"/>
                    <w:szCs w:val="14"/>
                    <w:lang w:val="es-ES"/>
                  </w:rPr>
                  <w:t xml:space="preserve"> </w:t>
                </w:r>
                <w:r w:rsidRPr="00431AEA">
                  <w:rPr>
                    <w:rFonts w:ascii="Arial" w:eastAsia="Arial" w:hAnsi="Arial" w:cs="Arial"/>
                    <w:color w:val="FDFDFD"/>
                    <w:spacing w:val="-13"/>
                    <w:sz w:val="14"/>
                    <w:szCs w:val="14"/>
                    <w:lang w:val="es-ES"/>
                  </w:rPr>
                  <w:t>A</w:t>
                </w:r>
                <w:r w:rsidRPr="00431AEA">
                  <w:rPr>
                    <w:rFonts w:ascii="Arial" w:eastAsia="Arial" w:hAnsi="Arial" w:cs="Arial"/>
                    <w:color w:val="FDFDFD"/>
                    <w:sz w:val="14"/>
                    <w:szCs w:val="14"/>
                    <w:lang w:val="es-ES"/>
                  </w:rPr>
                  <w:t>TENCIÓN</w:t>
                </w:r>
                <w:r w:rsidRPr="00431AEA">
                  <w:rPr>
                    <w:rFonts w:ascii="Arial" w:eastAsia="Arial" w:hAnsi="Arial" w:cs="Arial"/>
                    <w:color w:val="FDFDFD"/>
                    <w:spacing w:val="-13"/>
                    <w:sz w:val="14"/>
                    <w:szCs w:val="14"/>
                    <w:lang w:val="es-ES"/>
                  </w:rPr>
                  <w:t xml:space="preserve"> </w:t>
                </w:r>
                <w:r w:rsidRPr="00431AEA">
                  <w:rPr>
                    <w:rFonts w:ascii="Arial" w:eastAsia="Arial" w:hAnsi="Arial" w:cs="Arial"/>
                    <w:color w:val="FDFDFD"/>
                    <w:sz w:val="14"/>
                    <w:szCs w:val="14"/>
                    <w:lang w:val="es-ES"/>
                  </w:rPr>
                  <w:t>ANTE</w:t>
                </w:r>
                <w:r w:rsidRPr="00431AEA">
                  <w:rPr>
                    <w:rFonts w:ascii="Arial" w:eastAsia="Arial" w:hAnsi="Arial" w:cs="Arial"/>
                    <w:color w:val="FDFDFD"/>
                    <w:spacing w:val="-7"/>
                    <w:sz w:val="14"/>
                    <w:szCs w:val="14"/>
                    <w:lang w:val="es-ES"/>
                  </w:rPr>
                  <w:t xml:space="preserve"> </w:t>
                </w:r>
                <w:r w:rsidRPr="00431AEA">
                  <w:rPr>
                    <w:rFonts w:ascii="Arial" w:eastAsia="Arial" w:hAnsi="Arial" w:cs="Arial"/>
                    <w:color w:val="FDFDFD"/>
                    <w:sz w:val="14"/>
                    <w:szCs w:val="14"/>
                    <w:lang w:val="es-ES"/>
                  </w:rPr>
                  <w:t>EL</w:t>
                </w:r>
                <w:r w:rsidRPr="00431AEA">
                  <w:rPr>
                    <w:rFonts w:ascii="Arial" w:eastAsia="Arial" w:hAnsi="Arial" w:cs="Arial"/>
                    <w:color w:val="FDFDFD"/>
                    <w:spacing w:val="-3"/>
                    <w:sz w:val="14"/>
                    <w:szCs w:val="14"/>
                    <w:lang w:val="es-ES"/>
                  </w:rPr>
                  <w:t xml:space="preserve"> </w:t>
                </w:r>
                <w:r w:rsidRPr="00431AEA">
                  <w:rPr>
                    <w:rFonts w:ascii="Arial" w:eastAsia="Arial" w:hAnsi="Arial" w:cs="Arial"/>
                    <w:color w:val="FDFDFD"/>
                    <w:sz w:val="14"/>
                    <w:szCs w:val="14"/>
                    <w:lang w:val="es-ES"/>
                  </w:rPr>
                  <w:t>COVID-19</w:t>
                </w:r>
                <w:r w:rsidRPr="00431AEA">
                  <w:rPr>
                    <w:rFonts w:ascii="Arial" w:eastAsia="Arial" w:hAnsi="Arial" w:cs="Arial"/>
                    <w:color w:val="FDFDFD"/>
                    <w:spacing w:val="-6"/>
                    <w:sz w:val="14"/>
                    <w:szCs w:val="14"/>
                    <w:lang w:val="es-ES"/>
                  </w:rPr>
                  <w:t xml:space="preserve"> </w:t>
                </w:r>
                <w:r w:rsidRPr="00431AEA">
                  <w:rPr>
                    <w:rFonts w:ascii="Arial" w:eastAsia="Arial" w:hAnsi="Arial" w:cs="Arial"/>
                    <w:color w:val="FDFDFD"/>
                    <w:sz w:val="14"/>
                    <w:szCs w:val="14"/>
                    <w:lang w:val="es-ES"/>
                  </w:rPr>
                  <w:t>EN</w:t>
                </w:r>
                <w:r w:rsidRPr="00431AEA">
                  <w:rPr>
                    <w:rFonts w:ascii="Arial" w:eastAsia="Arial" w:hAnsi="Arial" w:cs="Arial"/>
                    <w:color w:val="FDFDFD"/>
                    <w:spacing w:val="-6"/>
                    <w:sz w:val="14"/>
                    <w:szCs w:val="14"/>
                    <w:lang w:val="es-ES"/>
                  </w:rPr>
                  <w:t xml:space="preserve"> </w:t>
                </w:r>
                <w:r w:rsidRPr="00431AEA">
                  <w:rPr>
                    <w:rFonts w:ascii="Arial" w:eastAsia="Arial" w:hAnsi="Arial" w:cs="Arial"/>
                    <w:color w:val="FDFDFD"/>
                    <w:sz w:val="14"/>
                    <w:szCs w:val="14"/>
                    <w:lang w:val="es-ES"/>
                  </w:rPr>
                  <w:t>EL</w:t>
                </w:r>
                <w:r w:rsidRPr="00431AEA">
                  <w:rPr>
                    <w:rFonts w:ascii="Arial" w:eastAsia="Arial" w:hAnsi="Arial" w:cs="Arial"/>
                    <w:color w:val="FDFDFD"/>
                    <w:spacing w:val="-3"/>
                    <w:sz w:val="14"/>
                    <w:szCs w:val="14"/>
                    <w:lang w:val="es-ES"/>
                  </w:rPr>
                  <w:t xml:space="preserve"> </w:t>
                </w:r>
                <w:r w:rsidRPr="00431AEA">
                  <w:rPr>
                    <w:rFonts w:ascii="Arial" w:eastAsia="Arial" w:hAnsi="Arial" w:cs="Arial"/>
                    <w:color w:val="FDFDFD"/>
                    <w:w w:val="97"/>
                    <w:sz w:val="14"/>
                    <w:szCs w:val="14"/>
                    <w:lang w:val="es-ES"/>
                  </w:rPr>
                  <w:t>CENTRO</w:t>
                </w:r>
                <w:r w:rsidRPr="00431AEA">
                  <w:rPr>
                    <w:rFonts w:ascii="Arial" w:eastAsia="Arial" w:hAnsi="Arial" w:cs="Arial"/>
                    <w:color w:val="FDFDFD"/>
                    <w:spacing w:val="1"/>
                    <w:w w:val="97"/>
                    <w:sz w:val="14"/>
                    <w:szCs w:val="14"/>
                    <w:lang w:val="es-ES"/>
                  </w:rPr>
                  <w:t xml:space="preserve"> </w:t>
                </w:r>
                <w:r w:rsidRPr="00431AEA">
                  <w:rPr>
                    <w:rFonts w:ascii="Arial" w:eastAsia="Arial" w:hAnsi="Arial" w:cs="Arial"/>
                    <w:color w:val="FDFDFD"/>
                    <w:sz w:val="14"/>
                    <w:szCs w:val="14"/>
                    <w:lang w:val="es-ES"/>
                  </w:rPr>
                  <w:t>DE</w:t>
                </w:r>
                <w:r w:rsidRPr="00431AEA">
                  <w:rPr>
                    <w:rFonts w:ascii="Arial" w:eastAsia="Arial" w:hAnsi="Arial" w:cs="Arial"/>
                    <w:color w:val="FDFDFD"/>
                    <w:spacing w:val="-6"/>
                    <w:sz w:val="14"/>
                    <w:szCs w:val="14"/>
                    <w:lang w:val="es-ES"/>
                  </w:rPr>
                  <w:t xml:space="preserve"> </w:t>
                </w:r>
                <w:r w:rsidRPr="00431AEA">
                  <w:rPr>
                    <w:rFonts w:ascii="Arial" w:eastAsia="Arial" w:hAnsi="Arial" w:cs="Arial"/>
                    <w:color w:val="FDFDFD"/>
                    <w:sz w:val="14"/>
                    <w:szCs w:val="14"/>
                    <w:lang w:val="es-ES"/>
                  </w:rPr>
                  <w:t>SALUD MA</w:t>
                </w:r>
                <w:r w:rsidRPr="00431AEA">
                  <w:rPr>
                    <w:rFonts w:ascii="Arial" w:eastAsia="Arial" w:hAnsi="Arial" w:cs="Arial"/>
                    <w:color w:val="FDFDFD"/>
                    <w:spacing w:val="-3"/>
                    <w:sz w:val="14"/>
                    <w:szCs w:val="14"/>
                    <w:lang w:val="es-ES"/>
                  </w:rPr>
                  <w:t>R</w:t>
                </w:r>
                <w:r w:rsidRPr="00431AEA">
                  <w:rPr>
                    <w:rFonts w:ascii="Arial" w:eastAsia="Arial" w:hAnsi="Arial" w:cs="Arial"/>
                    <w:color w:val="FDFDFD"/>
                    <w:sz w:val="14"/>
                    <w:szCs w:val="14"/>
                    <w:lang w:val="es-ES"/>
                  </w:rPr>
                  <w:t>TÍNEZ</w:t>
                </w:r>
              </w:p>
            </w:txbxContent>
          </v:textbox>
          <w10:wrap anchorx="page" anchory="page"/>
        </v:shape>
      </w:pict>
    </w:r>
    <w:r>
      <w:pict>
        <v:shape id="_x0000_s2065" type="#_x0000_t202" style="position:absolute;margin-left:69.85pt;margin-top:41.4pt;width:212.1pt;height:9pt;z-index:-1401;mso-position-horizontal-relative:page;mso-position-vertical-relative:page" filled="f" stroked="f">
          <v:textbox inset="0,0,0,0">
            <w:txbxContent>
              <w:p w:rsidR="00431AEA" w:rsidRPr="00431AEA" w:rsidRDefault="00431AEA">
                <w:pPr>
                  <w:spacing w:before="2"/>
                  <w:ind w:left="20" w:right="-21"/>
                  <w:rPr>
                    <w:rFonts w:ascii="Arial" w:eastAsia="Arial" w:hAnsi="Arial" w:cs="Arial"/>
                    <w:sz w:val="14"/>
                    <w:szCs w:val="14"/>
                    <w:lang w:val="es-ES"/>
                  </w:rPr>
                </w:pPr>
                <w:r w:rsidRPr="00431AEA">
                  <w:rPr>
                    <w:rFonts w:ascii="Arial" w:eastAsia="Arial" w:hAnsi="Arial" w:cs="Arial"/>
                    <w:color w:val="FDFDFD"/>
                    <w:sz w:val="14"/>
                    <w:szCs w:val="14"/>
                    <w:lang w:val="es-ES"/>
                  </w:rPr>
                  <w:t>Evelyn</w:t>
                </w:r>
                <w:r w:rsidRPr="00431AEA">
                  <w:rPr>
                    <w:rFonts w:ascii="Arial" w:eastAsia="Arial" w:hAnsi="Arial" w:cs="Arial"/>
                    <w:color w:val="FDFDFD"/>
                    <w:spacing w:val="4"/>
                    <w:sz w:val="14"/>
                    <w:szCs w:val="14"/>
                    <w:lang w:val="es-ES"/>
                  </w:rPr>
                  <w:t xml:space="preserve"> </w:t>
                </w:r>
                <w:r w:rsidRPr="00431AEA">
                  <w:rPr>
                    <w:rFonts w:ascii="Arial" w:eastAsia="Arial" w:hAnsi="Arial" w:cs="Arial"/>
                    <w:color w:val="FDFDFD"/>
                    <w:sz w:val="14"/>
                    <w:szCs w:val="14"/>
                    <w:lang w:val="es-ES"/>
                  </w:rPr>
                  <w:t>Esperanza</w:t>
                </w:r>
                <w:r w:rsidRPr="00431AEA">
                  <w:rPr>
                    <w:rFonts w:ascii="Arial" w:eastAsia="Arial" w:hAnsi="Arial" w:cs="Arial"/>
                    <w:color w:val="FDFDFD"/>
                    <w:spacing w:val="7"/>
                    <w:sz w:val="14"/>
                    <w:szCs w:val="14"/>
                    <w:lang w:val="es-ES"/>
                  </w:rPr>
                  <w:t xml:space="preserve"> </w:t>
                </w:r>
                <w:r w:rsidRPr="00431AEA">
                  <w:rPr>
                    <w:rFonts w:ascii="Arial" w:eastAsia="Arial" w:hAnsi="Arial" w:cs="Arial"/>
                    <w:color w:val="FDFDFD"/>
                    <w:sz w:val="14"/>
                    <w:szCs w:val="14"/>
                    <w:lang w:val="es-ES"/>
                  </w:rPr>
                  <w:t>Núñez</w:t>
                </w:r>
                <w:r w:rsidRPr="00431AEA">
                  <w:rPr>
                    <w:rFonts w:ascii="Arial" w:eastAsia="Arial" w:hAnsi="Arial" w:cs="Arial"/>
                    <w:color w:val="FDFDFD"/>
                    <w:spacing w:val="4"/>
                    <w:sz w:val="14"/>
                    <w:szCs w:val="14"/>
                    <w:lang w:val="es-ES"/>
                  </w:rPr>
                  <w:t xml:space="preserve"> </w:t>
                </w:r>
                <w:r w:rsidRPr="00431AEA">
                  <w:rPr>
                    <w:rFonts w:ascii="Arial" w:eastAsia="Arial" w:hAnsi="Arial" w:cs="Arial"/>
                    <w:color w:val="FDFDFD"/>
                    <w:sz w:val="14"/>
                    <w:szCs w:val="14"/>
                    <w:lang w:val="es-ES"/>
                  </w:rPr>
                  <w:t>Bustamante,</w:t>
                </w:r>
                <w:r w:rsidRPr="00431AEA">
                  <w:rPr>
                    <w:rFonts w:ascii="Arial" w:eastAsia="Arial" w:hAnsi="Arial" w:cs="Arial"/>
                    <w:color w:val="FDFDFD"/>
                    <w:spacing w:val="31"/>
                    <w:sz w:val="14"/>
                    <w:szCs w:val="14"/>
                    <w:lang w:val="es-ES"/>
                  </w:rPr>
                  <w:t xml:space="preserve"> </w:t>
                </w:r>
                <w:r w:rsidRPr="00431AEA">
                  <w:rPr>
                    <w:rFonts w:ascii="Arial" w:eastAsia="Arial" w:hAnsi="Arial" w:cs="Arial"/>
                    <w:color w:val="FDFDFD"/>
                    <w:sz w:val="14"/>
                    <w:szCs w:val="14"/>
                    <w:lang w:val="es-ES"/>
                  </w:rPr>
                  <w:t>Ana</w:t>
                </w:r>
                <w:r w:rsidRPr="00431AEA">
                  <w:rPr>
                    <w:rFonts w:ascii="Arial" w:eastAsia="Arial" w:hAnsi="Arial" w:cs="Arial"/>
                    <w:color w:val="FDFDFD"/>
                    <w:spacing w:val="2"/>
                    <w:sz w:val="14"/>
                    <w:szCs w:val="14"/>
                    <w:lang w:val="es-ES"/>
                  </w:rPr>
                  <w:t xml:space="preserve"> </w:t>
                </w:r>
                <w:r w:rsidRPr="00431AEA">
                  <w:rPr>
                    <w:rFonts w:ascii="Arial" w:eastAsia="Arial" w:hAnsi="Arial" w:cs="Arial"/>
                    <w:color w:val="FDFDFD"/>
                    <w:sz w:val="14"/>
                    <w:szCs w:val="14"/>
                    <w:lang w:val="es-ES"/>
                  </w:rPr>
                  <w:t>Lucia</w:t>
                </w:r>
                <w:r w:rsidRPr="00431AEA">
                  <w:rPr>
                    <w:rFonts w:ascii="Arial" w:eastAsia="Arial" w:hAnsi="Arial" w:cs="Arial"/>
                    <w:color w:val="FDFDFD"/>
                    <w:spacing w:val="13"/>
                    <w:sz w:val="14"/>
                    <w:szCs w:val="14"/>
                    <w:lang w:val="es-ES"/>
                  </w:rPr>
                  <w:t xml:space="preserve"> </w:t>
                </w:r>
                <w:r w:rsidRPr="00431AEA">
                  <w:rPr>
                    <w:rFonts w:ascii="Arial" w:eastAsia="Arial" w:hAnsi="Arial" w:cs="Arial"/>
                    <w:color w:val="FDFDFD"/>
                    <w:sz w:val="14"/>
                    <w:szCs w:val="14"/>
                    <w:lang w:val="es-ES"/>
                  </w:rPr>
                  <w:t>Jiménez</w:t>
                </w:r>
                <w:r w:rsidRPr="00431AEA">
                  <w:rPr>
                    <w:rFonts w:ascii="Arial" w:eastAsia="Arial" w:hAnsi="Arial" w:cs="Arial"/>
                    <w:color w:val="FDFDFD"/>
                    <w:spacing w:val="10"/>
                    <w:sz w:val="14"/>
                    <w:szCs w:val="14"/>
                    <w:lang w:val="es-ES"/>
                  </w:rPr>
                  <w:t xml:space="preserve"> </w:t>
                </w:r>
                <w:r w:rsidRPr="00431AEA">
                  <w:rPr>
                    <w:rFonts w:ascii="Arial" w:eastAsia="Arial" w:hAnsi="Arial" w:cs="Arial"/>
                    <w:color w:val="FDFDFD"/>
                    <w:w w:val="103"/>
                    <w:sz w:val="14"/>
                    <w:szCs w:val="14"/>
                    <w:lang w:val="es-ES"/>
                  </w:rPr>
                  <w:t>Peralta</w:t>
                </w:r>
              </w:p>
            </w:txbxContent>
          </v:textbox>
          <w10:wrap anchorx="page" anchory="page"/>
        </v:shape>
      </w:pict>
    </w:r>
  </w:p>
  <w:p w:rsidR="00431AEA" w:rsidRDefault="00431AEA"/>
  <w:p w:rsidR="00431AEA" w:rsidRDefault="00431AEA">
    <w:pPr>
      <w:spacing w:line="200" w:lineRule="exact"/>
    </w:pPr>
    <w:r>
      <w:pict>
        <v:group id="_x0000_s2072" style="position:absolute;margin-left:0;margin-top:20.75pt;width:595.3pt;height:33.6pt;z-index:-1406;mso-position-horizontal-relative:page;mso-position-vertical-relative:page" coordorigin=",415" coordsize="11906,672">
          <v:shape id="_x0000_s2074" style="position:absolute;top:425;width:11906;height:652" coordorigin=",425" coordsize="11906,652" path="m,1077r11906,l11906,425,,425r,652xe" fillcolor="#d53034" stroked="f">
            <v:path arrowok="t"/>
          </v:shape>
          <v:shape id="_x0000_s2073" style="position:absolute;left:1417;top:751;width:9071;height:0" coordorigin="1417,751" coordsize="9071,0" path="m1417,751r9071,e" filled="f" strokecolor="#fdfdfd" strokeweight=".75564mm">
            <v:path arrowok="t"/>
          </v:shape>
          <w10:wrap anchorx="page" anchory="page"/>
        </v:group>
      </w:pict>
    </w:r>
    <w:r>
      <w:pict>
        <v:shape id="_x0000_s2071" type="#_x0000_t202" style="position:absolute;margin-left:69.85pt;margin-top:24.85pt;width:448.3pt;height:9pt;z-index:-1405;mso-position-horizontal-relative:page;mso-position-vertical-relative:page" filled="f" stroked="f">
          <v:textbox inset="0,0,0,0">
            <w:txbxContent>
              <w:p w:rsidR="00431AEA" w:rsidRPr="00431AEA" w:rsidRDefault="00431AEA">
                <w:pPr>
                  <w:spacing w:before="2"/>
                  <w:ind w:left="20" w:right="-21"/>
                  <w:rPr>
                    <w:rFonts w:ascii="Arial" w:eastAsia="Arial" w:hAnsi="Arial" w:cs="Arial"/>
                    <w:sz w:val="14"/>
                    <w:szCs w:val="14"/>
                    <w:lang w:val="es-ES"/>
                  </w:rPr>
                </w:pPr>
                <w:r w:rsidRPr="00431AEA">
                  <w:rPr>
                    <w:rFonts w:ascii="Arial" w:eastAsia="Arial" w:hAnsi="Arial" w:cs="Arial"/>
                    <w:color w:val="FDFDFD"/>
                    <w:sz w:val="14"/>
                    <w:szCs w:val="14"/>
                    <w:lang w:val="es-ES"/>
                  </w:rPr>
                  <w:t>NIVEL</w:t>
                </w:r>
                <w:r w:rsidRPr="00431AEA">
                  <w:rPr>
                    <w:rFonts w:ascii="Arial" w:eastAsia="Arial" w:hAnsi="Arial" w:cs="Arial"/>
                    <w:color w:val="FDFDFD"/>
                    <w:spacing w:val="-12"/>
                    <w:sz w:val="14"/>
                    <w:szCs w:val="14"/>
                    <w:lang w:val="es-ES"/>
                  </w:rPr>
                  <w:t xml:space="preserve"> </w:t>
                </w:r>
                <w:r w:rsidRPr="00431AEA">
                  <w:rPr>
                    <w:rFonts w:ascii="Arial" w:eastAsia="Arial" w:hAnsi="Arial" w:cs="Arial"/>
                    <w:color w:val="FDFDFD"/>
                    <w:sz w:val="14"/>
                    <w:szCs w:val="14"/>
                    <w:lang w:val="es-ES"/>
                  </w:rPr>
                  <w:t>DE</w:t>
                </w:r>
                <w:r w:rsidRPr="00431AEA">
                  <w:rPr>
                    <w:rFonts w:ascii="Arial" w:eastAsia="Arial" w:hAnsi="Arial" w:cs="Arial"/>
                    <w:color w:val="FDFDFD"/>
                    <w:spacing w:val="-6"/>
                    <w:sz w:val="14"/>
                    <w:szCs w:val="14"/>
                    <w:lang w:val="es-ES"/>
                  </w:rPr>
                  <w:t xml:space="preserve"> </w:t>
                </w:r>
                <w:r w:rsidRPr="00431AEA">
                  <w:rPr>
                    <w:rFonts w:ascii="Arial" w:eastAsia="Arial" w:hAnsi="Arial" w:cs="Arial"/>
                    <w:color w:val="FDFDFD"/>
                    <w:w w:val="98"/>
                    <w:sz w:val="14"/>
                    <w:szCs w:val="14"/>
                    <w:lang w:val="es-ES"/>
                  </w:rPr>
                  <w:t>S</w:t>
                </w:r>
                <w:r w:rsidRPr="00431AEA">
                  <w:rPr>
                    <w:rFonts w:ascii="Arial" w:eastAsia="Arial" w:hAnsi="Arial" w:cs="Arial"/>
                    <w:color w:val="FDFDFD"/>
                    <w:spacing w:val="-13"/>
                    <w:w w:val="98"/>
                    <w:sz w:val="14"/>
                    <w:szCs w:val="14"/>
                    <w:lang w:val="es-ES"/>
                  </w:rPr>
                  <w:t>A</w:t>
                </w:r>
                <w:r w:rsidRPr="00431AEA">
                  <w:rPr>
                    <w:rFonts w:ascii="Arial" w:eastAsia="Arial" w:hAnsi="Arial" w:cs="Arial"/>
                    <w:color w:val="FDFDFD"/>
                    <w:w w:val="98"/>
                    <w:sz w:val="14"/>
                    <w:szCs w:val="14"/>
                    <w:lang w:val="es-ES"/>
                  </w:rPr>
                  <w:t>TIS</w:t>
                </w:r>
                <w:r w:rsidRPr="00431AEA">
                  <w:rPr>
                    <w:rFonts w:ascii="Arial" w:eastAsia="Arial" w:hAnsi="Arial" w:cs="Arial"/>
                    <w:color w:val="FDFDFD"/>
                    <w:spacing w:val="-8"/>
                    <w:w w:val="98"/>
                    <w:sz w:val="14"/>
                    <w:szCs w:val="14"/>
                    <w:lang w:val="es-ES"/>
                  </w:rPr>
                  <w:t>F</w:t>
                </w:r>
                <w:r w:rsidRPr="00431AEA">
                  <w:rPr>
                    <w:rFonts w:ascii="Arial" w:eastAsia="Arial" w:hAnsi="Arial" w:cs="Arial"/>
                    <w:color w:val="FDFDFD"/>
                    <w:w w:val="98"/>
                    <w:sz w:val="14"/>
                    <w:szCs w:val="14"/>
                    <w:lang w:val="es-ES"/>
                  </w:rPr>
                  <w:t>ACCIÓN</w:t>
                </w:r>
                <w:r w:rsidRPr="00431AEA">
                  <w:rPr>
                    <w:rFonts w:ascii="Arial" w:eastAsia="Arial" w:hAnsi="Arial" w:cs="Arial"/>
                    <w:color w:val="FDFDFD"/>
                    <w:spacing w:val="3"/>
                    <w:w w:val="98"/>
                    <w:sz w:val="14"/>
                    <w:szCs w:val="14"/>
                    <w:lang w:val="es-ES"/>
                  </w:rPr>
                  <w:t xml:space="preserve"> </w:t>
                </w:r>
                <w:r w:rsidRPr="00431AEA">
                  <w:rPr>
                    <w:rFonts w:ascii="Arial" w:eastAsia="Arial" w:hAnsi="Arial" w:cs="Arial"/>
                    <w:color w:val="FDFDFD"/>
                    <w:sz w:val="14"/>
                    <w:szCs w:val="14"/>
                    <w:lang w:val="es-ES"/>
                  </w:rPr>
                  <w:t>DE</w:t>
                </w:r>
                <w:r w:rsidRPr="00431AEA">
                  <w:rPr>
                    <w:rFonts w:ascii="Arial" w:eastAsia="Arial" w:hAnsi="Arial" w:cs="Arial"/>
                    <w:color w:val="FDFDFD"/>
                    <w:spacing w:val="-6"/>
                    <w:sz w:val="14"/>
                    <w:szCs w:val="14"/>
                    <w:lang w:val="es-ES"/>
                  </w:rPr>
                  <w:t xml:space="preserve"> </w:t>
                </w:r>
                <w:r w:rsidRPr="00431AEA">
                  <w:rPr>
                    <w:rFonts w:ascii="Arial" w:eastAsia="Arial" w:hAnsi="Arial" w:cs="Arial"/>
                    <w:color w:val="FDFDFD"/>
                    <w:sz w:val="14"/>
                    <w:szCs w:val="14"/>
                    <w:lang w:val="es-ES"/>
                  </w:rPr>
                  <w:t>LOS</w:t>
                </w:r>
                <w:r w:rsidRPr="00431AEA">
                  <w:rPr>
                    <w:rFonts w:ascii="Arial" w:eastAsia="Arial" w:hAnsi="Arial" w:cs="Arial"/>
                    <w:color w:val="FDFDFD"/>
                    <w:spacing w:val="-3"/>
                    <w:sz w:val="14"/>
                    <w:szCs w:val="14"/>
                    <w:lang w:val="es-ES"/>
                  </w:rPr>
                  <w:t xml:space="preserve"> </w:t>
                </w:r>
                <w:r w:rsidRPr="00431AEA">
                  <w:rPr>
                    <w:rFonts w:ascii="Arial" w:eastAsia="Arial" w:hAnsi="Arial" w:cs="Arial"/>
                    <w:color w:val="FDFDFD"/>
                    <w:sz w:val="14"/>
                    <w:szCs w:val="14"/>
                    <w:lang w:val="es-ES"/>
                  </w:rPr>
                  <w:t>USUARIOS</w:t>
                </w:r>
                <w:r w:rsidRPr="00431AEA">
                  <w:rPr>
                    <w:rFonts w:ascii="Arial" w:eastAsia="Arial" w:hAnsi="Arial" w:cs="Arial"/>
                    <w:color w:val="FDFDFD"/>
                    <w:spacing w:val="-15"/>
                    <w:sz w:val="14"/>
                    <w:szCs w:val="14"/>
                    <w:lang w:val="es-ES"/>
                  </w:rPr>
                  <w:t xml:space="preserve"> </w:t>
                </w:r>
                <w:r w:rsidRPr="00431AEA">
                  <w:rPr>
                    <w:rFonts w:ascii="Arial" w:eastAsia="Arial" w:hAnsi="Arial" w:cs="Arial"/>
                    <w:color w:val="FDFDFD"/>
                    <w:sz w:val="14"/>
                    <w:szCs w:val="14"/>
                    <w:lang w:val="es-ES"/>
                  </w:rPr>
                  <w:t>EN</w:t>
                </w:r>
                <w:r w:rsidRPr="00431AEA">
                  <w:rPr>
                    <w:rFonts w:ascii="Arial" w:eastAsia="Arial" w:hAnsi="Arial" w:cs="Arial"/>
                    <w:color w:val="FDFDFD"/>
                    <w:spacing w:val="-6"/>
                    <w:sz w:val="14"/>
                    <w:szCs w:val="14"/>
                    <w:lang w:val="es-ES"/>
                  </w:rPr>
                  <w:t xml:space="preserve"> </w:t>
                </w:r>
                <w:r w:rsidRPr="00431AEA">
                  <w:rPr>
                    <w:rFonts w:ascii="Arial" w:eastAsia="Arial" w:hAnsi="Arial" w:cs="Arial"/>
                    <w:color w:val="FDFDFD"/>
                    <w:sz w:val="14"/>
                    <w:szCs w:val="14"/>
                    <w:lang w:val="es-ES"/>
                  </w:rPr>
                  <w:t>EL</w:t>
                </w:r>
                <w:r w:rsidRPr="00431AEA">
                  <w:rPr>
                    <w:rFonts w:ascii="Arial" w:eastAsia="Arial" w:hAnsi="Arial" w:cs="Arial"/>
                    <w:color w:val="FDFDFD"/>
                    <w:spacing w:val="-3"/>
                    <w:sz w:val="14"/>
                    <w:szCs w:val="14"/>
                    <w:lang w:val="es-ES"/>
                  </w:rPr>
                  <w:t xml:space="preserve"> </w:t>
                </w:r>
                <w:r w:rsidRPr="00431AEA">
                  <w:rPr>
                    <w:rFonts w:ascii="Arial" w:eastAsia="Arial" w:hAnsi="Arial" w:cs="Arial"/>
                    <w:color w:val="FDFDFD"/>
                    <w:w w:val="97"/>
                    <w:sz w:val="14"/>
                    <w:szCs w:val="14"/>
                    <w:lang w:val="es-ES"/>
                  </w:rPr>
                  <w:t>PROCESO</w:t>
                </w:r>
                <w:r w:rsidRPr="00431AEA">
                  <w:rPr>
                    <w:rFonts w:ascii="Arial" w:eastAsia="Arial" w:hAnsi="Arial" w:cs="Arial"/>
                    <w:color w:val="FDFDFD"/>
                    <w:spacing w:val="1"/>
                    <w:w w:val="97"/>
                    <w:sz w:val="14"/>
                    <w:szCs w:val="14"/>
                    <w:lang w:val="es-ES"/>
                  </w:rPr>
                  <w:t xml:space="preserve"> </w:t>
                </w:r>
                <w:r w:rsidRPr="00431AEA">
                  <w:rPr>
                    <w:rFonts w:ascii="Arial" w:eastAsia="Arial" w:hAnsi="Arial" w:cs="Arial"/>
                    <w:color w:val="FDFDFD"/>
                    <w:sz w:val="14"/>
                    <w:szCs w:val="14"/>
                    <w:lang w:val="es-ES"/>
                  </w:rPr>
                  <w:t>DE</w:t>
                </w:r>
                <w:r w:rsidRPr="00431AEA">
                  <w:rPr>
                    <w:rFonts w:ascii="Arial" w:eastAsia="Arial" w:hAnsi="Arial" w:cs="Arial"/>
                    <w:color w:val="FDFDFD"/>
                    <w:spacing w:val="-6"/>
                    <w:sz w:val="14"/>
                    <w:szCs w:val="14"/>
                    <w:lang w:val="es-ES"/>
                  </w:rPr>
                  <w:t xml:space="preserve"> </w:t>
                </w:r>
                <w:r w:rsidRPr="00431AEA">
                  <w:rPr>
                    <w:rFonts w:ascii="Arial" w:eastAsia="Arial" w:hAnsi="Arial" w:cs="Arial"/>
                    <w:color w:val="FDFDFD"/>
                    <w:spacing w:val="-13"/>
                    <w:sz w:val="14"/>
                    <w:szCs w:val="14"/>
                    <w:lang w:val="es-ES"/>
                  </w:rPr>
                  <w:t>A</w:t>
                </w:r>
                <w:r w:rsidRPr="00431AEA">
                  <w:rPr>
                    <w:rFonts w:ascii="Arial" w:eastAsia="Arial" w:hAnsi="Arial" w:cs="Arial"/>
                    <w:color w:val="FDFDFD"/>
                    <w:sz w:val="14"/>
                    <w:szCs w:val="14"/>
                    <w:lang w:val="es-ES"/>
                  </w:rPr>
                  <w:t>TENCIÓN</w:t>
                </w:r>
                <w:r w:rsidRPr="00431AEA">
                  <w:rPr>
                    <w:rFonts w:ascii="Arial" w:eastAsia="Arial" w:hAnsi="Arial" w:cs="Arial"/>
                    <w:color w:val="FDFDFD"/>
                    <w:spacing w:val="-13"/>
                    <w:sz w:val="14"/>
                    <w:szCs w:val="14"/>
                    <w:lang w:val="es-ES"/>
                  </w:rPr>
                  <w:t xml:space="preserve"> </w:t>
                </w:r>
                <w:r w:rsidRPr="00431AEA">
                  <w:rPr>
                    <w:rFonts w:ascii="Arial" w:eastAsia="Arial" w:hAnsi="Arial" w:cs="Arial"/>
                    <w:color w:val="FDFDFD"/>
                    <w:sz w:val="14"/>
                    <w:szCs w:val="14"/>
                    <w:lang w:val="es-ES"/>
                  </w:rPr>
                  <w:t>ANTE</w:t>
                </w:r>
                <w:r w:rsidRPr="00431AEA">
                  <w:rPr>
                    <w:rFonts w:ascii="Arial" w:eastAsia="Arial" w:hAnsi="Arial" w:cs="Arial"/>
                    <w:color w:val="FDFDFD"/>
                    <w:spacing w:val="-7"/>
                    <w:sz w:val="14"/>
                    <w:szCs w:val="14"/>
                    <w:lang w:val="es-ES"/>
                  </w:rPr>
                  <w:t xml:space="preserve"> </w:t>
                </w:r>
                <w:r w:rsidRPr="00431AEA">
                  <w:rPr>
                    <w:rFonts w:ascii="Arial" w:eastAsia="Arial" w:hAnsi="Arial" w:cs="Arial"/>
                    <w:color w:val="FDFDFD"/>
                    <w:sz w:val="14"/>
                    <w:szCs w:val="14"/>
                    <w:lang w:val="es-ES"/>
                  </w:rPr>
                  <w:t>EL</w:t>
                </w:r>
                <w:r w:rsidRPr="00431AEA">
                  <w:rPr>
                    <w:rFonts w:ascii="Arial" w:eastAsia="Arial" w:hAnsi="Arial" w:cs="Arial"/>
                    <w:color w:val="FDFDFD"/>
                    <w:spacing w:val="-3"/>
                    <w:sz w:val="14"/>
                    <w:szCs w:val="14"/>
                    <w:lang w:val="es-ES"/>
                  </w:rPr>
                  <w:t xml:space="preserve"> </w:t>
                </w:r>
                <w:r w:rsidRPr="00431AEA">
                  <w:rPr>
                    <w:rFonts w:ascii="Arial" w:eastAsia="Arial" w:hAnsi="Arial" w:cs="Arial"/>
                    <w:color w:val="FDFDFD"/>
                    <w:sz w:val="14"/>
                    <w:szCs w:val="14"/>
                    <w:lang w:val="es-ES"/>
                  </w:rPr>
                  <w:t>COVID-19</w:t>
                </w:r>
                <w:r w:rsidRPr="00431AEA">
                  <w:rPr>
                    <w:rFonts w:ascii="Arial" w:eastAsia="Arial" w:hAnsi="Arial" w:cs="Arial"/>
                    <w:color w:val="FDFDFD"/>
                    <w:spacing w:val="-6"/>
                    <w:sz w:val="14"/>
                    <w:szCs w:val="14"/>
                    <w:lang w:val="es-ES"/>
                  </w:rPr>
                  <w:t xml:space="preserve"> </w:t>
                </w:r>
                <w:r w:rsidRPr="00431AEA">
                  <w:rPr>
                    <w:rFonts w:ascii="Arial" w:eastAsia="Arial" w:hAnsi="Arial" w:cs="Arial"/>
                    <w:color w:val="FDFDFD"/>
                    <w:sz w:val="14"/>
                    <w:szCs w:val="14"/>
                    <w:lang w:val="es-ES"/>
                  </w:rPr>
                  <w:t>EN</w:t>
                </w:r>
                <w:r w:rsidRPr="00431AEA">
                  <w:rPr>
                    <w:rFonts w:ascii="Arial" w:eastAsia="Arial" w:hAnsi="Arial" w:cs="Arial"/>
                    <w:color w:val="FDFDFD"/>
                    <w:spacing w:val="-6"/>
                    <w:sz w:val="14"/>
                    <w:szCs w:val="14"/>
                    <w:lang w:val="es-ES"/>
                  </w:rPr>
                  <w:t xml:space="preserve"> </w:t>
                </w:r>
                <w:r w:rsidRPr="00431AEA">
                  <w:rPr>
                    <w:rFonts w:ascii="Arial" w:eastAsia="Arial" w:hAnsi="Arial" w:cs="Arial"/>
                    <w:color w:val="FDFDFD"/>
                    <w:sz w:val="14"/>
                    <w:szCs w:val="14"/>
                    <w:lang w:val="es-ES"/>
                  </w:rPr>
                  <w:t>EL</w:t>
                </w:r>
                <w:r w:rsidRPr="00431AEA">
                  <w:rPr>
                    <w:rFonts w:ascii="Arial" w:eastAsia="Arial" w:hAnsi="Arial" w:cs="Arial"/>
                    <w:color w:val="FDFDFD"/>
                    <w:spacing w:val="-3"/>
                    <w:sz w:val="14"/>
                    <w:szCs w:val="14"/>
                    <w:lang w:val="es-ES"/>
                  </w:rPr>
                  <w:t xml:space="preserve"> </w:t>
                </w:r>
                <w:r w:rsidRPr="00431AEA">
                  <w:rPr>
                    <w:rFonts w:ascii="Arial" w:eastAsia="Arial" w:hAnsi="Arial" w:cs="Arial"/>
                    <w:color w:val="FDFDFD"/>
                    <w:w w:val="97"/>
                    <w:sz w:val="14"/>
                    <w:szCs w:val="14"/>
                    <w:lang w:val="es-ES"/>
                  </w:rPr>
                  <w:t>CENTRO</w:t>
                </w:r>
                <w:r w:rsidRPr="00431AEA">
                  <w:rPr>
                    <w:rFonts w:ascii="Arial" w:eastAsia="Arial" w:hAnsi="Arial" w:cs="Arial"/>
                    <w:color w:val="FDFDFD"/>
                    <w:spacing w:val="1"/>
                    <w:w w:val="97"/>
                    <w:sz w:val="14"/>
                    <w:szCs w:val="14"/>
                    <w:lang w:val="es-ES"/>
                  </w:rPr>
                  <w:t xml:space="preserve"> </w:t>
                </w:r>
                <w:r w:rsidRPr="00431AEA">
                  <w:rPr>
                    <w:rFonts w:ascii="Arial" w:eastAsia="Arial" w:hAnsi="Arial" w:cs="Arial"/>
                    <w:color w:val="FDFDFD"/>
                    <w:sz w:val="14"/>
                    <w:szCs w:val="14"/>
                    <w:lang w:val="es-ES"/>
                  </w:rPr>
                  <w:t>DE</w:t>
                </w:r>
                <w:r w:rsidRPr="00431AEA">
                  <w:rPr>
                    <w:rFonts w:ascii="Arial" w:eastAsia="Arial" w:hAnsi="Arial" w:cs="Arial"/>
                    <w:color w:val="FDFDFD"/>
                    <w:spacing w:val="-6"/>
                    <w:sz w:val="14"/>
                    <w:szCs w:val="14"/>
                    <w:lang w:val="es-ES"/>
                  </w:rPr>
                  <w:t xml:space="preserve"> </w:t>
                </w:r>
                <w:r w:rsidRPr="00431AEA">
                  <w:rPr>
                    <w:rFonts w:ascii="Arial" w:eastAsia="Arial" w:hAnsi="Arial" w:cs="Arial"/>
                    <w:color w:val="FDFDFD"/>
                    <w:sz w:val="14"/>
                    <w:szCs w:val="14"/>
                    <w:lang w:val="es-ES"/>
                  </w:rPr>
                  <w:t>SALUD MA</w:t>
                </w:r>
                <w:r w:rsidRPr="00431AEA">
                  <w:rPr>
                    <w:rFonts w:ascii="Arial" w:eastAsia="Arial" w:hAnsi="Arial" w:cs="Arial"/>
                    <w:color w:val="FDFDFD"/>
                    <w:spacing w:val="-3"/>
                    <w:sz w:val="14"/>
                    <w:szCs w:val="14"/>
                    <w:lang w:val="es-ES"/>
                  </w:rPr>
                  <w:t>R</w:t>
                </w:r>
                <w:r w:rsidRPr="00431AEA">
                  <w:rPr>
                    <w:rFonts w:ascii="Arial" w:eastAsia="Arial" w:hAnsi="Arial" w:cs="Arial"/>
                    <w:color w:val="FDFDFD"/>
                    <w:sz w:val="14"/>
                    <w:szCs w:val="14"/>
                    <w:lang w:val="es-ES"/>
                  </w:rPr>
                  <w:t>TÍNEZ</w:t>
                </w:r>
              </w:p>
            </w:txbxContent>
          </v:textbox>
          <w10:wrap anchorx="page" anchory="page"/>
        </v:shape>
      </w:pict>
    </w:r>
    <w:r>
      <w:pict>
        <v:shape id="_x0000_s2070" type="#_x0000_t202" style="position:absolute;margin-left:69.85pt;margin-top:41.4pt;width:212.1pt;height:9pt;z-index:-1404;mso-position-horizontal-relative:page;mso-position-vertical-relative:page" filled="f" stroked="f">
          <v:textbox inset="0,0,0,0">
            <w:txbxContent>
              <w:p w:rsidR="00431AEA" w:rsidRPr="00431AEA" w:rsidRDefault="00431AEA">
                <w:pPr>
                  <w:spacing w:before="2"/>
                  <w:ind w:left="20" w:right="-21"/>
                  <w:rPr>
                    <w:rFonts w:ascii="Arial" w:eastAsia="Arial" w:hAnsi="Arial" w:cs="Arial"/>
                    <w:sz w:val="14"/>
                    <w:szCs w:val="14"/>
                    <w:lang w:val="es-ES"/>
                  </w:rPr>
                </w:pPr>
                <w:r w:rsidRPr="00431AEA">
                  <w:rPr>
                    <w:rFonts w:ascii="Arial" w:eastAsia="Arial" w:hAnsi="Arial" w:cs="Arial"/>
                    <w:color w:val="FDFDFD"/>
                    <w:sz w:val="14"/>
                    <w:szCs w:val="14"/>
                    <w:lang w:val="es-ES"/>
                  </w:rPr>
                  <w:t>Evelyn</w:t>
                </w:r>
                <w:r w:rsidRPr="00431AEA">
                  <w:rPr>
                    <w:rFonts w:ascii="Arial" w:eastAsia="Arial" w:hAnsi="Arial" w:cs="Arial"/>
                    <w:color w:val="FDFDFD"/>
                    <w:spacing w:val="4"/>
                    <w:sz w:val="14"/>
                    <w:szCs w:val="14"/>
                    <w:lang w:val="es-ES"/>
                  </w:rPr>
                  <w:t xml:space="preserve"> </w:t>
                </w:r>
                <w:r w:rsidRPr="00431AEA">
                  <w:rPr>
                    <w:rFonts w:ascii="Arial" w:eastAsia="Arial" w:hAnsi="Arial" w:cs="Arial"/>
                    <w:color w:val="FDFDFD"/>
                    <w:sz w:val="14"/>
                    <w:szCs w:val="14"/>
                    <w:lang w:val="es-ES"/>
                  </w:rPr>
                  <w:t>Esperanza</w:t>
                </w:r>
                <w:r w:rsidRPr="00431AEA">
                  <w:rPr>
                    <w:rFonts w:ascii="Arial" w:eastAsia="Arial" w:hAnsi="Arial" w:cs="Arial"/>
                    <w:color w:val="FDFDFD"/>
                    <w:spacing w:val="7"/>
                    <w:sz w:val="14"/>
                    <w:szCs w:val="14"/>
                    <w:lang w:val="es-ES"/>
                  </w:rPr>
                  <w:t xml:space="preserve"> </w:t>
                </w:r>
                <w:r w:rsidRPr="00431AEA">
                  <w:rPr>
                    <w:rFonts w:ascii="Arial" w:eastAsia="Arial" w:hAnsi="Arial" w:cs="Arial"/>
                    <w:color w:val="FDFDFD"/>
                    <w:sz w:val="14"/>
                    <w:szCs w:val="14"/>
                    <w:lang w:val="es-ES"/>
                  </w:rPr>
                  <w:t>Núñez</w:t>
                </w:r>
                <w:r w:rsidRPr="00431AEA">
                  <w:rPr>
                    <w:rFonts w:ascii="Arial" w:eastAsia="Arial" w:hAnsi="Arial" w:cs="Arial"/>
                    <w:color w:val="FDFDFD"/>
                    <w:spacing w:val="4"/>
                    <w:sz w:val="14"/>
                    <w:szCs w:val="14"/>
                    <w:lang w:val="es-ES"/>
                  </w:rPr>
                  <w:t xml:space="preserve"> </w:t>
                </w:r>
                <w:r w:rsidRPr="00431AEA">
                  <w:rPr>
                    <w:rFonts w:ascii="Arial" w:eastAsia="Arial" w:hAnsi="Arial" w:cs="Arial"/>
                    <w:color w:val="FDFDFD"/>
                    <w:sz w:val="14"/>
                    <w:szCs w:val="14"/>
                    <w:lang w:val="es-ES"/>
                  </w:rPr>
                  <w:t>Bustamante,</w:t>
                </w:r>
                <w:r w:rsidRPr="00431AEA">
                  <w:rPr>
                    <w:rFonts w:ascii="Arial" w:eastAsia="Arial" w:hAnsi="Arial" w:cs="Arial"/>
                    <w:color w:val="FDFDFD"/>
                    <w:spacing w:val="31"/>
                    <w:sz w:val="14"/>
                    <w:szCs w:val="14"/>
                    <w:lang w:val="es-ES"/>
                  </w:rPr>
                  <w:t xml:space="preserve"> </w:t>
                </w:r>
                <w:r w:rsidRPr="00431AEA">
                  <w:rPr>
                    <w:rFonts w:ascii="Arial" w:eastAsia="Arial" w:hAnsi="Arial" w:cs="Arial"/>
                    <w:color w:val="FDFDFD"/>
                    <w:sz w:val="14"/>
                    <w:szCs w:val="14"/>
                    <w:lang w:val="es-ES"/>
                  </w:rPr>
                  <w:t>Ana</w:t>
                </w:r>
                <w:r w:rsidRPr="00431AEA">
                  <w:rPr>
                    <w:rFonts w:ascii="Arial" w:eastAsia="Arial" w:hAnsi="Arial" w:cs="Arial"/>
                    <w:color w:val="FDFDFD"/>
                    <w:spacing w:val="2"/>
                    <w:sz w:val="14"/>
                    <w:szCs w:val="14"/>
                    <w:lang w:val="es-ES"/>
                  </w:rPr>
                  <w:t xml:space="preserve"> </w:t>
                </w:r>
                <w:r w:rsidRPr="00431AEA">
                  <w:rPr>
                    <w:rFonts w:ascii="Arial" w:eastAsia="Arial" w:hAnsi="Arial" w:cs="Arial"/>
                    <w:color w:val="FDFDFD"/>
                    <w:sz w:val="14"/>
                    <w:szCs w:val="14"/>
                    <w:lang w:val="es-ES"/>
                  </w:rPr>
                  <w:t>Lucia</w:t>
                </w:r>
                <w:r w:rsidRPr="00431AEA">
                  <w:rPr>
                    <w:rFonts w:ascii="Arial" w:eastAsia="Arial" w:hAnsi="Arial" w:cs="Arial"/>
                    <w:color w:val="FDFDFD"/>
                    <w:spacing w:val="13"/>
                    <w:sz w:val="14"/>
                    <w:szCs w:val="14"/>
                    <w:lang w:val="es-ES"/>
                  </w:rPr>
                  <w:t xml:space="preserve"> </w:t>
                </w:r>
                <w:r w:rsidRPr="00431AEA">
                  <w:rPr>
                    <w:rFonts w:ascii="Arial" w:eastAsia="Arial" w:hAnsi="Arial" w:cs="Arial"/>
                    <w:color w:val="FDFDFD"/>
                    <w:sz w:val="14"/>
                    <w:szCs w:val="14"/>
                    <w:lang w:val="es-ES"/>
                  </w:rPr>
                  <w:t>Jiménez</w:t>
                </w:r>
                <w:r w:rsidRPr="00431AEA">
                  <w:rPr>
                    <w:rFonts w:ascii="Arial" w:eastAsia="Arial" w:hAnsi="Arial" w:cs="Arial"/>
                    <w:color w:val="FDFDFD"/>
                    <w:spacing w:val="10"/>
                    <w:sz w:val="14"/>
                    <w:szCs w:val="14"/>
                    <w:lang w:val="es-ES"/>
                  </w:rPr>
                  <w:t xml:space="preserve"> </w:t>
                </w:r>
                <w:r w:rsidRPr="00431AEA">
                  <w:rPr>
                    <w:rFonts w:ascii="Arial" w:eastAsia="Arial" w:hAnsi="Arial" w:cs="Arial"/>
                    <w:color w:val="FDFDFD"/>
                    <w:w w:val="103"/>
                    <w:sz w:val="14"/>
                    <w:szCs w:val="14"/>
                    <w:lang w:val="es-ES"/>
                  </w:rPr>
                  <w:t>Peralta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755A5"/>
    <w:multiLevelType w:val="multilevel"/>
    <w:tmpl w:val="CF046C6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9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6BA"/>
    <w:rsid w:val="00226B92"/>
    <w:rsid w:val="002D56BA"/>
    <w:rsid w:val="00431AEA"/>
    <w:rsid w:val="00BB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6"/>
    <o:shapelayout v:ext="edit">
      <o:idmap v:ext="edit" data="1"/>
    </o:shapelayout>
  </w:shapeDefaults>
  <w:decimalSymbol w:val="."/>
  <w:listSeparator w:val=","/>
  <w14:docId w14:val="3081D71C"/>
  <w15:docId w15:val="{7C168514-B774-4473-ABC3-CAFE1BBA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imenezp@uta.edu.ec" TargetMode="External"/><Relationship Id="rId13" Type="http://schemas.openxmlformats.org/officeDocument/2006/relationships/image" Target="media/image2.png"/><Relationship Id="rId18" Type="http://schemas.openxmlformats.org/officeDocument/2006/relationships/hyperlink" Target="http://www.paho.org/es/" TargetMode="External"/><Relationship Id="rId26" Type="http://schemas.openxmlformats.org/officeDocument/2006/relationships/hyperlink" Target="http://www.dpe.gob.ec/defensoria-del-pueblo-exige-priorizar-" TargetMode="External"/><Relationship Id="rId3" Type="http://schemas.openxmlformats.org/officeDocument/2006/relationships/settings" Target="settings.xml"/><Relationship Id="rId21" Type="http://schemas.openxmlformats.org/officeDocument/2006/relationships/hyperlink" Target="http://medicentro.sld.cu/index.php/"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hyperlink" Target="http://www.dpe.gob.ec/defensoria-del-pueblo-exige-priorizar-la-proteccion-del-"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www.paho.org/es/tag/enfermedad-por-coronavirus-covid-19" TargetMode="External"/><Relationship Id="rId29" Type="http://schemas.openxmlformats.org/officeDocument/2006/relationships/hyperlink" Target="http://www.antena3.com/noticias/socied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bbc.com/mundo/noticias-america-latina-5221901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www.bbc.com/mundo/noticias-america-latina-" TargetMode="External"/><Relationship Id="rId28" Type="http://schemas.openxmlformats.org/officeDocument/2006/relationships/hyperlink" Target="http://www.who.int/es/news-room/feature-stories/detail/10-ways-to-improve-the-" TargetMode="External"/><Relationship Id="rId10" Type="http://schemas.openxmlformats.org/officeDocument/2006/relationships/footer" Target="footer1.xml"/><Relationship Id="rId19" Type="http://schemas.openxmlformats.org/officeDocument/2006/relationships/hyperlink" Target="http://www.scielo.sa.cr/scielo.ph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www.elperiodico" TargetMode="External"/><Relationship Id="rId27" Type="http://schemas.openxmlformats.org/officeDocument/2006/relationships/hyperlink" Target="http://www.gob.pe/uploads/" TargetMode="External"/><Relationship Id="rId30" Type="http://schemas.openxmlformats.org/officeDocument/2006/relationships/hyperlink" Target="http://www.heraldo.es/noticias/nacional/2020/07/28/los-pacien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15</Pages>
  <Words>5200</Words>
  <Characters>29641</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cp:revision>
  <dcterms:created xsi:type="dcterms:W3CDTF">2021-10-13T18:04:00Z</dcterms:created>
  <dcterms:modified xsi:type="dcterms:W3CDTF">2021-10-13T19:03:00Z</dcterms:modified>
</cp:coreProperties>
</file>